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45F2" w14:textId="48D93AAE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  <w:r w:rsidR="007B5DE0" w:rsidRPr="00211BEF">
        <w:rPr>
          <w:rStyle w:val="Strong"/>
          <w:rFonts w:cstheme="majorHAnsi"/>
          <w:color w:val="auto"/>
          <w:sz w:val="44"/>
          <w:szCs w:val="44"/>
        </w:rPr>
        <w:t xml:space="preserve"> </w:t>
      </w:r>
      <w:r w:rsidR="0076614C" w:rsidRPr="00211BEF">
        <w:rPr>
          <w:rStyle w:val="Strong"/>
          <w:rFonts w:cstheme="majorHAnsi"/>
          <w:color w:val="auto"/>
          <w:sz w:val="44"/>
          <w:szCs w:val="44"/>
        </w:rPr>
        <w:t>t</w:t>
      </w:r>
      <w:r w:rsidRPr="00211BEF">
        <w:rPr>
          <w:rStyle w:val="Strong"/>
          <w:rFonts w:cstheme="majorHAnsi"/>
          <w:color w:val="auto"/>
          <w:sz w:val="40"/>
          <w:szCs w:val="40"/>
        </w:rPr>
        <w:t>emplate</w:t>
      </w:r>
    </w:p>
    <w:p w14:paraId="3A2360F9" w14:textId="289F5F9F" w:rsidR="00983317" w:rsidRPr="00E81286" w:rsidRDefault="004A3B46" w:rsidP="00E81286">
      <w:pPr>
        <w:ind w:left="-567"/>
        <w:rPr>
          <w:rFonts w:ascii="Arial" w:eastAsiaTheme="minorHAnsi" w:hAnsi="Arial" w:cstheme="minorBidi"/>
          <w:sz w:val="20"/>
          <w:szCs w:val="18"/>
        </w:rPr>
      </w:pPr>
      <w:r w:rsidRPr="00E81286">
        <w:rPr>
          <w:rFonts w:ascii="Arial" w:eastAsiaTheme="minorHAnsi" w:hAnsi="Arial" w:cstheme="minorBidi"/>
          <w:sz w:val="20"/>
          <w:szCs w:val="18"/>
        </w:rPr>
        <w:t>A</w:t>
      </w:r>
      <w:r w:rsidR="00691CF0" w:rsidRPr="00E81286">
        <w:rPr>
          <w:rFonts w:ascii="Arial" w:eastAsiaTheme="minorHAnsi" w:hAnsi="Arial" w:cstheme="minorBidi"/>
          <w:sz w:val="20"/>
          <w:szCs w:val="18"/>
        </w:rPr>
        <w:t xml:space="preserve"> Summary</w:t>
      </w:r>
      <w:r w:rsidRPr="00E81286">
        <w:rPr>
          <w:rFonts w:ascii="Arial" w:eastAsiaTheme="minorHAnsi" w:hAnsi="Arial" w:cstheme="minorBidi"/>
          <w:sz w:val="20"/>
          <w:szCs w:val="18"/>
        </w:rPr>
        <w:t xml:space="preserve"> Impact Analysis Statement (IAS) must be completed for all regulatory proposals. A Full IAS (see Box 1) must also be completed and attached for proposals that have significant impacts.</w:t>
      </w:r>
      <w:r w:rsidR="001D708F" w:rsidRPr="00E81286">
        <w:rPr>
          <w:rFonts w:ascii="Arial" w:eastAsiaTheme="minorHAnsi" w:hAnsi="Arial" w:cstheme="minorBidi"/>
          <w:sz w:val="20"/>
          <w:szCs w:val="18"/>
        </w:rPr>
        <w:t xml:space="preserve"> Once completed, the </w:t>
      </w:r>
      <w:r w:rsidR="009603F7" w:rsidRPr="00E81286">
        <w:rPr>
          <w:rFonts w:ascii="Arial" w:eastAsiaTheme="minorHAnsi" w:hAnsi="Arial" w:cstheme="minorBidi"/>
          <w:sz w:val="20"/>
          <w:szCs w:val="18"/>
        </w:rPr>
        <w:t>IAS must be published</w:t>
      </w:r>
      <w:r w:rsidR="0051448B" w:rsidRPr="00E81286">
        <w:rPr>
          <w:rFonts w:ascii="Arial" w:eastAsiaTheme="minorHAnsi" w:hAnsi="Arial" w:cstheme="minorBidi"/>
          <w:sz w:val="20"/>
          <w:szCs w:val="18"/>
        </w:rPr>
        <w:t>.</w:t>
      </w:r>
    </w:p>
    <w:p w14:paraId="68422408" w14:textId="77777777" w:rsidR="0051448B" w:rsidRPr="0051448B" w:rsidRDefault="0051448B" w:rsidP="0051448B">
      <w:pPr>
        <w:spacing w:line="264" w:lineRule="auto"/>
        <w:ind w:left="-567"/>
        <w:rPr>
          <w:rFonts w:ascii="Arial" w:eastAsia="Arial" w:hAnsi="Arial" w:cs="Arial"/>
          <w:w w:val="115"/>
          <w:sz w:val="20"/>
          <w:szCs w:val="18"/>
        </w:rPr>
      </w:pP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55975FC2" w:rsidR="00983317" w:rsidRPr="00BA5A02" w:rsidRDefault="00AD1087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Service (QPS)</w:t>
            </w:r>
          </w:p>
        </w:tc>
      </w:tr>
      <w:tr w:rsidR="00983317" w:rsidRPr="00BA5A02" w14:paraId="289C7D2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4DCDEEC0" w:rsidR="00983317" w:rsidRPr="00F246C7" w:rsidRDefault="00F246C7" w:rsidP="00071370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46C7">
              <w:rPr>
                <w:rFonts w:asciiTheme="minorHAnsi" w:hAnsiTheme="minorHAnsi" w:cstheme="minorHAnsi"/>
                <w:i/>
                <w:sz w:val="22"/>
                <w:szCs w:val="22"/>
              </w:rPr>
              <w:t>Summary</w:t>
            </w:r>
            <w:r w:rsidRPr="00F246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46C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Offences (Prevention of Knife Crime) Amendment Regulation 2024</w:t>
            </w:r>
            <w:r w:rsidR="00B11CE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11CE4" w:rsidRPr="002F5B11">
              <w:rPr>
                <w:rFonts w:asciiTheme="minorHAnsi" w:hAnsiTheme="minorHAnsi" w:cstheme="minorHAnsi"/>
                <w:sz w:val="22"/>
                <w:szCs w:val="22"/>
              </w:rPr>
              <w:t xml:space="preserve">(Amendment </w:t>
            </w:r>
            <w:r w:rsidR="002F5B11">
              <w:rPr>
                <w:rFonts w:asciiTheme="minorHAnsi" w:hAnsiTheme="minorHAnsi" w:cstheme="minorHAnsi"/>
                <w:sz w:val="22"/>
                <w:szCs w:val="22"/>
              </w:rPr>
              <w:t>Regulation</w:t>
            </w:r>
            <w:r w:rsidR="00B11CE4" w:rsidRPr="002F5B1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83317" w:rsidRPr="00BA5A02" w14:paraId="0CA364F8" w14:textId="77777777" w:rsidTr="007A2C02">
        <w:trPr>
          <w:trHeight w:val="870"/>
        </w:trPr>
        <w:tc>
          <w:tcPr>
            <w:tcW w:w="1701" w:type="pct"/>
            <w:vAlign w:val="center"/>
          </w:tcPr>
          <w:p w14:paraId="79EBC13F" w14:textId="7A090D69" w:rsidR="00983317" w:rsidRPr="00F246C7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Submission type </w:t>
            </w:r>
          </w:p>
        </w:tc>
        <w:tc>
          <w:tcPr>
            <w:tcW w:w="3299" w:type="pct"/>
            <w:vAlign w:val="center"/>
          </w:tcPr>
          <w:p w14:paraId="646187CB" w14:textId="3E10AA4B" w:rsidR="00983317" w:rsidRPr="00BA5A02" w:rsidRDefault="00F246C7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 IAS</w:t>
            </w:r>
          </w:p>
        </w:tc>
      </w:tr>
      <w:tr w:rsidR="00983317" w:rsidRPr="00BA5A02" w14:paraId="210A35C2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0D4812E9" w14:textId="3E117464" w:rsidR="00983317" w:rsidRPr="00F246C7" w:rsidRDefault="00F246C7" w:rsidP="0007137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Summary Offences </w:t>
            </w:r>
            <w:r w:rsidR="002F5B11">
              <w:rPr>
                <w:rFonts w:ascii="Arial" w:hAnsi="Arial" w:cs="Arial"/>
                <w:i/>
                <w:iCs/>
                <w:sz w:val="20"/>
              </w:rPr>
              <w:t>Regulation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20</w:t>
            </w:r>
            <w:r w:rsidR="002F5B11">
              <w:rPr>
                <w:rFonts w:ascii="Arial" w:hAnsi="Arial" w:cs="Arial"/>
                <w:i/>
                <w:iCs/>
                <w:sz w:val="20"/>
              </w:rPr>
              <w:t>16</w:t>
            </w:r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5F5D5F60" w:rsidR="00983317" w:rsidRPr="00BA5A02" w:rsidRDefault="0027063C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983317" w:rsidRPr="00BA5A02">
              <w:rPr>
                <w:rFonts w:ascii="Arial" w:hAnsi="Arial" w:cs="Arial"/>
                <w:sz w:val="20"/>
              </w:rPr>
              <w:t xml:space="preserve"> </w:t>
            </w:r>
            <w:r w:rsidR="00F246C7">
              <w:rPr>
                <w:rFonts w:ascii="Arial" w:hAnsi="Arial" w:cs="Arial"/>
                <w:sz w:val="20"/>
              </w:rPr>
              <w:t>1 September 2024</w:t>
            </w:r>
          </w:p>
        </w:tc>
      </w:tr>
    </w:tbl>
    <w:p w14:paraId="42F88190" w14:textId="77777777" w:rsidR="0051448B" w:rsidRPr="00BA5A02" w:rsidRDefault="0051448B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</w:p>
    <w:p w14:paraId="05FF6EAE" w14:textId="4297572F" w:rsidR="00983317" w:rsidRPr="00BA5A02" w:rsidRDefault="00983317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  <w:r w:rsidRPr="00BA5A02">
        <w:rPr>
          <w:rFonts w:ascii="Arial" w:eastAsia="Yu Gothic Light" w:hAnsi="Arial" w:cs="Arial"/>
          <w:b/>
          <w:i/>
          <w:iCs/>
          <w:sz w:val="20"/>
        </w:rPr>
        <w:t>For proposals noted in table below</w:t>
      </w:r>
    </w:p>
    <w:p w14:paraId="3345BF63" w14:textId="19E7CE3E" w:rsidR="00983317" w:rsidRPr="00A7629D" w:rsidRDefault="0098331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878"/>
      </w:tblGrid>
      <w:tr w:rsidR="00983317" w:rsidRPr="00BA5A02" w14:paraId="0DBEB257" w14:textId="77777777" w:rsidTr="00F246C7">
        <w:trPr>
          <w:trHeight w:val="393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983317" w:rsidRPr="00BA5A02" w14:paraId="2A174914" w14:textId="77777777" w:rsidTr="00F246C7">
        <w:trPr>
          <w:trHeight w:val="164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CC73AB" w14:textId="4D4AC257" w:rsidR="00983317" w:rsidRPr="00BA5A02" w:rsidRDefault="00B11CE4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Minor and machinery in nature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4B900E" w14:textId="77777777" w:rsidR="00983317" w:rsidRDefault="00B11CE4" w:rsidP="009E366B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The </w:t>
            </w:r>
            <w:r w:rsidR="002F5B11">
              <w:rPr>
                <w:rFonts w:ascii="Arial" w:hAnsi="Arial" w:cs="Arial"/>
                <w:bCs/>
                <w:sz w:val="20"/>
              </w:rPr>
              <w:t xml:space="preserve">Amendment Regulation amends the </w:t>
            </w:r>
            <w:r w:rsidR="002F5B11">
              <w:rPr>
                <w:rFonts w:ascii="Arial" w:hAnsi="Arial" w:cs="Arial"/>
                <w:i/>
                <w:iCs/>
                <w:sz w:val="20"/>
              </w:rPr>
              <w:t xml:space="preserve">Summary Offences Regulation 2016 </w:t>
            </w:r>
            <w:r w:rsidR="002F5B11">
              <w:rPr>
                <w:rFonts w:ascii="Arial" w:hAnsi="Arial" w:cs="Arial"/>
                <w:sz w:val="20"/>
              </w:rPr>
              <w:t xml:space="preserve">to prescribe the mandatory requirements for each prohibition sign that will be required to be displayed by commercial sellers upon the </w:t>
            </w:r>
            <w:r w:rsidR="000A4378">
              <w:rPr>
                <w:rFonts w:ascii="Arial" w:hAnsi="Arial" w:cs="Arial"/>
                <w:sz w:val="20"/>
              </w:rPr>
              <w:t xml:space="preserve">commencement of the </w:t>
            </w:r>
            <w:r w:rsidR="000A4378">
              <w:rPr>
                <w:rFonts w:ascii="Arial" w:hAnsi="Arial" w:cs="Arial"/>
                <w:bCs/>
                <w:i/>
                <w:iCs/>
                <w:sz w:val="20"/>
              </w:rPr>
              <w:t>Summary Offences (Prevention of Knife Crime) and Other Legislation Amendment Act 2024.</w:t>
            </w:r>
          </w:p>
          <w:p w14:paraId="6D4C7AFE" w14:textId="4EEFDCFD" w:rsidR="000A4378" w:rsidRPr="000A4378" w:rsidRDefault="000A4378" w:rsidP="009E366B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The QPS has assessed the amendment as minor in nature and identified that no further regulatory impact analysis is required under the </w:t>
            </w:r>
            <w:r w:rsidRPr="00B3361F">
              <w:rPr>
                <w:rFonts w:asciiTheme="minorHAnsi" w:hAnsiTheme="minorHAnsi" w:cstheme="minorHAnsi"/>
                <w:i/>
                <w:iCs/>
                <w:sz w:val="20"/>
              </w:rPr>
              <w:t>Queensland Government Better Regulation Policy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</w:tbl>
    <w:p w14:paraId="417FFBE0" w14:textId="77777777" w:rsidR="009C25D2" w:rsidRDefault="009C25D2" w:rsidP="00F246C7">
      <w:pPr>
        <w:spacing w:before="60" w:after="60"/>
        <w:rPr>
          <w:rFonts w:ascii="Arial" w:eastAsia="Yu Gothic Light" w:hAnsi="Arial" w:cs="Arial"/>
          <w:bCs/>
          <w:sz w:val="20"/>
        </w:rPr>
      </w:pPr>
    </w:p>
    <w:p w14:paraId="344EABC6" w14:textId="77777777" w:rsidR="00F246C7" w:rsidRDefault="00F246C7" w:rsidP="00F246C7">
      <w:pPr>
        <w:spacing w:before="60" w:after="60"/>
        <w:rPr>
          <w:rFonts w:ascii="Arial" w:eastAsia="Yu Gothic Light" w:hAnsi="Arial" w:cs="Arial"/>
          <w:bCs/>
          <w:sz w:val="20"/>
        </w:rPr>
      </w:pPr>
    </w:p>
    <w:p w14:paraId="15C2D0DA" w14:textId="77777777" w:rsidR="00F246C7" w:rsidRDefault="00F246C7" w:rsidP="00F246C7">
      <w:pPr>
        <w:spacing w:before="60" w:after="60"/>
        <w:rPr>
          <w:rFonts w:ascii="Arial" w:eastAsia="Yu Gothic Light" w:hAnsi="Arial" w:cs="Arial"/>
          <w:bCs/>
          <w:sz w:val="20"/>
        </w:rPr>
      </w:pPr>
    </w:p>
    <w:p w14:paraId="3502D65C" w14:textId="77777777" w:rsidR="00B11CE4" w:rsidRDefault="00B11CE4" w:rsidP="00F246C7">
      <w:pPr>
        <w:spacing w:before="60" w:after="60"/>
        <w:rPr>
          <w:rFonts w:ascii="Arial" w:eastAsia="Yu Gothic Light" w:hAnsi="Arial" w:cs="Arial"/>
          <w:bCs/>
          <w:sz w:val="20"/>
        </w:rPr>
      </w:pPr>
    </w:p>
    <w:p w14:paraId="1907C12D" w14:textId="77777777" w:rsidR="00F246C7" w:rsidRPr="00BA5A02" w:rsidRDefault="00F246C7" w:rsidP="00F246C7">
      <w:pPr>
        <w:spacing w:before="60" w:after="60"/>
        <w:rPr>
          <w:rFonts w:ascii="Arial" w:eastAsia="Yu Gothic Light" w:hAnsi="Arial" w:cs="Arial"/>
          <w:bCs/>
          <w:sz w:val="20"/>
        </w:rPr>
      </w:pPr>
    </w:p>
    <w:p w14:paraId="598AACB8" w14:textId="77777777" w:rsidR="00F246C7" w:rsidRDefault="00F246C7" w:rsidP="00F246C7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3810F2B9" w14:textId="77777777" w:rsidR="00F246C7" w:rsidRPr="00BA5A02" w:rsidRDefault="00F246C7" w:rsidP="00F246C7">
      <w:pPr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…………………………..</w:t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  <w:t>……………………………</w:t>
      </w:r>
    </w:p>
    <w:p w14:paraId="7D3C81EA" w14:textId="7C6C4464" w:rsidR="00F246C7" w:rsidRDefault="00F246C7" w:rsidP="00F246C7">
      <w:pPr>
        <w:ind w:left="4321" w:hanging="4888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Ste</w:t>
      </w:r>
      <w:r w:rsidR="003E799C">
        <w:rPr>
          <w:rFonts w:ascii="Arial" w:eastAsia="Yu Gothic Light" w:hAnsi="Arial" w:cs="Arial"/>
          <w:bCs/>
          <w:sz w:val="20"/>
        </w:rPr>
        <w:t>ve</w:t>
      </w:r>
      <w:r>
        <w:rPr>
          <w:rFonts w:ascii="Arial" w:eastAsia="Yu Gothic Light" w:hAnsi="Arial" w:cs="Arial"/>
          <w:bCs/>
          <w:sz w:val="20"/>
        </w:rPr>
        <w:t xml:space="preserve"> </w:t>
      </w:r>
      <w:proofErr w:type="spellStart"/>
      <w:r>
        <w:rPr>
          <w:rFonts w:ascii="Arial" w:eastAsia="Yu Gothic Light" w:hAnsi="Arial" w:cs="Arial"/>
          <w:bCs/>
          <w:sz w:val="20"/>
        </w:rPr>
        <w:t>Gollschewski</w:t>
      </w:r>
      <w:proofErr w:type="spellEnd"/>
      <w:r>
        <w:rPr>
          <w:rFonts w:ascii="Arial" w:eastAsia="Yu Gothic Light" w:hAnsi="Arial" w:cs="Arial"/>
          <w:bCs/>
          <w:sz w:val="20"/>
        </w:rPr>
        <w:t xml:space="preserve"> </w:t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  <w:t>Mark Ryan MP</w:t>
      </w:r>
    </w:p>
    <w:p w14:paraId="1550DEA1" w14:textId="77777777" w:rsidR="00F246C7" w:rsidRDefault="00F246C7" w:rsidP="00F246C7">
      <w:pPr>
        <w:ind w:left="4321" w:hanging="4888"/>
        <w:jc w:val="both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Commissioner</w:t>
      </w:r>
      <w:r w:rsidRPr="00BA5A02"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>Minister</w:t>
      </w:r>
      <w:r>
        <w:rPr>
          <w:rFonts w:ascii="Arial" w:eastAsia="Yu Gothic Light" w:hAnsi="Arial" w:cs="Arial"/>
          <w:bCs/>
          <w:sz w:val="20"/>
        </w:rPr>
        <w:t xml:space="preserve"> for Police and Community Safety</w:t>
      </w:r>
    </w:p>
    <w:p w14:paraId="5A797A43" w14:textId="77777777" w:rsidR="00F246C7" w:rsidRPr="00BA5A02" w:rsidRDefault="00F246C7" w:rsidP="00F246C7">
      <w:pPr>
        <w:ind w:left="4321" w:hanging="4888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Queensland Police Service</w:t>
      </w:r>
      <w:r>
        <w:rPr>
          <w:rFonts w:ascii="Arial" w:eastAsia="Yu Gothic Light" w:hAnsi="Arial" w:cs="Arial"/>
          <w:bCs/>
          <w:sz w:val="20"/>
        </w:rPr>
        <w:tab/>
      </w:r>
    </w:p>
    <w:p w14:paraId="015449E4" w14:textId="77777777" w:rsidR="00F246C7" w:rsidRPr="00BA5A02" w:rsidRDefault="00F246C7" w:rsidP="00F246C7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  <w:r w:rsidRPr="00BA5A02">
        <w:rPr>
          <w:rFonts w:ascii="Arial" w:eastAsia="Yu Gothic Light" w:hAnsi="Arial" w:cs="Arial"/>
          <w:bCs/>
          <w:sz w:val="20"/>
        </w:rPr>
        <w:t>Date:</w:t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>Date:</w:t>
      </w:r>
    </w:p>
    <w:p w14:paraId="19A3525F" w14:textId="77777777" w:rsidR="00F246C7" w:rsidRDefault="00F246C7" w:rsidP="00F246C7">
      <w:pPr>
        <w:spacing w:before="60" w:after="60"/>
        <w:ind w:left="-567"/>
        <w:rPr>
          <w:rFonts w:asciiTheme="majorHAnsi" w:hAnsiTheme="majorHAnsi" w:cstheme="majorBidi"/>
          <w:b/>
          <w:sz w:val="20"/>
        </w:rPr>
      </w:pPr>
    </w:p>
    <w:p w14:paraId="52C2DF92" w14:textId="77777777" w:rsidR="00F246C7" w:rsidRPr="002268C9" w:rsidRDefault="00F246C7" w:rsidP="00F246C7">
      <w:pPr>
        <w:spacing w:before="60" w:after="60"/>
        <w:rPr>
          <w:rFonts w:ascii="Arial" w:eastAsia="Yu Gothic Light" w:hAnsi="Arial" w:cs="Arial"/>
          <w:bCs/>
          <w:sz w:val="20"/>
        </w:rPr>
      </w:pPr>
    </w:p>
    <w:sectPr w:rsidR="00F246C7" w:rsidRPr="002268C9" w:rsidSect="0071482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36CEF" w14:textId="77777777" w:rsidR="00DB03E7" w:rsidRDefault="00DB03E7" w:rsidP="00421CC3">
      <w:r>
        <w:separator/>
      </w:r>
    </w:p>
    <w:p w14:paraId="1246FF3E" w14:textId="77777777" w:rsidR="00DB03E7" w:rsidRDefault="00DB03E7"/>
  </w:endnote>
  <w:endnote w:type="continuationSeparator" w:id="0">
    <w:p w14:paraId="3CD8D67D" w14:textId="77777777" w:rsidR="00DB03E7" w:rsidRDefault="00DB03E7" w:rsidP="00421CC3">
      <w:r>
        <w:continuationSeparator/>
      </w:r>
    </w:p>
    <w:p w14:paraId="65A94F6D" w14:textId="77777777" w:rsidR="00DB03E7" w:rsidRDefault="00DB03E7"/>
  </w:endnote>
  <w:endnote w:type="continuationNotice" w:id="1">
    <w:p w14:paraId="0EF611B4" w14:textId="77777777" w:rsidR="00DB03E7" w:rsidRDefault="00DB0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5D8E4674" w:rsidR="00924835" w:rsidRPr="00B96702" w:rsidRDefault="0000000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06B75">
                <w:t>Impact Analysis Statement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77777777" w:rsidR="00924835" w:rsidRPr="00B96702" w:rsidRDefault="00924835" w:rsidP="00924835">
          <w:pPr>
            <w:pStyle w:val="Footer"/>
            <w:jc w:val="right"/>
          </w:pPr>
          <w:permStart w:id="411463090" w:edGrp="everyone"/>
          <w:r>
            <w:rPr>
              <w:noProof/>
              <w:szCs w:val="16"/>
            </w:rPr>
            <w:drawing>
              <wp:anchor distT="0" distB="0" distL="114300" distR="114300" simplePos="0" relativeHeight="251656192" behindDoc="1" locked="0" layoutInCell="1" allowOverlap="1" wp14:anchorId="15E6855D" wp14:editId="440ACEFC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21" name="Pictur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ermEnd w:id="411463090"/>
          <w:r w:rsidRPr="00B96702">
            <w:t xml:space="preserve"> </w:t>
          </w:r>
        </w:p>
      </w:tc>
    </w:tr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E642" w14:textId="77777777" w:rsidR="00DB03E7" w:rsidRDefault="00DB03E7" w:rsidP="00FD2073">
      <w:pPr>
        <w:spacing w:after="20"/>
        <w:ind w:right="284"/>
      </w:pPr>
      <w:r>
        <w:separator/>
      </w:r>
    </w:p>
  </w:footnote>
  <w:footnote w:type="continuationSeparator" w:id="0">
    <w:p w14:paraId="1DD49FC1" w14:textId="77777777" w:rsidR="00DB03E7" w:rsidRDefault="00DB03E7" w:rsidP="00FD2073">
      <w:pPr>
        <w:spacing w:after="20"/>
      </w:pPr>
      <w:r>
        <w:continuationSeparator/>
      </w:r>
    </w:p>
  </w:footnote>
  <w:footnote w:type="continuationNotice" w:id="1">
    <w:p w14:paraId="30C7E325" w14:textId="77777777" w:rsidR="00DB03E7" w:rsidRDefault="00DB0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55B7" w14:textId="6300FC18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5FAF4BEF" w:rsidR="00180419" w:rsidRPr="0092538E" w:rsidRDefault="00180419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577A05D6" w:rsidR="00180419" w:rsidRPr="00C57F6E" w:rsidRDefault="002E4980" w:rsidP="00716960">
    <w:r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7052019C" wp14:editId="5158503B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E39AE00" wp14:editId="5352346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83CD0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9AE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4.5pt;height:181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1D83CD0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3C35" w14:textId="3E37045D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454.5pt;height:181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2W9w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93A52"/>
    <w:multiLevelType w:val="multilevel"/>
    <w:tmpl w:val="2EFE4532"/>
    <w:lvl w:ilvl="0">
      <w:start w:val="1"/>
      <w:numFmt w:val="low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7877"/>
    <w:multiLevelType w:val="multilevel"/>
    <w:tmpl w:val="2F621EA0"/>
    <w:lvl w:ilvl="0">
      <w:start w:val="1"/>
      <w:numFmt w:val="none"/>
      <w:suff w:val="nothing"/>
      <w:lvlText w:val="%1"/>
      <w:lvlJc w:val="left"/>
      <w:pPr>
        <w:ind w:left="284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7" w15:restartNumberingAfterBreak="0">
    <w:nsid w:val="23D146EF"/>
    <w:multiLevelType w:val="hybridMultilevel"/>
    <w:tmpl w:val="B0623024"/>
    <w:lvl w:ilvl="0" w:tplc="5FD03D14">
      <w:start w:val="1"/>
      <w:numFmt w:val="decimal"/>
      <w:lvlText w:val="Draft Recommendation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5632"/>
    <w:multiLevelType w:val="multilevel"/>
    <w:tmpl w:val="2F08CA8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FE765A"/>
    <w:multiLevelType w:val="multilevel"/>
    <w:tmpl w:val="20F0FCDC"/>
    <w:lvl w:ilvl="0">
      <w:start w:val="1"/>
      <w:numFmt w:val="decimal"/>
      <w:lvlText w:val="%1.0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0490EC9"/>
    <w:multiLevelType w:val="hybridMultilevel"/>
    <w:tmpl w:val="93523824"/>
    <w:lvl w:ilvl="0" w:tplc="E612F550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26741F"/>
    <w:multiLevelType w:val="hybridMultilevel"/>
    <w:tmpl w:val="1FECF1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A158C8"/>
    <w:multiLevelType w:val="hybridMultilevel"/>
    <w:tmpl w:val="92D6A1C2"/>
    <w:lvl w:ilvl="0" w:tplc="3D42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5ED3"/>
    <w:multiLevelType w:val="hybridMultilevel"/>
    <w:tmpl w:val="E0D4D06A"/>
    <w:lvl w:ilvl="0" w:tplc="CAAEF0BC">
      <w:start w:val="5"/>
      <w:numFmt w:val="bullet"/>
      <w:lvlText w:val="–"/>
      <w:lvlJc w:val="left"/>
      <w:pPr>
        <w:ind w:left="587" w:hanging="360"/>
      </w:pPr>
      <w:rPr>
        <w:rFonts w:ascii="Calibri" w:eastAsiaTheme="minorHAnsi" w:hAnsi="Calibri" w:cs="Calibri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9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4582"/>
    <w:multiLevelType w:val="hybridMultilevel"/>
    <w:tmpl w:val="818C4404"/>
    <w:lvl w:ilvl="0" w:tplc="7CBCDB4C">
      <w:start w:val="1"/>
      <w:numFmt w:val="decimal"/>
      <w:lvlText w:val="Finding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74703"/>
    <w:multiLevelType w:val="hybridMultilevel"/>
    <w:tmpl w:val="FE6AD864"/>
    <w:lvl w:ilvl="0" w:tplc="047E8D92">
      <w:start w:val="2"/>
      <w:numFmt w:val="decimal"/>
      <w:lvlText w:val="%1.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C2DC48">
      <w:start w:val="1"/>
      <w:numFmt w:val="lowerLetter"/>
      <w:lvlText w:val="%2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E63E8E">
      <w:start w:val="1"/>
      <w:numFmt w:val="lowerRoman"/>
      <w:lvlText w:val="%3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2C7292">
      <w:start w:val="1"/>
      <w:numFmt w:val="decimal"/>
      <w:lvlText w:val="%4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347F90">
      <w:start w:val="1"/>
      <w:numFmt w:val="lowerLetter"/>
      <w:lvlText w:val="%5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DA3ECA">
      <w:start w:val="1"/>
      <w:numFmt w:val="lowerRoman"/>
      <w:lvlText w:val="%6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92D088">
      <w:start w:val="1"/>
      <w:numFmt w:val="decimal"/>
      <w:lvlText w:val="%7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9E9E7E">
      <w:start w:val="1"/>
      <w:numFmt w:val="lowerLetter"/>
      <w:lvlText w:val="%8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5867A4">
      <w:start w:val="1"/>
      <w:numFmt w:val="lowerRoman"/>
      <w:lvlText w:val="%9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26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60C23D4"/>
    <w:multiLevelType w:val="hybridMultilevel"/>
    <w:tmpl w:val="6518CC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0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15753"/>
    <w:multiLevelType w:val="hybridMultilevel"/>
    <w:tmpl w:val="9EB06F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095180">
    <w:abstractNumId w:val="2"/>
  </w:num>
  <w:num w:numId="2" w16cid:durableId="1044406230">
    <w:abstractNumId w:val="1"/>
  </w:num>
  <w:num w:numId="3" w16cid:durableId="667829058">
    <w:abstractNumId w:val="5"/>
  </w:num>
  <w:num w:numId="4" w16cid:durableId="1419869860">
    <w:abstractNumId w:val="26"/>
  </w:num>
  <w:num w:numId="5" w16cid:durableId="1643344643">
    <w:abstractNumId w:val="11"/>
  </w:num>
  <w:num w:numId="6" w16cid:durableId="1212814638">
    <w:abstractNumId w:val="3"/>
  </w:num>
  <w:num w:numId="7" w16cid:durableId="321660150">
    <w:abstractNumId w:val="30"/>
  </w:num>
  <w:num w:numId="8" w16cid:durableId="1612779355">
    <w:abstractNumId w:val="25"/>
  </w:num>
  <w:num w:numId="9" w16cid:durableId="229310516">
    <w:abstractNumId w:val="29"/>
  </w:num>
  <w:num w:numId="10" w16cid:durableId="1937864938">
    <w:abstractNumId w:val="8"/>
  </w:num>
  <w:num w:numId="11" w16cid:durableId="1029649243">
    <w:abstractNumId w:val="17"/>
  </w:num>
  <w:num w:numId="12" w16cid:durableId="1202132649">
    <w:abstractNumId w:val="19"/>
  </w:num>
  <w:num w:numId="13" w16cid:durableId="420220764">
    <w:abstractNumId w:val="29"/>
  </w:num>
  <w:num w:numId="14" w16cid:durableId="256254429">
    <w:abstractNumId w:val="29"/>
  </w:num>
  <w:num w:numId="15" w16cid:durableId="1582442394">
    <w:abstractNumId w:val="29"/>
  </w:num>
  <w:num w:numId="16" w16cid:durableId="1789083741">
    <w:abstractNumId w:val="29"/>
    <w:lvlOverride w:ilvl="0">
      <w:startOverride w:val="1"/>
    </w:lvlOverride>
  </w:num>
  <w:num w:numId="17" w16cid:durableId="513150175">
    <w:abstractNumId w:val="29"/>
    <w:lvlOverride w:ilvl="0">
      <w:startOverride w:val="1"/>
    </w:lvlOverride>
  </w:num>
  <w:num w:numId="18" w16cid:durableId="1636712802">
    <w:abstractNumId w:val="0"/>
  </w:num>
  <w:num w:numId="19" w16cid:durableId="1342321301">
    <w:abstractNumId w:val="29"/>
    <w:lvlOverride w:ilvl="0">
      <w:startOverride w:val="1"/>
    </w:lvlOverride>
  </w:num>
  <w:num w:numId="20" w16cid:durableId="700863679">
    <w:abstractNumId w:val="3"/>
    <w:lvlOverride w:ilvl="0">
      <w:startOverride w:val="1"/>
    </w:lvlOverride>
  </w:num>
  <w:num w:numId="21" w16cid:durableId="2032998318">
    <w:abstractNumId w:val="19"/>
    <w:lvlOverride w:ilvl="0">
      <w:startOverride w:val="1"/>
    </w:lvlOverride>
  </w:num>
  <w:num w:numId="22" w16cid:durableId="1832286986">
    <w:abstractNumId w:val="29"/>
    <w:lvlOverride w:ilvl="0">
      <w:startOverride w:val="1"/>
    </w:lvlOverride>
  </w:num>
  <w:num w:numId="23" w16cid:durableId="348215749">
    <w:abstractNumId w:val="23"/>
  </w:num>
  <w:num w:numId="24" w16cid:durableId="1318730604">
    <w:abstractNumId w:val="22"/>
  </w:num>
  <w:num w:numId="25" w16cid:durableId="1180319929">
    <w:abstractNumId w:val="27"/>
  </w:num>
  <w:num w:numId="26" w16cid:durableId="192159885">
    <w:abstractNumId w:val="25"/>
  </w:num>
  <w:num w:numId="27" w16cid:durableId="1274284299">
    <w:abstractNumId w:val="7"/>
  </w:num>
  <w:num w:numId="28" w16cid:durableId="1952514425">
    <w:abstractNumId w:val="20"/>
  </w:num>
  <w:num w:numId="29" w16cid:durableId="733046445">
    <w:abstractNumId w:val="13"/>
  </w:num>
  <w:num w:numId="30" w16cid:durableId="2097436850">
    <w:abstractNumId w:val="28"/>
  </w:num>
  <w:num w:numId="31" w16cid:durableId="1281955249">
    <w:abstractNumId w:val="16"/>
  </w:num>
  <w:num w:numId="32" w16cid:durableId="1502544780">
    <w:abstractNumId w:val="18"/>
  </w:num>
  <w:num w:numId="33" w16cid:durableId="1994866675">
    <w:abstractNumId w:val="24"/>
  </w:num>
  <w:num w:numId="34" w16cid:durableId="1048259280">
    <w:abstractNumId w:val="24"/>
  </w:num>
  <w:num w:numId="35" w16cid:durableId="1465462021">
    <w:abstractNumId w:val="24"/>
  </w:num>
  <w:num w:numId="36" w16cid:durableId="1951084546">
    <w:abstractNumId w:val="24"/>
  </w:num>
  <w:num w:numId="37" w16cid:durableId="112094374">
    <w:abstractNumId w:val="24"/>
  </w:num>
  <w:num w:numId="38" w16cid:durableId="42170592">
    <w:abstractNumId w:val="21"/>
  </w:num>
  <w:num w:numId="39" w16cid:durableId="1478110606">
    <w:abstractNumId w:val="9"/>
  </w:num>
  <w:num w:numId="40" w16cid:durableId="1860579332">
    <w:abstractNumId w:val="12"/>
  </w:num>
  <w:num w:numId="41" w16cid:durableId="1141731658">
    <w:abstractNumId w:val="24"/>
  </w:num>
  <w:num w:numId="42" w16cid:durableId="109667840">
    <w:abstractNumId w:val="24"/>
  </w:num>
  <w:num w:numId="43" w16cid:durableId="1951085652">
    <w:abstractNumId w:val="24"/>
  </w:num>
  <w:num w:numId="44" w16cid:durableId="499471638">
    <w:abstractNumId w:val="24"/>
  </w:num>
  <w:num w:numId="45" w16cid:durableId="744302500">
    <w:abstractNumId w:val="6"/>
  </w:num>
  <w:num w:numId="46" w16cid:durableId="1162351904">
    <w:abstractNumId w:val="4"/>
  </w:num>
  <w:num w:numId="47" w16cid:durableId="1310866652">
    <w:abstractNumId w:val="15"/>
  </w:num>
  <w:num w:numId="48" w16cid:durableId="1470366012">
    <w:abstractNumId w:val="14"/>
  </w:num>
  <w:num w:numId="49" w16cid:durableId="1357849586">
    <w:abstractNumId w:val="31"/>
  </w:num>
  <w:num w:numId="50" w16cid:durableId="154325058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rXUA3eEnD98gyi2nbXZTbGnepwfio/AG68/hEqwFB2Ncpl8eh4UBYyTEIskMKxwlPkU0TaZEbxwMCmeDlQjSDA==" w:salt="aqjGHaS2QI2/oOWjd/JIY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D17"/>
    <w:rsid w:val="00025EAA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A3F"/>
    <w:rsid w:val="00043D04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290B"/>
    <w:rsid w:val="00067D69"/>
    <w:rsid w:val="00070065"/>
    <w:rsid w:val="00070F7A"/>
    <w:rsid w:val="00071370"/>
    <w:rsid w:val="0007264E"/>
    <w:rsid w:val="00072B87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23C2"/>
    <w:rsid w:val="000A3611"/>
    <w:rsid w:val="000A38CF"/>
    <w:rsid w:val="000A4378"/>
    <w:rsid w:val="000A6146"/>
    <w:rsid w:val="000A62D6"/>
    <w:rsid w:val="000A6751"/>
    <w:rsid w:val="000B1213"/>
    <w:rsid w:val="000B14A6"/>
    <w:rsid w:val="000B4F9E"/>
    <w:rsid w:val="000B633F"/>
    <w:rsid w:val="000C2FD1"/>
    <w:rsid w:val="000C3789"/>
    <w:rsid w:val="000C3B85"/>
    <w:rsid w:val="000C61CD"/>
    <w:rsid w:val="000D1008"/>
    <w:rsid w:val="000D18A2"/>
    <w:rsid w:val="000D21C7"/>
    <w:rsid w:val="000D3524"/>
    <w:rsid w:val="000D3BBD"/>
    <w:rsid w:val="000D48DE"/>
    <w:rsid w:val="000D4A28"/>
    <w:rsid w:val="000D56AF"/>
    <w:rsid w:val="000E273B"/>
    <w:rsid w:val="000E2924"/>
    <w:rsid w:val="000E3E98"/>
    <w:rsid w:val="000E4108"/>
    <w:rsid w:val="000E4465"/>
    <w:rsid w:val="000F0553"/>
    <w:rsid w:val="000F30BB"/>
    <w:rsid w:val="000F330B"/>
    <w:rsid w:val="000F4581"/>
    <w:rsid w:val="000F64E9"/>
    <w:rsid w:val="0010379B"/>
    <w:rsid w:val="00104D90"/>
    <w:rsid w:val="00104E82"/>
    <w:rsid w:val="00105E2D"/>
    <w:rsid w:val="00106523"/>
    <w:rsid w:val="0011488B"/>
    <w:rsid w:val="00115043"/>
    <w:rsid w:val="00116623"/>
    <w:rsid w:val="00116D21"/>
    <w:rsid w:val="00121195"/>
    <w:rsid w:val="0012130D"/>
    <w:rsid w:val="00123849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399A"/>
    <w:rsid w:val="00153BB5"/>
    <w:rsid w:val="00154295"/>
    <w:rsid w:val="001548E7"/>
    <w:rsid w:val="00156DBD"/>
    <w:rsid w:val="00157FAD"/>
    <w:rsid w:val="0016024A"/>
    <w:rsid w:val="001650E4"/>
    <w:rsid w:val="00167564"/>
    <w:rsid w:val="0017030D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265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16A6"/>
    <w:rsid w:val="001B3480"/>
    <w:rsid w:val="001B45D1"/>
    <w:rsid w:val="001B506F"/>
    <w:rsid w:val="001B6C5A"/>
    <w:rsid w:val="001B7B5F"/>
    <w:rsid w:val="001C3106"/>
    <w:rsid w:val="001C38BD"/>
    <w:rsid w:val="001C439A"/>
    <w:rsid w:val="001C52CD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2605"/>
    <w:rsid w:val="00204AEE"/>
    <w:rsid w:val="00206983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61E9"/>
    <w:rsid w:val="00247774"/>
    <w:rsid w:val="00251981"/>
    <w:rsid w:val="00252DA7"/>
    <w:rsid w:val="00254B6D"/>
    <w:rsid w:val="0025796C"/>
    <w:rsid w:val="00261888"/>
    <w:rsid w:val="002620A0"/>
    <w:rsid w:val="00262700"/>
    <w:rsid w:val="00263526"/>
    <w:rsid w:val="00263DF6"/>
    <w:rsid w:val="00264663"/>
    <w:rsid w:val="002655E0"/>
    <w:rsid w:val="00265B76"/>
    <w:rsid w:val="00266E4C"/>
    <w:rsid w:val="002671EF"/>
    <w:rsid w:val="0027063C"/>
    <w:rsid w:val="00270A12"/>
    <w:rsid w:val="002729A3"/>
    <w:rsid w:val="00272EF9"/>
    <w:rsid w:val="00274CB3"/>
    <w:rsid w:val="0028098B"/>
    <w:rsid w:val="00281E77"/>
    <w:rsid w:val="002840EB"/>
    <w:rsid w:val="00284FEB"/>
    <w:rsid w:val="00285CD0"/>
    <w:rsid w:val="00286BE0"/>
    <w:rsid w:val="00291FBF"/>
    <w:rsid w:val="00292D4C"/>
    <w:rsid w:val="002943E3"/>
    <w:rsid w:val="0029442F"/>
    <w:rsid w:val="00295DC2"/>
    <w:rsid w:val="00296BBC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68EE"/>
    <w:rsid w:val="002C7A74"/>
    <w:rsid w:val="002D162A"/>
    <w:rsid w:val="002D28C3"/>
    <w:rsid w:val="002D5BE0"/>
    <w:rsid w:val="002D6342"/>
    <w:rsid w:val="002D75D3"/>
    <w:rsid w:val="002E12AA"/>
    <w:rsid w:val="002E4726"/>
    <w:rsid w:val="002E4980"/>
    <w:rsid w:val="002E4E06"/>
    <w:rsid w:val="002E756D"/>
    <w:rsid w:val="002F444D"/>
    <w:rsid w:val="002F48FC"/>
    <w:rsid w:val="002F5B11"/>
    <w:rsid w:val="002F63A1"/>
    <w:rsid w:val="002F662C"/>
    <w:rsid w:val="002F6681"/>
    <w:rsid w:val="00301830"/>
    <w:rsid w:val="00301B02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7494"/>
    <w:rsid w:val="003179AF"/>
    <w:rsid w:val="00320E8B"/>
    <w:rsid w:val="00321F97"/>
    <w:rsid w:val="003236CD"/>
    <w:rsid w:val="0033396A"/>
    <w:rsid w:val="00333DB5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504C1"/>
    <w:rsid w:val="00351DDB"/>
    <w:rsid w:val="00353202"/>
    <w:rsid w:val="003551D7"/>
    <w:rsid w:val="0035629D"/>
    <w:rsid w:val="00356FD7"/>
    <w:rsid w:val="00364519"/>
    <w:rsid w:val="00367294"/>
    <w:rsid w:val="00367C89"/>
    <w:rsid w:val="00370213"/>
    <w:rsid w:val="00375D70"/>
    <w:rsid w:val="00381454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12AD"/>
    <w:rsid w:val="003A2CD5"/>
    <w:rsid w:val="003A5E88"/>
    <w:rsid w:val="003A68F7"/>
    <w:rsid w:val="003A7869"/>
    <w:rsid w:val="003A7A8C"/>
    <w:rsid w:val="003B0D5F"/>
    <w:rsid w:val="003B1871"/>
    <w:rsid w:val="003B5A99"/>
    <w:rsid w:val="003B7A6A"/>
    <w:rsid w:val="003B7EC9"/>
    <w:rsid w:val="003C103A"/>
    <w:rsid w:val="003C3A50"/>
    <w:rsid w:val="003C5DB3"/>
    <w:rsid w:val="003C6245"/>
    <w:rsid w:val="003C7EDC"/>
    <w:rsid w:val="003D76C8"/>
    <w:rsid w:val="003D7E08"/>
    <w:rsid w:val="003E1CE1"/>
    <w:rsid w:val="003E2CC4"/>
    <w:rsid w:val="003E3599"/>
    <w:rsid w:val="003E531B"/>
    <w:rsid w:val="003E713A"/>
    <w:rsid w:val="003E799C"/>
    <w:rsid w:val="003E7FFE"/>
    <w:rsid w:val="003F67F3"/>
    <w:rsid w:val="0040154D"/>
    <w:rsid w:val="00402277"/>
    <w:rsid w:val="00402874"/>
    <w:rsid w:val="004040EC"/>
    <w:rsid w:val="004043C2"/>
    <w:rsid w:val="00406050"/>
    <w:rsid w:val="00410C83"/>
    <w:rsid w:val="004124E8"/>
    <w:rsid w:val="00412D9F"/>
    <w:rsid w:val="004130D3"/>
    <w:rsid w:val="004131BB"/>
    <w:rsid w:val="00414062"/>
    <w:rsid w:val="00417F2B"/>
    <w:rsid w:val="00417F5D"/>
    <w:rsid w:val="00421BA3"/>
    <w:rsid w:val="00421CC3"/>
    <w:rsid w:val="00424936"/>
    <w:rsid w:val="00424F95"/>
    <w:rsid w:val="00426048"/>
    <w:rsid w:val="004308AC"/>
    <w:rsid w:val="00431D03"/>
    <w:rsid w:val="00433CF9"/>
    <w:rsid w:val="00435923"/>
    <w:rsid w:val="00441046"/>
    <w:rsid w:val="0044131C"/>
    <w:rsid w:val="00441C47"/>
    <w:rsid w:val="00443AD2"/>
    <w:rsid w:val="004441F4"/>
    <w:rsid w:val="00445AE2"/>
    <w:rsid w:val="00445D91"/>
    <w:rsid w:val="0044641E"/>
    <w:rsid w:val="00452AB9"/>
    <w:rsid w:val="00454341"/>
    <w:rsid w:val="004561B1"/>
    <w:rsid w:val="0045760D"/>
    <w:rsid w:val="00457A8A"/>
    <w:rsid w:val="0046215F"/>
    <w:rsid w:val="0046591D"/>
    <w:rsid w:val="004673B2"/>
    <w:rsid w:val="00467D90"/>
    <w:rsid w:val="0047191E"/>
    <w:rsid w:val="00471B8E"/>
    <w:rsid w:val="004730E1"/>
    <w:rsid w:val="00475428"/>
    <w:rsid w:val="00475B7B"/>
    <w:rsid w:val="004765D5"/>
    <w:rsid w:val="00477CD5"/>
    <w:rsid w:val="00477F15"/>
    <w:rsid w:val="004800E5"/>
    <w:rsid w:val="00483217"/>
    <w:rsid w:val="00484274"/>
    <w:rsid w:val="004861B5"/>
    <w:rsid w:val="00490A1E"/>
    <w:rsid w:val="004910D6"/>
    <w:rsid w:val="004936D2"/>
    <w:rsid w:val="00496D2B"/>
    <w:rsid w:val="0049717C"/>
    <w:rsid w:val="004A06F6"/>
    <w:rsid w:val="004A21CF"/>
    <w:rsid w:val="004A3B46"/>
    <w:rsid w:val="004A3C38"/>
    <w:rsid w:val="004B01D8"/>
    <w:rsid w:val="004B3166"/>
    <w:rsid w:val="004C0E02"/>
    <w:rsid w:val="004C0E82"/>
    <w:rsid w:val="004C12CA"/>
    <w:rsid w:val="004C253A"/>
    <w:rsid w:val="004C3052"/>
    <w:rsid w:val="004C6DAB"/>
    <w:rsid w:val="004D0B45"/>
    <w:rsid w:val="004D20C5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48FD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B00"/>
    <w:rsid w:val="005059B5"/>
    <w:rsid w:val="005059C6"/>
    <w:rsid w:val="00505C55"/>
    <w:rsid w:val="00506640"/>
    <w:rsid w:val="005072F7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C8B"/>
    <w:rsid w:val="00526782"/>
    <w:rsid w:val="0052791E"/>
    <w:rsid w:val="00533085"/>
    <w:rsid w:val="0053383B"/>
    <w:rsid w:val="00535A62"/>
    <w:rsid w:val="005370BB"/>
    <w:rsid w:val="00540B55"/>
    <w:rsid w:val="00540D3E"/>
    <w:rsid w:val="00542AB2"/>
    <w:rsid w:val="005450C6"/>
    <w:rsid w:val="00545B06"/>
    <w:rsid w:val="00545C0D"/>
    <w:rsid w:val="0055077F"/>
    <w:rsid w:val="00553B9D"/>
    <w:rsid w:val="00556056"/>
    <w:rsid w:val="00556202"/>
    <w:rsid w:val="00557069"/>
    <w:rsid w:val="00557AA3"/>
    <w:rsid w:val="00560815"/>
    <w:rsid w:val="005633CF"/>
    <w:rsid w:val="00563FE5"/>
    <w:rsid w:val="005667C7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83C"/>
    <w:rsid w:val="005A39C3"/>
    <w:rsid w:val="005A6B58"/>
    <w:rsid w:val="005A6C2F"/>
    <w:rsid w:val="005B3AA5"/>
    <w:rsid w:val="005B3C12"/>
    <w:rsid w:val="005B3C41"/>
    <w:rsid w:val="005B3DF4"/>
    <w:rsid w:val="005B5AEB"/>
    <w:rsid w:val="005B5FF2"/>
    <w:rsid w:val="005B705E"/>
    <w:rsid w:val="005B71A9"/>
    <w:rsid w:val="005C3842"/>
    <w:rsid w:val="005C4600"/>
    <w:rsid w:val="005C4985"/>
    <w:rsid w:val="005C54C2"/>
    <w:rsid w:val="005C57C6"/>
    <w:rsid w:val="005C5D1A"/>
    <w:rsid w:val="005C5FD4"/>
    <w:rsid w:val="005C6500"/>
    <w:rsid w:val="005C6D6D"/>
    <w:rsid w:val="005C713B"/>
    <w:rsid w:val="005D0C1C"/>
    <w:rsid w:val="005D5153"/>
    <w:rsid w:val="005D5A97"/>
    <w:rsid w:val="005E0CE8"/>
    <w:rsid w:val="005E0D26"/>
    <w:rsid w:val="005E1316"/>
    <w:rsid w:val="005E1987"/>
    <w:rsid w:val="005E20EF"/>
    <w:rsid w:val="005E2BD9"/>
    <w:rsid w:val="005E2E37"/>
    <w:rsid w:val="005E2EC3"/>
    <w:rsid w:val="005E5562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48BD"/>
    <w:rsid w:val="00604A09"/>
    <w:rsid w:val="00606CFA"/>
    <w:rsid w:val="006102B1"/>
    <w:rsid w:val="0061037B"/>
    <w:rsid w:val="0061041A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5CDC"/>
    <w:rsid w:val="006264CF"/>
    <w:rsid w:val="006276E1"/>
    <w:rsid w:val="006278AD"/>
    <w:rsid w:val="00630648"/>
    <w:rsid w:val="0063231D"/>
    <w:rsid w:val="00633188"/>
    <w:rsid w:val="0063402D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74F"/>
    <w:rsid w:val="0066652B"/>
    <w:rsid w:val="00667342"/>
    <w:rsid w:val="00671B88"/>
    <w:rsid w:val="0067253E"/>
    <w:rsid w:val="00675DF5"/>
    <w:rsid w:val="00677054"/>
    <w:rsid w:val="00677404"/>
    <w:rsid w:val="0068335F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D07D2"/>
    <w:rsid w:val="006D3097"/>
    <w:rsid w:val="006D40D8"/>
    <w:rsid w:val="006D58E3"/>
    <w:rsid w:val="006D7D39"/>
    <w:rsid w:val="006E09D1"/>
    <w:rsid w:val="006E2C0A"/>
    <w:rsid w:val="006E43DD"/>
    <w:rsid w:val="006E482D"/>
    <w:rsid w:val="006E6CB2"/>
    <w:rsid w:val="006E7E67"/>
    <w:rsid w:val="006F0A39"/>
    <w:rsid w:val="006F1E6A"/>
    <w:rsid w:val="006F3644"/>
    <w:rsid w:val="006F45D2"/>
    <w:rsid w:val="006F4A24"/>
    <w:rsid w:val="00700009"/>
    <w:rsid w:val="0070019A"/>
    <w:rsid w:val="007003C6"/>
    <w:rsid w:val="00701386"/>
    <w:rsid w:val="0070610A"/>
    <w:rsid w:val="00710CAB"/>
    <w:rsid w:val="007123FA"/>
    <w:rsid w:val="00714829"/>
    <w:rsid w:val="007156F7"/>
    <w:rsid w:val="00715EA7"/>
    <w:rsid w:val="00715EEC"/>
    <w:rsid w:val="00716960"/>
    <w:rsid w:val="00717C2C"/>
    <w:rsid w:val="007218E8"/>
    <w:rsid w:val="007245EF"/>
    <w:rsid w:val="00725490"/>
    <w:rsid w:val="00727284"/>
    <w:rsid w:val="007303F9"/>
    <w:rsid w:val="00736717"/>
    <w:rsid w:val="007404E4"/>
    <w:rsid w:val="00741703"/>
    <w:rsid w:val="00742D62"/>
    <w:rsid w:val="007431AB"/>
    <w:rsid w:val="007449CF"/>
    <w:rsid w:val="00745E10"/>
    <w:rsid w:val="00747F9F"/>
    <w:rsid w:val="00750385"/>
    <w:rsid w:val="00752B7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73D5D"/>
    <w:rsid w:val="007750B4"/>
    <w:rsid w:val="00775B4B"/>
    <w:rsid w:val="0077696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7C7E"/>
    <w:rsid w:val="007A12C5"/>
    <w:rsid w:val="007A163D"/>
    <w:rsid w:val="007A2C02"/>
    <w:rsid w:val="007A3465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D1A16"/>
    <w:rsid w:val="007D2222"/>
    <w:rsid w:val="007D43BA"/>
    <w:rsid w:val="007D64A9"/>
    <w:rsid w:val="007D6E4A"/>
    <w:rsid w:val="007D79AC"/>
    <w:rsid w:val="007E172A"/>
    <w:rsid w:val="007E295F"/>
    <w:rsid w:val="007E4CD8"/>
    <w:rsid w:val="007E4E8C"/>
    <w:rsid w:val="007E6F3E"/>
    <w:rsid w:val="007F1C30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267E"/>
    <w:rsid w:val="008147CE"/>
    <w:rsid w:val="00814EB6"/>
    <w:rsid w:val="0081562E"/>
    <w:rsid w:val="008162A5"/>
    <w:rsid w:val="008255CE"/>
    <w:rsid w:val="008272DD"/>
    <w:rsid w:val="00827D35"/>
    <w:rsid w:val="0083417B"/>
    <w:rsid w:val="00834C7C"/>
    <w:rsid w:val="00835552"/>
    <w:rsid w:val="0084040F"/>
    <w:rsid w:val="00840630"/>
    <w:rsid w:val="00840997"/>
    <w:rsid w:val="008419CC"/>
    <w:rsid w:val="00844EFA"/>
    <w:rsid w:val="00850F6D"/>
    <w:rsid w:val="00851257"/>
    <w:rsid w:val="0085479E"/>
    <w:rsid w:val="00854C3B"/>
    <w:rsid w:val="008551F8"/>
    <w:rsid w:val="008575C4"/>
    <w:rsid w:val="00857EC4"/>
    <w:rsid w:val="00857EC6"/>
    <w:rsid w:val="00865140"/>
    <w:rsid w:val="00866159"/>
    <w:rsid w:val="00867CE5"/>
    <w:rsid w:val="00867F11"/>
    <w:rsid w:val="00872EF8"/>
    <w:rsid w:val="00873174"/>
    <w:rsid w:val="00875B78"/>
    <w:rsid w:val="00876F24"/>
    <w:rsid w:val="0087792B"/>
    <w:rsid w:val="008803D6"/>
    <w:rsid w:val="008839D6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B172B"/>
    <w:rsid w:val="008B3017"/>
    <w:rsid w:val="008B43B8"/>
    <w:rsid w:val="008B470A"/>
    <w:rsid w:val="008B4C74"/>
    <w:rsid w:val="008B5C9E"/>
    <w:rsid w:val="008B65F5"/>
    <w:rsid w:val="008C1708"/>
    <w:rsid w:val="008C2748"/>
    <w:rsid w:val="008C3BDB"/>
    <w:rsid w:val="008C3E3F"/>
    <w:rsid w:val="008C4390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CC7"/>
    <w:rsid w:val="008F3779"/>
    <w:rsid w:val="008F69EE"/>
    <w:rsid w:val="008F75C2"/>
    <w:rsid w:val="00900AF1"/>
    <w:rsid w:val="00901795"/>
    <w:rsid w:val="009025F3"/>
    <w:rsid w:val="0090292C"/>
    <w:rsid w:val="009031F8"/>
    <w:rsid w:val="00906EC4"/>
    <w:rsid w:val="00907BDB"/>
    <w:rsid w:val="0091137D"/>
    <w:rsid w:val="0091689F"/>
    <w:rsid w:val="00916CFE"/>
    <w:rsid w:val="00920D75"/>
    <w:rsid w:val="009243EB"/>
    <w:rsid w:val="00924835"/>
    <w:rsid w:val="00927098"/>
    <w:rsid w:val="009276AB"/>
    <w:rsid w:val="009310F4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53AE1"/>
    <w:rsid w:val="00956F0B"/>
    <w:rsid w:val="009603F7"/>
    <w:rsid w:val="0096496E"/>
    <w:rsid w:val="009704E2"/>
    <w:rsid w:val="00970F86"/>
    <w:rsid w:val="00971B47"/>
    <w:rsid w:val="00974055"/>
    <w:rsid w:val="0098175D"/>
    <w:rsid w:val="0098235D"/>
    <w:rsid w:val="00983317"/>
    <w:rsid w:val="009835B9"/>
    <w:rsid w:val="00985F1D"/>
    <w:rsid w:val="00986062"/>
    <w:rsid w:val="00993262"/>
    <w:rsid w:val="0099359A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54F8"/>
    <w:rsid w:val="009B6D99"/>
    <w:rsid w:val="009B76E2"/>
    <w:rsid w:val="009C0207"/>
    <w:rsid w:val="009C1FB5"/>
    <w:rsid w:val="009C25D2"/>
    <w:rsid w:val="009C4FAD"/>
    <w:rsid w:val="009C5074"/>
    <w:rsid w:val="009C6217"/>
    <w:rsid w:val="009C63B9"/>
    <w:rsid w:val="009D0D95"/>
    <w:rsid w:val="009D2884"/>
    <w:rsid w:val="009D393B"/>
    <w:rsid w:val="009D3F82"/>
    <w:rsid w:val="009D4427"/>
    <w:rsid w:val="009D4CE0"/>
    <w:rsid w:val="009D5412"/>
    <w:rsid w:val="009E0850"/>
    <w:rsid w:val="009E1C95"/>
    <w:rsid w:val="009E1E31"/>
    <w:rsid w:val="009E228D"/>
    <w:rsid w:val="009E366B"/>
    <w:rsid w:val="009E37E6"/>
    <w:rsid w:val="009E512E"/>
    <w:rsid w:val="009E62C5"/>
    <w:rsid w:val="009E6633"/>
    <w:rsid w:val="009E711D"/>
    <w:rsid w:val="009F3C84"/>
    <w:rsid w:val="009F51F4"/>
    <w:rsid w:val="009F7B35"/>
    <w:rsid w:val="00A00B71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10803"/>
    <w:rsid w:val="00A135C6"/>
    <w:rsid w:val="00A13C67"/>
    <w:rsid w:val="00A158EE"/>
    <w:rsid w:val="00A16663"/>
    <w:rsid w:val="00A21BA6"/>
    <w:rsid w:val="00A22400"/>
    <w:rsid w:val="00A22B4E"/>
    <w:rsid w:val="00A3243E"/>
    <w:rsid w:val="00A3257C"/>
    <w:rsid w:val="00A34B93"/>
    <w:rsid w:val="00A34D90"/>
    <w:rsid w:val="00A360F5"/>
    <w:rsid w:val="00A40051"/>
    <w:rsid w:val="00A410A2"/>
    <w:rsid w:val="00A419DB"/>
    <w:rsid w:val="00A43A94"/>
    <w:rsid w:val="00A4535B"/>
    <w:rsid w:val="00A46147"/>
    <w:rsid w:val="00A52FAC"/>
    <w:rsid w:val="00A55578"/>
    <w:rsid w:val="00A55B6B"/>
    <w:rsid w:val="00A56653"/>
    <w:rsid w:val="00A56B45"/>
    <w:rsid w:val="00A624AC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6085"/>
    <w:rsid w:val="00A7629D"/>
    <w:rsid w:val="00A76DBC"/>
    <w:rsid w:val="00A80759"/>
    <w:rsid w:val="00A81015"/>
    <w:rsid w:val="00A82103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647"/>
    <w:rsid w:val="00AA0B91"/>
    <w:rsid w:val="00AA1892"/>
    <w:rsid w:val="00AA1E11"/>
    <w:rsid w:val="00AA21E9"/>
    <w:rsid w:val="00AA3F33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D0A14"/>
    <w:rsid w:val="00AD1087"/>
    <w:rsid w:val="00AD2148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5AE7"/>
    <w:rsid w:val="00B1024B"/>
    <w:rsid w:val="00B1075D"/>
    <w:rsid w:val="00B11CE4"/>
    <w:rsid w:val="00B12160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484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34BE"/>
    <w:rsid w:val="00B55A52"/>
    <w:rsid w:val="00B560EE"/>
    <w:rsid w:val="00B56C16"/>
    <w:rsid w:val="00B56DEA"/>
    <w:rsid w:val="00B60358"/>
    <w:rsid w:val="00B60B9A"/>
    <w:rsid w:val="00B62CB5"/>
    <w:rsid w:val="00B63189"/>
    <w:rsid w:val="00B66AE5"/>
    <w:rsid w:val="00B67F59"/>
    <w:rsid w:val="00B67F84"/>
    <w:rsid w:val="00B73B6F"/>
    <w:rsid w:val="00B762DB"/>
    <w:rsid w:val="00B77B51"/>
    <w:rsid w:val="00B80E4D"/>
    <w:rsid w:val="00B80FFD"/>
    <w:rsid w:val="00B81A28"/>
    <w:rsid w:val="00B81A8A"/>
    <w:rsid w:val="00B81B0A"/>
    <w:rsid w:val="00B86DA4"/>
    <w:rsid w:val="00B91A2F"/>
    <w:rsid w:val="00B9641B"/>
    <w:rsid w:val="00B96640"/>
    <w:rsid w:val="00B96702"/>
    <w:rsid w:val="00BA02F4"/>
    <w:rsid w:val="00BA21B9"/>
    <w:rsid w:val="00BA37C0"/>
    <w:rsid w:val="00BA46A0"/>
    <w:rsid w:val="00BA5A02"/>
    <w:rsid w:val="00BA5B0A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8B7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5F0"/>
    <w:rsid w:val="00BD2912"/>
    <w:rsid w:val="00BD2D3A"/>
    <w:rsid w:val="00BD300C"/>
    <w:rsid w:val="00BD45E3"/>
    <w:rsid w:val="00BD4D6B"/>
    <w:rsid w:val="00BE12DE"/>
    <w:rsid w:val="00BE29C5"/>
    <w:rsid w:val="00BF07A3"/>
    <w:rsid w:val="00BF3414"/>
    <w:rsid w:val="00BF5189"/>
    <w:rsid w:val="00BF5E73"/>
    <w:rsid w:val="00BF63D3"/>
    <w:rsid w:val="00BF6629"/>
    <w:rsid w:val="00C02226"/>
    <w:rsid w:val="00C04D00"/>
    <w:rsid w:val="00C0569C"/>
    <w:rsid w:val="00C0666E"/>
    <w:rsid w:val="00C07826"/>
    <w:rsid w:val="00C11559"/>
    <w:rsid w:val="00C11AD6"/>
    <w:rsid w:val="00C1259A"/>
    <w:rsid w:val="00C13DEF"/>
    <w:rsid w:val="00C2037F"/>
    <w:rsid w:val="00C2050B"/>
    <w:rsid w:val="00C206CE"/>
    <w:rsid w:val="00C23A82"/>
    <w:rsid w:val="00C255B7"/>
    <w:rsid w:val="00C25DA1"/>
    <w:rsid w:val="00C3159C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FA9"/>
    <w:rsid w:val="00C57F6E"/>
    <w:rsid w:val="00C6217D"/>
    <w:rsid w:val="00C63652"/>
    <w:rsid w:val="00C63678"/>
    <w:rsid w:val="00C63974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A8E"/>
    <w:rsid w:val="00C7669A"/>
    <w:rsid w:val="00C7781E"/>
    <w:rsid w:val="00C850F5"/>
    <w:rsid w:val="00C862E8"/>
    <w:rsid w:val="00C86378"/>
    <w:rsid w:val="00C868C6"/>
    <w:rsid w:val="00C86C7F"/>
    <w:rsid w:val="00C87A63"/>
    <w:rsid w:val="00C90710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322F"/>
    <w:rsid w:val="00CE499F"/>
    <w:rsid w:val="00CE6B9E"/>
    <w:rsid w:val="00CF5CF1"/>
    <w:rsid w:val="00CF7D80"/>
    <w:rsid w:val="00D011DB"/>
    <w:rsid w:val="00D04C0E"/>
    <w:rsid w:val="00D05D6E"/>
    <w:rsid w:val="00D06B75"/>
    <w:rsid w:val="00D105CA"/>
    <w:rsid w:val="00D11BD1"/>
    <w:rsid w:val="00D1358B"/>
    <w:rsid w:val="00D13F9D"/>
    <w:rsid w:val="00D15555"/>
    <w:rsid w:val="00D20EDD"/>
    <w:rsid w:val="00D212AA"/>
    <w:rsid w:val="00D239C6"/>
    <w:rsid w:val="00D279D8"/>
    <w:rsid w:val="00D3197B"/>
    <w:rsid w:val="00D37506"/>
    <w:rsid w:val="00D37DCB"/>
    <w:rsid w:val="00D41822"/>
    <w:rsid w:val="00D47D57"/>
    <w:rsid w:val="00D50D43"/>
    <w:rsid w:val="00D51EEB"/>
    <w:rsid w:val="00D555FD"/>
    <w:rsid w:val="00D63AE1"/>
    <w:rsid w:val="00D646EB"/>
    <w:rsid w:val="00D670A8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613D"/>
    <w:rsid w:val="00D9719E"/>
    <w:rsid w:val="00DA1F54"/>
    <w:rsid w:val="00DA2FCD"/>
    <w:rsid w:val="00DA6A55"/>
    <w:rsid w:val="00DB03E7"/>
    <w:rsid w:val="00DB10D3"/>
    <w:rsid w:val="00DB246E"/>
    <w:rsid w:val="00DB4DBE"/>
    <w:rsid w:val="00DB5CCC"/>
    <w:rsid w:val="00DB6AEB"/>
    <w:rsid w:val="00DC0AF2"/>
    <w:rsid w:val="00DC156C"/>
    <w:rsid w:val="00DC2948"/>
    <w:rsid w:val="00DC2A29"/>
    <w:rsid w:val="00DC6578"/>
    <w:rsid w:val="00DC674F"/>
    <w:rsid w:val="00DC709C"/>
    <w:rsid w:val="00DC7381"/>
    <w:rsid w:val="00DC7441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4908"/>
    <w:rsid w:val="00E000B4"/>
    <w:rsid w:val="00E00DE2"/>
    <w:rsid w:val="00E02B6D"/>
    <w:rsid w:val="00E030EA"/>
    <w:rsid w:val="00E03A0F"/>
    <w:rsid w:val="00E1087F"/>
    <w:rsid w:val="00E10E3C"/>
    <w:rsid w:val="00E1200D"/>
    <w:rsid w:val="00E13597"/>
    <w:rsid w:val="00E14EE4"/>
    <w:rsid w:val="00E15041"/>
    <w:rsid w:val="00E16243"/>
    <w:rsid w:val="00E20419"/>
    <w:rsid w:val="00E205F5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147B"/>
    <w:rsid w:val="00E32FF5"/>
    <w:rsid w:val="00E4734A"/>
    <w:rsid w:val="00E56384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3853"/>
    <w:rsid w:val="00EB475A"/>
    <w:rsid w:val="00EB5CAC"/>
    <w:rsid w:val="00EB68C4"/>
    <w:rsid w:val="00EB6F3D"/>
    <w:rsid w:val="00EB704F"/>
    <w:rsid w:val="00EC079D"/>
    <w:rsid w:val="00EC0ECF"/>
    <w:rsid w:val="00EC45E4"/>
    <w:rsid w:val="00EC4BF3"/>
    <w:rsid w:val="00EC4E3C"/>
    <w:rsid w:val="00EC53F2"/>
    <w:rsid w:val="00EC67E0"/>
    <w:rsid w:val="00EC725F"/>
    <w:rsid w:val="00EC7763"/>
    <w:rsid w:val="00EC780A"/>
    <w:rsid w:val="00ED1E04"/>
    <w:rsid w:val="00ED456C"/>
    <w:rsid w:val="00ED5658"/>
    <w:rsid w:val="00ED5DE3"/>
    <w:rsid w:val="00EE0D37"/>
    <w:rsid w:val="00EE0FB2"/>
    <w:rsid w:val="00EE11BC"/>
    <w:rsid w:val="00EE1EE8"/>
    <w:rsid w:val="00EE304C"/>
    <w:rsid w:val="00EE4DD2"/>
    <w:rsid w:val="00EE5F46"/>
    <w:rsid w:val="00EF0F22"/>
    <w:rsid w:val="00EF4F8F"/>
    <w:rsid w:val="00EF5A36"/>
    <w:rsid w:val="00EF7F52"/>
    <w:rsid w:val="00F0019F"/>
    <w:rsid w:val="00F00E0F"/>
    <w:rsid w:val="00F01428"/>
    <w:rsid w:val="00F0315D"/>
    <w:rsid w:val="00F04965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C2F"/>
    <w:rsid w:val="00F246C7"/>
    <w:rsid w:val="00F25D8A"/>
    <w:rsid w:val="00F31BBB"/>
    <w:rsid w:val="00F332B2"/>
    <w:rsid w:val="00F35223"/>
    <w:rsid w:val="00F35305"/>
    <w:rsid w:val="00F35954"/>
    <w:rsid w:val="00F35EA7"/>
    <w:rsid w:val="00F365B7"/>
    <w:rsid w:val="00F43A60"/>
    <w:rsid w:val="00F45415"/>
    <w:rsid w:val="00F46611"/>
    <w:rsid w:val="00F46A0D"/>
    <w:rsid w:val="00F47D3B"/>
    <w:rsid w:val="00F50ADB"/>
    <w:rsid w:val="00F51AB3"/>
    <w:rsid w:val="00F52661"/>
    <w:rsid w:val="00F52CEC"/>
    <w:rsid w:val="00F53C42"/>
    <w:rsid w:val="00F543EE"/>
    <w:rsid w:val="00F555C8"/>
    <w:rsid w:val="00F55927"/>
    <w:rsid w:val="00F57293"/>
    <w:rsid w:val="00F606F6"/>
    <w:rsid w:val="00F62C2B"/>
    <w:rsid w:val="00F64228"/>
    <w:rsid w:val="00F654E1"/>
    <w:rsid w:val="00F66A76"/>
    <w:rsid w:val="00F66BD7"/>
    <w:rsid w:val="00F6723C"/>
    <w:rsid w:val="00F67892"/>
    <w:rsid w:val="00F7062B"/>
    <w:rsid w:val="00F72B4C"/>
    <w:rsid w:val="00F74FCD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9DF"/>
    <w:rsid w:val="00F92C32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03B"/>
    <w:rsid w:val="00FA27A7"/>
    <w:rsid w:val="00FA36DB"/>
    <w:rsid w:val="00FA4497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C2094"/>
    <w:rsid w:val="00FC4985"/>
    <w:rsid w:val="00FC49E7"/>
    <w:rsid w:val="00FC69EE"/>
    <w:rsid w:val="00FC6A80"/>
    <w:rsid w:val="00FC6ED1"/>
    <w:rsid w:val="00FD068F"/>
    <w:rsid w:val="00FD2073"/>
    <w:rsid w:val="00FD2968"/>
    <w:rsid w:val="00FE09EE"/>
    <w:rsid w:val="00FE61ED"/>
    <w:rsid w:val="00FF4A84"/>
    <w:rsid w:val="00FF61C7"/>
    <w:rsid w:val="208027A5"/>
    <w:rsid w:val="22FCADC7"/>
    <w:rsid w:val="2A3FD4A3"/>
    <w:rsid w:val="4B2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eastAsiaTheme="majorEastAsia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9641B"/>
    <w:rPr>
      <w:rFonts w:eastAsiaTheme="majorEastAsia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rsid w:val="00B9641B"/>
    <w:rPr>
      <w:rFonts w:eastAsiaTheme="majorEastAsia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2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basedOn w:val="Normal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8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2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2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29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30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31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33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33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33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40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T Document" ma:contentTypeID="0x010100781568B1C4394FA28C28FD40A55844C00003C930CE83A0D14D8420807D6EDFFE6F" ma:contentTypeVersion="42" ma:contentTypeDescription="Queensland Treasury Document" ma:contentTypeScope="" ma:versionID="9f07f8435ecb046595af715513f90cc7">
  <xsd:schema xmlns:xsd="http://www.w3.org/2001/XMLSchema" xmlns:xs="http://www.w3.org/2001/XMLSchema" xmlns:p="http://schemas.microsoft.com/office/2006/metadata/properties" xmlns:ns1="http://schemas.microsoft.com/sharepoint/v3" xmlns:ns2="1227c05b-0364-427a-85dd-9bb2ccb6cb6a" xmlns:ns3="518d876c-7f6b-45c7-9d52-ec9efcd96559" xmlns:ns4="30a53a10-61f1-4f4a-ad13-29b24e9a2e0b" targetNamespace="http://schemas.microsoft.com/office/2006/metadata/properties" ma:root="true" ma:fieldsID="e3bac44f852d09268b609cbd5bd179be" ns1:_="" ns2:_="" ns3:_="" ns4:_="">
    <xsd:import namespace="http://schemas.microsoft.com/sharepoint/v3"/>
    <xsd:import namespace="1227c05b-0364-427a-85dd-9bb2ccb6cb6a"/>
    <xsd:import namespace="518d876c-7f6b-45c7-9d52-ec9efcd96559"/>
    <xsd:import namespace="30a53a10-61f1-4f4a-ad13-29b24e9a2e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QTSecurityClassificationTaxHTField" minOccurs="0"/>
                <xsd:element ref="ns1:QTRetainTaxHTField" minOccurs="0"/>
                <xsd:element ref="ns1:QTActivityTaxHTField" minOccurs="0"/>
                <xsd:element ref="ns1:QTDocumentDate" minOccurs="0"/>
                <xsd:element ref="ns1:QTDocumentId" minOccurs="0"/>
                <xsd:element ref="ns1:QTBusinessOwnerTaxHTField" minOccurs="0"/>
                <xsd:element ref="ns3:Categor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OCR" minOccurs="0"/>
                <xsd:element ref="ns3:MediaLengthInSeconds" minOccurs="0"/>
                <xsd:element ref="ns3:Meta_x0020_data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TSecurityClassificationTaxHTField" ma:index="10" ma:taxonomy="true" ma:internalName="QTSecurityClassificationTaxHTField" ma:taxonomyFieldName="QTSecurityClassification" ma:displayName="Security Classification" ma:readOnly="false" ma:default="1;#OFFICIAL|f67802d0-e2d2-455e-bfc4-106d673b036c" ma:fieldId="{5e6cf0f2-a8b2-4528-ba19-607cbb2b5f4b}" ma:sspId="a2313f21-320d-4b32-babf-82317826f03e" ma:termSetId="5eba7a93-314e-40d1-b66d-b8925c50e9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RetainTaxHTField" ma:index="12" ma:taxonomy="true" ma:internalName="QTRetainTaxHTField" ma:taxonomyFieldName="QTRetain" ma:displayName="Retain" ma:readOnly="false" ma:default="7;#Record|2584089d-4b41-46ae-ad46-8a9fb08e05f7" ma:fieldId="{566ca1ba-f3c8-44ee-a9b1-35e411c04af3}" ma:sspId="a2313f21-320d-4b32-babf-82317826f03e" ma:termSetId="ca986ede-da31-4438-9be3-b2d1fffc75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ActivityTaxHTField" ma:index="14" ma:taxonomy="true" ma:internalName="QTActivityTaxHTField" ma:taxonomyFieldName="QTActivity" ma:displayName="Activity" ma:default="8;#Communication project|18252056-aa18-4866-8e72-ec85a3248cf9" ma:fieldId="{396fe2d1-c521-434d-ac80-f7463cc6128b}" ma:sspId="a2313f21-320d-4b32-babf-82317826f03e" ma:termSetId="dbefb770-281c-4905-9787-01dec3f74e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DocumentDate" ma:index="16" nillable="true" ma:displayName="Document Date" ma:default="[today]" ma:format="DateOnly" ma:internalName="QTDocumentDate" ma:readOnly="false">
      <xsd:simpleType>
        <xsd:restriction base="dms:DateTime"/>
      </xsd:simpleType>
    </xsd:element>
    <xsd:element name="QTDocumentId" ma:index="17" nillable="true" ma:displayName="Document ID" ma:hidden="true" ma:internalName="QTDocumentId" ma:readOnly="false">
      <xsd:simpleType>
        <xsd:restriction base="dms:Text"/>
      </xsd:simpleType>
    </xsd:element>
    <xsd:element name="QTBusinessOwnerTaxHTField" ma:index="18" nillable="true" ma:taxonomy="true" ma:internalName="QTBusinessOwnerTaxHTField" ma:taxonomyFieldName="QTBusinessOwner" ma:displayName="Business Owner" ma:readOnly="false" ma:default="6;#Strategic Communications|39585e78-966e-45fb-9e52-abd7492dbf3c" ma:fieldId="{6e15ce56-a150-4282-98d0-7527b67550ba}" ma:sspId="a2313f21-320d-4b32-babf-82317826f03e" ma:termSetId="3fd11d86-b919-4797-8f14-213cca9ba8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c05b-0364-427a-85dd-9bb2ccb6cb6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172885e-2bbd-4c10-969e-b9b73e2e2691}" ma:internalName="TaxCatchAll" ma:showField="CatchAllData" ma:web="30a53a10-61f1-4f4a-ad13-29b24e9a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172885e-2bbd-4c10-969e-b9b73e2e2691}" ma:internalName="TaxCatchAllLabel" ma:readOnly="true" ma:showField="CatchAllDataLabel" ma:web="30a53a10-61f1-4f4a-ad13-29b24e9a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d876c-7f6b-45c7-9d52-ec9efcd96559" elementFormDefault="qualified">
    <xsd:import namespace="http://schemas.microsoft.com/office/2006/documentManagement/types"/>
    <xsd:import namespace="http://schemas.microsoft.com/office/infopath/2007/PartnerControls"/>
    <xsd:element name="Category" ma:index="20" nillable="true" ma:displayName="Category" ma:format="Dropdown" ma:internalName="Category">
      <xsd:simpleType>
        <xsd:restriction base="dms:Choice">
          <xsd:enumeration value="Policies and guidelines"/>
          <xsd:enumeration value="Agency restructures and machinery of government"/>
          <xsd:enumeration value="Business continuity"/>
          <xsd:enumeration value="Events"/>
          <xsd:enumeration value="Awards"/>
          <xsd:enumeration value="Speeches, presentations and visits"/>
          <xsd:enumeration value="State Budget"/>
          <xsd:enumeration value="Website"/>
          <xsd:enumeration value="Sponsorship"/>
          <xsd:enumeration value="Stakeholder engagement"/>
          <xsd:enumeration value="Advertising"/>
          <xsd:enumeration value="Corporate publications"/>
          <xsd:enumeration value="Nexus News"/>
          <xsd:enumeration value="Intranet content"/>
          <xsd:enumeration value="UT and all-staff emails"/>
          <xsd:enumeration value="UT speeches and presentations"/>
          <xsd:enumeration value="Virtual Town Halls"/>
          <xsd:enumeration value="Communication planning"/>
          <xsd:enumeration value="Social media"/>
          <xsd:enumeration value="Communication and design briefs"/>
          <xsd:enumeration value="Video production"/>
          <xsd:enumeration value="Communication collateral"/>
          <xsd:enumeration value="Lessons learnt and evaluation"/>
          <xsd:enumeration value="General"/>
          <xsd:enumeration value="AR planning"/>
          <xsd:enumeration value="AR writing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ta_x0020_data" ma:index="36" nillable="true" ma:displayName="Meta data" ma:internalName="Meta_x0020_data">
      <xsd:simpleType>
        <xsd:restriction base="dms:Note">
          <xsd:maxLength value="255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a2313f21-320d-4b32-babf-82317826f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53a10-61f1-4f4a-ad13-29b24e9a2e0b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TDocumentDate xmlns="http://schemas.microsoft.com/sharepoint/v3">2023-03-22T02:56:20+00:00</QTDocumentDate>
    <QTRetain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Record</TermName>
          <TermId xmlns="http://schemas.microsoft.com/office/infopath/2007/PartnerControls">2584089d-4b41-46ae-ad46-8a9fb08e05f7</TermId>
        </TermInfo>
      </Terms>
    </QTRetainTaxHTField>
    <QTDocumentId xmlns="http://schemas.microsoft.com/sharepoint/v3" xsi:nil="true"/>
    <QTBusinessOwner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 Prdctvy ＆ Red Tpe Rdn</TermName>
          <TermId xmlns="http://schemas.microsoft.com/office/infopath/2007/PartnerControls">ed36fe5a-02e8-4a7e-913a-28b6f78dbbe3</TermId>
        </TermInfo>
      </Terms>
    </QTBusinessOwnerTaxHTField>
    <QTActivity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Economic research ＆ working papers</TermName>
          <TermId xmlns="http://schemas.microsoft.com/office/infopath/2007/PartnerControls">02e6beba-2202-4c42-ae30-46f938334116</TermId>
        </TermInfo>
      </Terms>
    </QTActivityTaxHTField>
    <QTSecurityClassification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d30f631b-c442-4569-88d5-9261c8e1bf50</TermId>
        </TermInfo>
      </Terms>
    </QTSecurityClassificationTaxHTField>
    <TaxCatchAll xmlns="1227c05b-0364-427a-85dd-9bb2ccb6cb6a">
      <Value>418</Value>
      <Value>18</Value>
      <Value>77</Value>
      <Value>7</Value>
    </TaxCatchAll>
    <_dlc_DocId xmlns="30a53a10-61f1-4f4a-ad13-29b24e9a2e0b">YCZTJPN4HNMC-55419211-21939</_dlc_DocId>
    <_dlc_DocIdUrl xmlns="30a53a10-61f1-4f4a-ad13-29b24e9a2e0b">
      <Url>https://treasuryqld.sharepoint.com/sites/O365-Strat-Comms-Team/_layouts/15/DocIdRedir.aspx?ID=YCZTJPN4HNMC-55419211-21939</Url>
      <Description>YCZTJPN4HNMC-55419211-21939</Description>
    </_dlc_DocIdUrl>
    <SharedWithUsers xmlns="30a53a10-61f1-4f4a-ad13-29b24e9a2e0b">
      <UserInfo>
        <DisplayName>Frank Ravalli</DisplayName>
        <AccountId>27</AccountId>
        <AccountType/>
      </UserInfo>
      <UserInfo>
        <DisplayName>Christine Tozer</DisplayName>
        <AccountId>21</AccountId>
        <AccountType/>
      </UserInfo>
      <UserInfo>
        <DisplayName>Karen Hooper</DisplayName>
        <AccountId>39</AccountId>
        <AccountType/>
      </UserInfo>
      <UserInfo>
        <DisplayName>Sean Mackay</DisplayName>
        <AccountId>18</AccountId>
        <AccountType/>
      </UserInfo>
    </SharedWithUsers>
    <lcf76f155ced4ddcb4097134ff3c332f xmlns="518d876c-7f6b-45c7-9d52-ec9efcd96559">
      <Terms xmlns="http://schemas.microsoft.com/office/infopath/2007/PartnerControls"/>
    </lcf76f155ced4ddcb4097134ff3c332f>
    <Category xmlns="518d876c-7f6b-45c7-9d52-ec9efcd96559" xsi:nil="true"/>
    <Meta_x0020_data xmlns="518d876c-7f6b-45c7-9d52-ec9efcd96559" xsi:nil="true"/>
  </documentManagement>
</p:properties>
</file>

<file path=customXml/item6.xml><?xml version="1.0" encoding="utf-8"?>
<?mso-contentType ?>
<SharedContentType xmlns="Microsoft.SharePoint.Taxonomy.ContentTypeSync" SourceId="a2313f21-320d-4b32-babf-82317826f03e" ContentTypeId="0x010100781568B1C4394FA28C28FD40A55844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2E89DC-FCA1-48C1-B0BC-323E119CEA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17AA96-3C76-4E04-9D0E-B7412BF18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27c05b-0364-427a-85dd-9bb2ccb6cb6a"/>
    <ds:schemaRef ds:uri="518d876c-7f6b-45c7-9d52-ec9efcd96559"/>
    <ds:schemaRef ds:uri="30a53a10-61f1-4f4a-ad13-29b24e9a2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D14836-D1FA-4495-AA42-48D26D8DDF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27c05b-0364-427a-85dd-9bb2ccb6cb6a"/>
    <ds:schemaRef ds:uri="30a53a10-61f1-4f4a-ad13-29b24e9a2e0b"/>
    <ds:schemaRef ds:uri="518d876c-7f6b-45c7-9d52-ec9efcd96559"/>
  </ds:schemaRefs>
</ds:datastoreItem>
</file>

<file path=customXml/itemProps6.xml><?xml version="1.0" encoding="utf-8"?>
<ds:datastoreItem xmlns:ds="http://schemas.openxmlformats.org/officeDocument/2006/customXml" ds:itemID="{3818AC61-DB67-423D-9281-A20147D29CA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Analysis Statement</Company>
  <LinksUpToDate>false</LinksUpToDate>
  <CharactersWithSpaces>1366</CharactersWithSpaces>
  <SharedDoc>false</SharedDoc>
  <HLinks>
    <vt:vector size="12" baseType="variant">
      <vt:variant>
        <vt:i4>7536760</vt:i4>
      </vt:variant>
      <vt:variant>
        <vt:i4>6</vt:i4>
      </vt:variant>
      <vt:variant>
        <vt:i4>0</vt:i4>
      </vt:variant>
      <vt:variant>
        <vt:i4>5</vt:i4>
      </vt:variant>
      <vt:variant>
        <vt:lpwstr>http://www.qpc.qld.gov.au/</vt:lpwstr>
      </vt:variant>
      <vt:variant>
        <vt:lpwstr/>
      </vt:variant>
      <vt:variant>
        <vt:i4>1376301</vt:i4>
      </vt:variant>
      <vt:variant>
        <vt:i4>3</vt:i4>
      </vt:variant>
      <vt:variant>
        <vt:i4>0</vt:i4>
      </vt:variant>
      <vt:variant>
        <vt:i4>5</vt:i4>
      </vt:variant>
      <vt:variant>
        <vt:lpwstr>mailto:obpr@qpc.qld.gov.au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Sergiacomi.MarcoN[CCE]</cp:lastModifiedBy>
  <cp:revision>3</cp:revision>
  <cp:lastPrinted>2021-09-19T04:49:00Z</cp:lastPrinted>
  <dcterms:created xsi:type="dcterms:W3CDTF">2024-11-15T03:43:00Z</dcterms:created>
  <dcterms:modified xsi:type="dcterms:W3CDTF">2024-11-18T01:16:00Z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0x010100781568B1C4394FA28C28FD40A55844C00003C930CE83A0D14D8420807D6EDFFE6F</vt:lpwstr>
  </property>
  <property fmtid="{D5CDD505-2E9C-101B-9397-08002B2CF9AE}" pid="10" name="QTSecurityClassification">
    <vt:lpwstr>18;#SENSITIVE|d30f631b-c442-4569-88d5-9261c8e1bf50</vt:lpwstr>
  </property>
  <property fmtid="{D5CDD505-2E9C-101B-9397-08002B2CF9AE}" pid="11" name="QTActivity">
    <vt:lpwstr>418;#Economic research ＆ working papers|02e6beba-2202-4c42-ae30-46f938334116</vt:lpwstr>
  </property>
  <property fmtid="{D5CDD505-2E9C-101B-9397-08002B2CF9AE}" pid="12" name="QTRetain">
    <vt:lpwstr>7;#Record|2584089d-4b41-46ae-ad46-8a9fb08e05f7</vt:lpwstr>
  </property>
  <property fmtid="{D5CDD505-2E9C-101B-9397-08002B2CF9AE}" pid="13" name="_dlc_DocIdItemGuid">
    <vt:lpwstr>1b903200-badf-45e7-8eaa-d112de2b836e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77;#Off Prdctvy ＆ Red Tpe Rdn|ed36fe5a-02e8-4a7e-913a-28b6f78dbbe3</vt:lpwstr>
  </property>
  <property fmtid="{D5CDD505-2E9C-101B-9397-08002B2CF9AE}" pid="19" name="FinYear">
    <vt:lpwstr/>
  </property>
</Properties>
</file>