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DB6A7" w14:textId="46C68909" w:rsidR="00A72D12" w:rsidRPr="00554128" w:rsidRDefault="00A337A1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1BB4021B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April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202</w:t>
                            </w:r>
                            <w:r w:rsidR="00C97160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1BB4021B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April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202</w:t>
                      </w:r>
                      <w:r w:rsidR="00C97160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65650C44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5CF1E40C" w:rsidR="00A337A1" w:rsidRPr="00A337A1" w:rsidRDefault="00E464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5419DC06">
            <wp:extent cx="2961640" cy="125222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>
        <w:rPr>
          <w:rFonts w:ascii="Arial" w:hAnsi="Arial" w:cs="Arial"/>
          <w:color w:val="5B9BD5"/>
        </w:rPr>
        <w:t xml:space="preserve">communique </w:t>
      </w:r>
    </w:p>
    <w:p w14:paraId="656206F3" w14:textId="20B05C02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C97160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</w:t>
      </w:r>
      <w:r w:rsidR="00C97160">
        <w:rPr>
          <w:rFonts w:ascii="Arial" w:hAnsi="Arial" w:cs="Arial"/>
          <w:b/>
          <w:bCs/>
        </w:rPr>
        <w:t>April 2025</w:t>
      </w:r>
    </w:p>
    <w:p w14:paraId="161E617C" w14:textId="62101539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r w:rsidR="00FD3FB3" w:rsidRPr="00FD3FB3">
        <w:rPr>
          <w:rFonts w:ascii="Arial" w:hAnsi="Arial" w:cs="Arial"/>
          <w:b/>
          <w:bCs/>
        </w:rPr>
        <w:t xml:space="preserve">Level </w:t>
      </w:r>
      <w:r w:rsidR="00C97160">
        <w:rPr>
          <w:rFonts w:ascii="Arial" w:hAnsi="Arial" w:cs="Arial"/>
          <w:b/>
          <w:bCs/>
        </w:rPr>
        <w:t>3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C97160">
        <w:rPr>
          <w:rFonts w:ascii="Arial" w:hAnsi="Arial" w:cs="Arial"/>
          <w:b/>
          <w:bCs/>
        </w:rPr>
        <w:t>Police Headquarters</w:t>
      </w:r>
      <w:r w:rsidR="00FD3FB3" w:rsidRPr="00FD3FB3">
        <w:rPr>
          <w:rFonts w:ascii="Arial" w:hAnsi="Arial" w:cs="Arial"/>
          <w:b/>
          <w:bCs/>
        </w:rPr>
        <w:t xml:space="preserve">, </w:t>
      </w:r>
      <w:r w:rsidR="00C97160">
        <w:rPr>
          <w:rFonts w:ascii="Arial" w:hAnsi="Arial" w:cs="Arial"/>
          <w:b/>
          <w:bCs/>
        </w:rPr>
        <w:t>200 Roma</w:t>
      </w:r>
      <w:r w:rsidR="00FD3FB3" w:rsidRPr="00FD3FB3">
        <w:rPr>
          <w:rFonts w:ascii="Arial" w:hAnsi="Arial" w:cs="Arial"/>
          <w:b/>
          <w:bCs/>
        </w:rPr>
        <w:t xml:space="preserve"> Street, Brisbane</w:t>
      </w:r>
    </w:p>
    <w:p w14:paraId="5891A00B" w14:textId="531D8B70" w:rsidR="00F655A4" w:rsidRDefault="00F655A4" w:rsidP="00C57304">
      <w:pPr>
        <w:jc w:val="both"/>
        <w:rPr>
          <w:rStyle w:val="normaltextrun"/>
          <w:rFonts w:ascii="Arial" w:hAnsi="Arial" w:cs="Arial"/>
          <w:shd w:val="clear" w:color="auto" w:fill="FFFFFF"/>
        </w:rPr>
      </w:pPr>
      <w:r w:rsidRPr="009B127E">
        <w:rPr>
          <w:rFonts w:ascii="Arial" w:eastAsia="SimSun" w:hAnsi="Arial" w:cs="Arial"/>
          <w:lang w:eastAsia="en-AU"/>
        </w:rPr>
        <w:t>The Queensland Police Service (QPS) Police Multicultural Advisory Group (PMAG) met face</w:t>
      </w:r>
      <w:r w:rsidR="009D70EC">
        <w:rPr>
          <w:rFonts w:ascii="Arial" w:eastAsia="SimSun" w:hAnsi="Arial" w:cs="Arial"/>
          <w:lang w:eastAsia="en-AU"/>
        </w:rPr>
        <w:t>-</w:t>
      </w:r>
      <w:r w:rsidRPr="009B127E">
        <w:rPr>
          <w:rFonts w:ascii="Arial" w:eastAsia="SimSun" w:hAnsi="Arial" w:cs="Arial"/>
          <w:lang w:eastAsia="en-AU"/>
        </w:rPr>
        <w:t>to</w:t>
      </w:r>
      <w:r w:rsidR="009D70EC">
        <w:rPr>
          <w:rFonts w:ascii="Arial" w:eastAsia="SimSun" w:hAnsi="Arial" w:cs="Arial"/>
          <w:lang w:eastAsia="en-AU"/>
        </w:rPr>
        <w:t>-</w:t>
      </w:r>
      <w:r w:rsidRPr="009B127E">
        <w:rPr>
          <w:rFonts w:ascii="Arial" w:eastAsia="SimSun" w:hAnsi="Arial" w:cs="Arial"/>
          <w:lang w:eastAsia="en-AU"/>
        </w:rPr>
        <w:t xml:space="preserve">face on </w:t>
      </w:r>
      <w:r w:rsidR="00A917D5">
        <w:rPr>
          <w:rFonts w:ascii="Arial" w:eastAsia="SimSun" w:hAnsi="Arial" w:cs="Arial"/>
          <w:lang w:eastAsia="en-AU"/>
        </w:rPr>
        <w:t>8 April 2025</w:t>
      </w:r>
      <w:r w:rsidRPr="009B127E">
        <w:rPr>
          <w:rFonts w:ascii="Arial" w:eastAsia="SimSun" w:hAnsi="Arial" w:cs="Arial"/>
          <w:lang w:eastAsia="en-AU"/>
        </w:rPr>
        <w:t xml:space="preserve">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Acting Superintendent </w:t>
      </w:r>
      <w:r w:rsidR="00884D90">
        <w:rPr>
          <w:rStyle w:val="normaltextrun"/>
          <w:rFonts w:ascii="Arial" w:hAnsi="Arial" w:cs="Arial"/>
          <w:shd w:val="clear" w:color="auto" w:fill="FFFFFF"/>
        </w:rPr>
        <w:t>Tracey Hartley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 chaired the meeting as delegate on behalf of 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Acting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Commissioner </w:t>
      </w:r>
      <w:r w:rsidR="00884D90">
        <w:rPr>
          <w:rStyle w:val="normaltextrun"/>
          <w:rFonts w:ascii="Arial" w:hAnsi="Arial" w:cs="Arial"/>
          <w:shd w:val="clear" w:color="auto" w:fill="FFFFFF"/>
        </w:rPr>
        <w:t xml:space="preserve">Shane </w:t>
      </w:r>
      <w:proofErr w:type="spellStart"/>
      <w:r w:rsidR="00884D90">
        <w:rPr>
          <w:rStyle w:val="normaltextrun"/>
          <w:rFonts w:ascii="Arial" w:hAnsi="Arial" w:cs="Arial"/>
          <w:shd w:val="clear" w:color="auto" w:fill="FFFFFF"/>
        </w:rPr>
        <w:t>Chelepy</w:t>
      </w:r>
      <w:proofErr w:type="spellEnd"/>
      <w:r w:rsidR="00884D90">
        <w:rPr>
          <w:rStyle w:val="normaltextrun"/>
          <w:rFonts w:ascii="Arial" w:hAnsi="Arial" w:cs="Arial"/>
          <w:shd w:val="clear" w:color="auto" w:fill="FFFFFF"/>
        </w:rPr>
        <w:t xml:space="preserve">. </w:t>
      </w:r>
      <w:r w:rsidRPr="009B127E">
        <w:rPr>
          <w:rStyle w:val="normaltextrun"/>
          <w:rFonts w:ascii="Arial" w:hAnsi="Arial" w:cs="Arial"/>
          <w:shd w:val="clear" w:color="auto" w:fill="FFFFFF"/>
        </w:rPr>
        <w:t xml:space="preserve">  </w:t>
      </w:r>
    </w:p>
    <w:p w14:paraId="2A3A394B" w14:textId="32140F3A" w:rsidR="00854001" w:rsidRPr="00934D9C" w:rsidRDefault="00854001" w:rsidP="00C57304">
      <w:pPr>
        <w:jc w:val="both"/>
        <w:rPr>
          <w:lang w:eastAsia="en-AU"/>
        </w:rPr>
      </w:pPr>
      <w:r w:rsidRPr="295994BA">
        <w:rPr>
          <w:rFonts w:ascii="Arial" w:eastAsia="SimSun" w:hAnsi="Arial" w:cs="Arial"/>
          <w:lang w:eastAsia="en-AU"/>
        </w:rPr>
        <w:t>A</w:t>
      </w:r>
      <w:r w:rsidR="009D70EC" w:rsidRPr="295994BA">
        <w:rPr>
          <w:rFonts w:ascii="Arial" w:eastAsia="SimSun" w:hAnsi="Arial" w:cs="Arial"/>
          <w:lang w:eastAsia="en-AU"/>
        </w:rPr>
        <w:t>/</w:t>
      </w:r>
      <w:r w:rsidRPr="295994BA">
        <w:rPr>
          <w:rFonts w:ascii="Arial" w:eastAsia="SimSun" w:hAnsi="Arial" w:cs="Arial"/>
          <w:lang w:eastAsia="en-AU"/>
        </w:rPr>
        <w:t xml:space="preserve">Commissioner </w:t>
      </w:r>
      <w:proofErr w:type="spellStart"/>
      <w:r w:rsidRPr="295994BA">
        <w:rPr>
          <w:rFonts w:ascii="Arial" w:eastAsia="SimSun" w:hAnsi="Arial" w:cs="Arial"/>
          <w:lang w:eastAsia="en-AU"/>
        </w:rPr>
        <w:t>Chelepy</w:t>
      </w:r>
      <w:proofErr w:type="spellEnd"/>
      <w:r w:rsidRPr="295994BA">
        <w:rPr>
          <w:rFonts w:ascii="Arial" w:eastAsia="SimSun" w:hAnsi="Arial" w:cs="Arial"/>
          <w:lang w:eastAsia="en-AU"/>
        </w:rPr>
        <w:t xml:space="preserve"> opened the meeting </w:t>
      </w:r>
      <w:r w:rsidR="00BA6CC2" w:rsidRPr="295994BA">
        <w:rPr>
          <w:rFonts w:ascii="Arial" w:eastAsia="SimSun" w:hAnsi="Arial" w:cs="Arial"/>
          <w:lang w:eastAsia="en-AU"/>
        </w:rPr>
        <w:t xml:space="preserve">with </w:t>
      </w:r>
      <w:r w:rsidR="001F7300" w:rsidRPr="295994BA">
        <w:rPr>
          <w:rFonts w:ascii="Arial" w:eastAsia="SimSun" w:hAnsi="Arial" w:cs="Arial"/>
          <w:lang w:eastAsia="en-AU"/>
        </w:rPr>
        <w:t>a</w:t>
      </w:r>
      <w:r w:rsidR="003B27C7" w:rsidRPr="295994BA">
        <w:rPr>
          <w:rFonts w:ascii="Arial" w:eastAsia="SimSun" w:hAnsi="Arial" w:cs="Arial"/>
          <w:lang w:eastAsia="en-AU"/>
        </w:rPr>
        <w:t xml:space="preserve"> </w:t>
      </w:r>
      <w:r w:rsidR="00660A27" w:rsidRPr="295994BA">
        <w:rPr>
          <w:rFonts w:ascii="Arial" w:eastAsia="SimSun" w:hAnsi="Arial" w:cs="Arial"/>
          <w:lang w:eastAsia="en-AU"/>
        </w:rPr>
        <w:t>positive</w:t>
      </w:r>
      <w:r w:rsidR="001F7300" w:rsidRPr="295994BA">
        <w:rPr>
          <w:rFonts w:ascii="Arial" w:eastAsia="SimSun" w:hAnsi="Arial" w:cs="Arial"/>
          <w:lang w:eastAsia="en-AU"/>
        </w:rPr>
        <w:t xml:space="preserve"> update on</w:t>
      </w:r>
      <w:r w:rsidR="00BA6CC2" w:rsidRPr="295994BA">
        <w:rPr>
          <w:rFonts w:ascii="Arial" w:eastAsia="SimSun" w:hAnsi="Arial" w:cs="Arial"/>
          <w:lang w:eastAsia="en-AU"/>
        </w:rPr>
        <w:t xml:space="preserve"> Commissioner Steve </w:t>
      </w:r>
      <w:proofErr w:type="spellStart"/>
      <w:r w:rsidR="00D63B0D" w:rsidRPr="295994BA">
        <w:rPr>
          <w:rFonts w:ascii="Arial" w:eastAsia="SimSun" w:hAnsi="Arial" w:cs="Arial"/>
          <w:lang w:eastAsia="en-AU"/>
        </w:rPr>
        <w:t>Gollschewski</w:t>
      </w:r>
      <w:r w:rsidR="003B27C7" w:rsidRPr="295994BA">
        <w:rPr>
          <w:rFonts w:ascii="Arial" w:eastAsia="SimSun" w:hAnsi="Arial" w:cs="Arial"/>
          <w:lang w:eastAsia="en-AU"/>
        </w:rPr>
        <w:t>’s</w:t>
      </w:r>
      <w:proofErr w:type="spellEnd"/>
      <w:r w:rsidR="003B27C7" w:rsidRPr="295994BA">
        <w:rPr>
          <w:rFonts w:ascii="Arial" w:eastAsia="SimSun" w:hAnsi="Arial" w:cs="Arial"/>
          <w:lang w:eastAsia="en-AU"/>
        </w:rPr>
        <w:t xml:space="preserve"> treatment</w:t>
      </w:r>
      <w:r w:rsidR="00660A27" w:rsidRPr="295994BA">
        <w:rPr>
          <w:rFonts w:ascii="Arial" w:eastAsia="SimSun" w:hAnsi="Arial" w:cs="Arial"/>
          <w:lang w:eastAsia="en-AU"/>
        </w:rPr>
        <w:t xml:space="preserve"> and </w:t>
      </w:r>
      <w:r w:rsidR="009D70EC" w:rsidRPr="295994BA">
        <w:rPr>
          <w:rFonts w:ascii="Arial" w:eastAsia="SimSun" w:hAnsi="Arial" w:cs="Arial"/>
          <w:lang w:eastAsia="en-AU"/>
        </w:rPr>
        <w:t xml:space="preserve">his </w:t>
      </w:r>
      <w:r w:rsidR="004F34A9" w:rsidRPr="295994BA">
        <w:rPr>
          <w:rFonts w:ascii="Arial" w:eastAsia="SimSun" w:hAnsi="Arial" w:cs="Arial"/>
          <w:lang w:eastAsia="en-AU"/>
        </w:rPr>
        <w:t>goal to</w:t>
      </w:r>
      <w:r w:rsidR="00660A27" w:rsidRPr="295994BA">
        <w:rPr>
          <w:rFonts w:ascii="Arial" w:eastAsia="SimSun" w:hAnsi="Arial" w:cs="Arial"/>
          <w:lang w:eastAsia="en-AU"/>
        </w:rPr>
        <w:t xml:space="preserve"> return to work. </w:t>
      </w:r>
      <w:r w:rsidR="009D70EC" w:rsidRPr="295994BA">
        <w:rPr>
          <w:rFonts w:ascii="Arial" w:eastAsia="SimSun" w:hAnsi="Arial" w:cs="Arial"/>
          <w:lang w:eastAsia="en-AU"/>
        </w:rPr>
        <w:t xml:space="preserve">He also shared </w:t>
      </w:r>
      <w:r w:rsidR="006C2015" w:rsidRPr="295994BA">
        <w:rPr>
          <w:rFonts w:ascii="Arial" w:eastAsia="SimSun" w:hAnsi="Arial" w:cs="Arial"/>
          <w:lang w:eastAsia="en-AU"/>
        </w:rPr>
        <w:t>insight</w:t>
      </w:r>
      <w:r w:rsidR="009D70EC" w:rsidRPr="295994BA">
        <w:rPr>
          <w:rFonts w:ascii="Arial" w:eastAsia="SimSun" w:hAnsi="Arial" w:cs="Arial"/>
          <w:lang w:eastAsia="en-AU"/>
        </w:rPr>
        <w:t>s</w:t>
      </w:r>
      <w:r w:rsidR="006C2015" w:rsidRPr="295994BA">
        <w:rPr>
          <w:rFonts w:ascii="Arial" w:eastAsia="SimSun" w:hAnsi="Arial" w:cs="Arial"/>
          <w:lang w:eastAsia="en-AU"/>
        </w:rPr>
        <w:t xml:space="preserve"> into </w:t>
      </w:r>
      <w:r w:rsidR="00843A54" w:rsidRPr="295994BA">
        <w:rPr>
          <w:rFonts w:ascii="Arial" w:eastAsia="SimSun" w:hAnsi="Arial" w:cs="Arial"/>
          <w:lang w:eastAsia="en-AU"/>
        </w:rPr>
        <w:t>his ethnic and policing background</w:t>
      </w:r>
      <w:r w:rsidR="009D70EC" w:rsidRPr="295994BA">
        <w:rPr>
          <w:rFonts w:ascii="Arial" w:eastAsia="SimSun" w:hAnsi="Arial" w:cs="Arial"/>
          <w:lang w:eastAsia="en-AU"/>
        </w:rPr>
        <w:t xml:space="preserve">, highlighting </w:t>
      </w:r>
      <w:r w:rsidR="00007EAC" w:rsidRPr="295994BA">
        <w:rPr>
          <w:rFonts w:ascii="Arial" w:eastAsia="SimSun" w:hAnsi="Arial" w:cs="Arial"/>
          <w:lang w:eastAsia="en-AU"/>
        </w:rPr>
        <w:t>how it</w:t>
      </w:r>
      <w:r w:rsidR="00550E43" w:rsidRPr="295994BA">
        <w:rPr>
          <w:rFonts w:ascii="Arial" w:eastAsia="SimSun" w:hAnsi="Arial" w:cs="Arial"/>
          <w:lang w:eastAsia="en-AU"/>
        </w:rPr>
        <w:t xml:space="preserve"> has shaped his </w:t>
      </w:r>
      <w:r w:rsidR="00D63B0D" w:rsidRPr="295994BA">
        <w:rPr>
          <w:rFonts w:ascii="Arial" w:eastAsia="SimSun" w:hAnsi="Arial" w:cs="Arial"/>
          <w:lang w:eastAsia="en-AU"/>
        </w:rPr>
        <w:t>unwavering commitment to</w:t>
      </w:r>
      <w:r w:rsidR="00550E43" w:rsidRPr="295994BA">
        <w:rPr>
          <w:rFonts w:ascii="Arial" w:eastAsia="SimSun" w:hAnsi="Arial" w:cs="Arial"/>
          <w:lang w:eastAsia="en-AU"/>
        </w:rPr>
        <w:t xml:space="preserve"> the</w:t>
      </w:r>
      <w:r w:rsidR="00D63B0D" w:rsidRPr="295994BA">
        <w:rPr>
          <w:rFonts w:ascii="Arial" w:eastAsia="SimSun" w:hAnsi="Arial" w:cs="Arial"/>
          <w:lang w:eastAsia="en-AU"/>
        </w:rPr>
        <w:t xml:space="preserve"> PMAG and </w:t>
      </w:r>
      <w:r w:rsidR="00550E43" w:rsidRPr="295994BA">
        <w:rPr>
          <w:rFonts w:ascii="Arial" w:eastAsia="SimSun" w:hAnsi="Arial" w:cs="Arial"/>
          <w:lang w:eastAsia="en-AU"/>
        </w:rPr>
        <w:t xml:space="preserve">multicultural </w:t>
      </w:r>
      <w:r w:rsidR="00007EAC" w:rsidRPr="295994BA">
        <w:rPr>
          <w:rFonts w:ascii="Arial" w:eastAsia="SimSun" w:hAnsi="Arial" w:cs="Arial"/>
          <w:lang w:eastAsia="en-AU"/>
        </w:rPr>
        <w:t>communities</w:t>
      </w:r>
      <w:r w:rsidR="00550E43" w:rsidRPr="295994BA">
        <w:rPr>
          <w:rFonts w:ascii="Arial" w:eastAsia="SimSun" w:hAnsi="Arial" w:cs="Arial"/>
          <w:lang w:eastAsia="en-AU"/>
        </w:rPr>
        <w:t>.</w:t>
      </w:r>
      <w:r w:rsidR="00007EAC" w:rsidRPr="295994BA">
        <w:rPr>
          <w:rFonts w:ascii="Arial" w:eastAsia="SimSun" w:hAnsi="Arial" w:cs="Arial"/>
          <w:lang w:eastAsia="en-AU"/>
        </w:rPr>
        <w:t xml:space="preserve"> </w:t>
      </w:r>
      <w:r w:rsidR="009D70EC" w:rsidRPr="295994BA">
        <w:rPr>
          <w:rFonts w:ascii="Arial" w:eastAsia="SimSun" w:hAnsi="Arial" w:cs="Arial"/>
          <w:lang w:eastAsia="en-AU"/>
        </w:rPr>
        <w:t xml:space="preserve">Reflecting on the response to </w:t>
      </w:r>
      <w:r w:rsidR="00C30C0C" w:rsidRPr="295994BA">
        <w:rPr>
          <w:rFonts w:ascii="Arial" w:eastAsia="SimSun" w:hAnsi="Arial" w:cs="Arial"/>
          <w:lang w:eastAsia="en-AU"/>
        </w:rPr>
        <w:t>former</w:t>
      </w:r>
      <w:r w:rsidR="00007EAC" w:rsidRPr="295994BA">
        <w:rPr>
          <w:rFonts w:ascii="Arial" w:eastAsia="SimSun" w:hAnsi="Arial" w:cs="Arial"/>
          <w:lang w:eastAsia="en-AU"/>
        </w:rPr>
        <w:t xml:space="preserve"> </w:t>
      </w:r>
      <w:r w:rsidR="00D63B0D" w:rsidRPr="295994BA">
        <w:rPr>
          <w:rFonts w:ascii="Arial" w:eastAsia="SimSun" w:hAnsi="Arial" w:cs="Arial"/>
          <w:lang w:eastAsia="en-AU"/>
        </w:rPr>
        <w:t>tropical cyclone Alfred in March 2025</w:t>
      </w:r>
      <w:r w:rsidR="00CF6552" w:rsidRPr="295994BA">
        <w:rPr>
          <w:rFonts w:ascii="Arial" w:eastAsia="SimSun" w:hAnsi="Arial" w:cs="Arial"/>
          <w:lang w:eastAsia="en-AU"/>
        </w:rPr>
        <w:t>,</w:t>
      </w:r>
      <w:r w:rsidR="009D70EC" w:rsidRPr="295994BA">
        <w:rPr>
          <w:rFonts w:ascii="Arial" w:eastAsia="SimSun" w:hAnsi="Arial" w:cs="Arial"/>
          <w:lang w:eastAsia="en-AU"/>
        </w:rPr>
        <w:t xml:space="preserve"> A/Commissioner </w:t>
      </w:r>
      <w:proofErr w:type="spellStart"/>
      <w:r w:rsidR="009D70EC" w:rsidRPr="295994BA">
        <w:rPr>
          <w:rFonts w:ascii="Arial" w:eastAsia="SimSun" w:hAnsi="Arial" w:cs="Arial"/>
          <w:lang w:eastAsia="en-AU"/>
        </w:rPr>
        <w:t>Chelepy</w:t>
      </w:r>
      <w:proofErr w:type="spellEnd"/>
      <w:r w:rsidR="009D70EC" w:rsidRPr="295994BA">
        <w:rPr>
          <w:rFonts w:ascii="Arial" w:eastAsia="SimSun" w:hAnsi="Arial" w:cs="Arial"/>
          <w:lang w:eastAsia="en-AU"/>
        </w:rPr>
        <w:t xml:space="preserve"> praised </w:t>
      </w:r>
      <w:r w:rsidR="00CF6552" w:rsidRPr="295994BA">
        <w:rPr>
          <w:rFonts w:ascii="Arial" w:eastAsia="SimSun" w:hAnsi="Arial" w:cs="Arial"/>
          <w:lang w:eastAsia="en-AU"/>
        </w:rPr>
        <w:t>the</w:t>
      </w:r>
      <w:r w:rsidR="00C30C0C" w:rsidRPr="295994BA">
        <w:rPr>
          <w:rFonts w:ascii="Arial" w:eastAsia="SimSun" w:hAnsi="Arial" w:cs="Arial"/>
          <w:lang w:eastAsia="en-AU"/>
        </w:rPr>
        <w:t xml:space="preserve"> </w:t>
      </w:r>
      <w:r w:rsidR="007C4273" w:rsidRPr="295994BA">
        <w:rPr>
          <w:rFonts w:ascii="Arial" w:eastAsia="SimSun" w:hAnsi="Arial" w:cs="Arial"/>
          <w:lang w:eastAsia="en-AU"/>
        </w:rPr>
        <w:t>positive behaviour</w:t>
      </w:r>
      <w:r w:rsidR="00AC5ED0" w:rsidRPr="295994BA">
        <w:rPr>
          <w:rFonts w:ascii="Arial" w:eastAsia="SimSun" w:hAnsi="Arial" w:cs="Arial"/>
          <w:lang w:eastAsia="en-AU"/>
        </w:rPr>
        <w:t>s</w:t>
      </w:r>
      <w:r w:rsidR="009D70EC" w:rsidRPr="295994BA">
        <w:rPr>
          <w:rFonts w:ascii="Arial" w:eastAsia="SimSun" w:hAnsi="Arial" w:cs="Arial"/>
          <w:lang w:eastAsia="en-AU"/>
        </w:rPr>
        <w:t xml:space="preserve"> and resilience</w:t>
      </w:r>
      <w:r w:rsidR="007C4273" w:rsidRPr="295994BA">
        <w:rPr>
          <w:rFonts w:ascii="Arial" w:eastAsia="SimSun" w:hAnsi="Arial" w:cs="Arial"/>
          <w:lang w:eastAsia="en-AU"/>
        </w:rPr>
        <w:t xml:space="preserve"> seen in</w:t>
      </w:r>
      <w:r w:rsidR="00CF6552" w:rsidRPr="295994BA">
        <w:rPr>
          <w:rFonts w:ascii="Arial" w:eastAsia="SimSun" w:hAnsi="Arial" w:cs="Arial"/>
          <w:lang w:eastAsia="en-AU"/>
        </w:rPr>
        <w:t xml:space="preserve"> </w:t>
      </w:r>
      <w:r w:rsidR="00F503BF" w:rsidRPr="295994BA">
        <w:rPr>
          <w:rFonts w:ascii="Arial" w:eastAsia="SimSun" w:hAnsi="Arial" w:cs="Arial"/>
          <w:lang w:eastAsia="en-AU"/>
        </w:rPr>
        <w:t>communit</w:t>
      </w:r>
      <w:r w:rsidR="007C4273" w:rsidRPr="295994BA">
        <w:rPr>
          <w:rFonts w:ascii="Arial" w:eastAsia="SimSun" w:hAnsi="Arial" w:cs="Arial"/>
          <w:lang w:eastAsia="en-AU"/>
        </w:rPr>
        <w:t>ies</w:t>
      </w:r>
      <w:r w:rsidR="00D669C9" w:rsidRPr="295994BA">
        <w:rPr>
          <w:rFonts w:ascii="Arial" w:eastAsia="SimSun" w:hAnsi="Arial" w:cs="Arial"/>
          <w:lang w:eastAsia="en-AU"/>
        </w:rPr>
        <w:t xml:space="preserve">. </w:t>
      </w:r>
      <w:r w:rsidR="009D70EC" w:rsidRPr="295994BA">
        <w:rPr>
          <w:rFonts w:ascii="Arial" w:eastAsia="SimSun" w:hAnsi="Arial" w:cs="Arial"/>
          <w:lang w:eastAsia="en-AU"/>
        </w:rPr>
        <w:t xml:space="preserve">He </w:t>
      </w:r>
      <w:r w:rsidR="00B024E4" w:rsidRPr="295994BA">
        <w:rPr>
          <w:rFonts w:ascii="Arial" w:eastAsia="SimSun" w:hAnsi="Arial" w:cs="Arial"/>
          <w:lang w:eastAsia="en-AU"/>
        </w:rPr>
        <w:t>concluded his address</w:t>
      </w:r>
      <w:r w:rsidR="00934D9C" w:rsidRPr="295994BA">
        <w:rPr>
          <w:rFonts w:ascii="Arial" w:eastAsia="SimSun" w:hAnsi="Arial" w:cs="Arial"/>
          <w:lang w:eastAsia="en-AU"/>
        </w:rPr>
        <w:t xml:space="preserve"> by</w:t>
      </w:r>
      <w:r w:rsidR="00D669C9" w:rsidRPr="295994BA">
        <w:rPr>
          <w:rFonts w:ascii="Arial" w:eastAsia="SimSun" w:hAnsi="Arial" w:cs="Arial"/>
          <w:lang w:eastAsia="en-AU"/>
        </w:rPr>
        <w:t xml:space="preserve"> </w:t>
      </w:r>
      <w:r w:rsidR="009D70EC" w:rsidRPr="295994BA">
        <w:rPr>
          <w:rFonts w:ascii="Arial" w:eastAsia="SimSun" w:hAnsi="Arial" w:cs="Arial"/>
          <w:lang w:eastAsia="en-AU"/>
        </w:rPr>
        <w:t xml:space="preserve">emphasizing the </w:t>
      </w:r>
      <w:proofErr w:type="spellStart"/>
      <w:r w:rsidR="009D70EC" w:rsidRPr="295994BA">
        <w:rPr>
          <w:rFonts w:ascii="Arial" w:eastAsia="SimSun" w:hAnsi="Arial" w:cs="Arial"/>
          <w:lang w:eastAsia="en-AU"/>
        </w:rPr>
        <w:t>QPs’s</w:t>
      </w:r>
      <w:proofErr w:type="spellEnd"/>
      <w:r w:rsidR="009D70EC" w:rsidRPr="295994BA">
        <w:rPr>
          <w:rFonts w:ascii="Arial" w:eastAsia="SimSun" w:hAnsi="Arial" w:cs="Arial"/>
          <w:lang w:eastAsia="en-AU"/>
        </w:rPr>
        <w:t xml:space="preserve"> efforts </w:t>
      </w:r>
      <w:r w:rsidR="00586992" w:rsidRPr="295994BA">
        <w:rPr>
          <w:rFonts w:ascii="Arial" w:eastAsia="SimSun" w:hAnsi="Arial" w:cs="Arial"/>
          <w:lang w:eastAsia="en-AU"/>
        </w:rPr>
        <w:t xml:space="preserve">to </w:t>
      </w:r>
      <w:r w:rsidR="003E53FA" w:rsidRPr="295994BA">
        <w:rPr>
          <w:rFonts w:ascii="Arial" w:eastAsia="SimSun" w:hAnsi="Arial" w:cs="Arial"/>
          <w:lang w:eastAsia="en-AU"/>
        </w:rPr>
        <w:t>creat</w:t>
      </w:r>
      <w:r w:rsidR="00F76F25" w:rsidRPr="295994BA">
        <w:rPr>
          <w:rFonts w:ascii="Arial" w:eastAsia="SimSun" w:hAnsi="Arial" w:cs="Arial"/>
          <w:lang w:eastAsia="en-AU"/>
        </w:rPr>
        <w:t>e</w:t>
      </w:r>
      <w:r w:rsidR="003E53FA" w:rsidRPr="295994BA">
        <w:rPr>
          <w:rFonts w:ascii="Arial" w:eastAsia="SimSun" w:hAnsi="Arial" w:cs="Arial"/>
          <w:lang w:eastAsia="en-AU"/>
        </w:rPr>
        <w:t xml:space="preserve"> more</w:t>
      </w:r>
      <w:r w:rsidR="00695F96" w:rsidRPr="295994BA">
        <w:rPr>
          <w:rFonts w:ascii="Arial" w:eastAsia="SimSun" w:hAnsi="Arial" w:cs="Arial"/>
          <w:lang w:eastAsia="en-AU"/>
        </w:rPr>
        <w:t xml:space="preserve"> </w:t>
      </w:r>
      <w:r w:rsidR="00D63B0D" w:rsidRPr="295994BA">
        <w:rPr>
          <w:rFonts w:ascii="Arial" w:eastAsia="SimSun" w:hAnsi="Arial" w:cs="Arial"/>
          <w:lang w:eastAsia="en-AU"/>
        </w:rPr>
        <w:t>hate crime</w:t>
      </w:r>
      <w:r w:rsidR="00695F96" w:rsidRPr="295994BA">
        <w:rPr>
          <w:rFonts w:ascii="Arial" w:eastAsia="SimSun" w:hAnsi="Arial" w:cs="Arial"/>
          <w:lang w:eastAsia="en-AU"/>
        </w:rPr>
        <w:t xml:space="preserve"> awareness</w:t>
      </w:r>
      <w:r w:rsidR="009D70EC" w:rsidRPr="295994BA">
        <w:rPr>
          <w:rFonts w:ascii="Arial" w:eastAsia="SimSun" w:hAnsi="Arial" w:cs="Arial"/>
          <w:lang w:eastAsia="en-AU"/>
        </w:rPr>
        <w:t xml:space="preserve">, acknowledging that while </w:t>
      </w:r>
      <w:r w:rsidR="00E409BC" w:rsidRPr="295994BA">
        <w:rPr>
          <w:rFonts w:ascii="Arial" w:eastAsia="SimSun" w:hAnsi="Arial" w:cs="Arial"/>
          <w:lang w:eastAsia="en-AU"/>
        </w:rPr>
        <w:t>the QPS</w:t>
      </w:r>
      <w:r w:rsidR="00D63B0D" w:rsidRPr="295994BA">
        <w:rPr>
          <w:rFonts w:ascii="Arial" w:eastAsia="SimSun" w:hAnsi="Arial" w:cs="Arial"/>
          <w:lang w:eastAsia="en-AU"/>
        </w:rPr>
        <w:t xml:space="preserve"> </w:t>
      </w:r>
      <w:r w:rsidR="009D70EC" w:rsidRPr="295994BA">
        <w:rPr>
          <w:rFonts w:ascii="Arial" w:eastAsia="SimSun" w:hAnsi="Arial" w:cs="Arial"/>
          <w:lang w:eastAsia="en-AU"/>
        </w:rPr>
        <w:t xml:space="preserve">cannot completely </w:t>
      </w:r>
      <w:r w:rsidR="00D63B0D" w:rsidRPr="295994BA">
        <w:rPr>
          <w:rFonts w:ascii="Arial" w:eastAsia="SimSun" w:hAnsi="Arial" w:cs="Arial"/>
          <w:lang w:eastAsia="en-AU"/>
        </w:rPr>
        <w:t xml:space="preserve">stop </w:t>
      </w:r>
      <w:r w:rsidR="00D637A9" w:rsidRPr="295994BA">
        <w:rPr>
          <w:rFonts w:ascii="Arial" w:eastAsia="SimSun" w:hAnsi="Arial" w:cs="Arial"/>
          <w:lang w:eastAsia="en-AU"/>
        </w:rPr>
        <w:t>hate</w:t>
      </w:r>
      <w:r w:rsidR="00D63B0D" w:rsidRPr="295994BA">
        <w:rPr>
          <w:rFonts w:ascii="Arial" w:eastAsia="SimSun" w:hAnsi="Arial" w:cs="Arial"/>
          <w:lang w:eastAsia="en-AU"/>
        </w:rPr>
        <w:t xml:space="preserve"> </w:t>
      </w:r>
      <w:r w:rsidR="00D637A9" w:rsidRPr="295994BA">
        <w:rPr>
          <w:rFonts w:ascii="Arial" w:eastAsia="SimSun" w:hAnsi="Arial" w:cs="Arial"/>
          <w:lang w:eastAsia="en-AU"/>
        </w:rPr>
        <w:t>crimes</w:t>
      </w:r>
      <w:r w:rsidR="004B1251" w:rsidRPr="295994BA">
        <w:rPr>
          <w:rFonts w:ascii="Arial" w:eastAsia="SimSun" w:hAnsi="Arial" w:cs="Arial"/>
          <w:lang w:eastAsia="en-AU"/>
        </w:rPr>
        <w:t>,</w:t>
      </w:r>
      <w:r w:rsidR="00D637A9" w:rsidRPr="295994BA">
        <w:rPr>
          <w:rFonts w:ascii="Arial" w:eastAsia="SimSun" w:hAnsi="Arial" w:cs="Arial"/>
          <w:lang w:eastAsia="en-AU"/>
        </w:rPr>
        <w:t xml:space="preserve"> </w:t>
      </w:r>
      <w:r w:rsidR="00E409BC" w:rsidRPr="295994BA">
        <w:rPr>
          <w:rFonts w:ascii="Arial" w:eastAsia="SimSun" w:hAnsi="Arial" w:cs="Arial"/>
          <w:lang w:eastAsia="en-AU"/>
        </w:rPr>
        <w:t>it can</w:t>
      </w:r>
      <w:r w:rsidR="00D63B0D" w:rsidRPr="295994BA">
        <w:rPr>
          <w:rFonts w:ascii="Arial" w:eastAsia="SimSun" w:hAnsi="Arial" w:cs="Arial"/>
          <w:lang w:eastAsia="en-AU"/>
        </w:rPr>
        <w:t xml:space="preserve"> encourage communit</w:t>
      </w:r>
      <w:r w:rsidR="00E409BC" w:rsidRPr="295994BA">
        <w:rPr>
          <w:rFonts w:ascii="Arial" w:eastAsia="SimSun" w:hAnsi="Arial" w:cs="Arial"/>
          <w:lang w:eastAsia="en-AU"/>
        </w:rPr>
        <w:t>ies</w:t>
      </w:r>
      <w:r w:rsidR="00D63B0D" w:rsidRPr="295994BA">
        <w:rPr>
          <w:rFonts w:ascii="Arial" w:eastAsia="SimSun" w:hAnsi="Arial" w:cs="Arial"/>
          <w:lang w:eastAsia="en-AU"/>
        </w:rPr>
        <w:t xml:space="preserve"> to decide </w:t>
      </w:r>
      <w:r w:rsidR="00E409BC" w:rsidRPr="295994BA">
        <w:rPr>
          <w:rFonts w:ascii="Arial" w:eastAsia="SimSun" w:hAnsi="Arial" w:cs="Arial"/>
          <w:lang w:eastAsia="en-AU"/>
        </w:rPr>
        <w:t>these crimes are</w:t>
      </w:r>
      <w:r w:rsidR="00D63B0D" w:rsidRPr="295994BA">
        <w:rPr>
          <w:rFonts w:ascii="Arial" w:eastAsia="SimSun" w:hAnsi="Arial" w:cs="Arial"/>
          <w:lang w:eastAsia="en-AU"/>
        </w:rPr>
        <w:t xml:space="preserve"> not acceptable. </w:t>
      </w:r>
    </w:p>
    <w:p w14:paraId="1489ED2C" w14:textId="426FF1BF" w:rsidR="00C073AC" w:rsidRPr="009B127E" w:rsidRDefault="00212994" w:rsidP="009B127E">
      <w:pPr>
        <w:jc w:val="both"/>
        <w:rPr>
          <w:rFonts w:ascii="Arial" w:eastAsia="SimSun" w:hAnsi="Arial" w:cs="Arial"/>
          <w:lang w:eastAsia="en-AU"/>
        </w:rPr>
      </w:pPr>
      <w:r w:rsidRPr="295994BA">
        <w:rPr>
          <w:rFonts w:ascii="Arial" w:eastAsia="SimSun" w:hAnsi="Arial" w:cs="Arial"/>
          <w:lang w:eastAsia="en-AU"/>
        </w:rPr>
        <w:t xml:space="preserve">The PMAG </w:t>
      </w:r>
      <w:r w:rsidR="00335332" w:rsidRPr="295994BA">
        <w:rPr>
          <w:rFonts w:ascii="Arial" w:eastAsia="SimSun" w:hAnsi="Arial" w:cs="Arial"/>
          <w:lang w:eastAsia="en-AU"/>
        </w:rPr>
        <w:t xml:space="preserve">revisited </w:t>
      </w:r>
      <w:r w:rsidR="00AB4BFB" w:rsidRPr="295994BA">
        <w:rPr>
          <w:rFonts w:ascii="Arial" w:eastAsia="SimSun" w:hAnsi="Arial" w:cs="Arial"/>
          <w:lang w:eastAsia="en-AU"/>
        </w:rPr>
        <w:t>discussions on the</w:t>
      </w:r>
      <w:r w:rsidR="00236CE1" w:rsidRPr="295994BA">
        <w:rPr>
          <w:rFonts w:ascii="Arial" w:eastAsia="SimSun" w:hAnsi="Arial" w:cs="Arial"/>
          <w:lang w:eastAsia="en-AU"/>
        </w:rPr>
        <w:t xml:space="preserve"> </w:t>
      </w:r>
      <w:r w:rsidRPr="295994BA">
        <w:rPr>
          <w:rFonts w:ascii="Arial" w:eastAsia="SimSun" w:hAnsi="Arial" w:cs="Arial"/>
          <w:lang w:eastAsia="en-AU"/>
        </w:rPr>
        <w:t>Hate Crime</w:t>
      </w:r>
      <w:r w:rsidR="00F67832" w:rsidRPr="295994BA">
        <w:rPr>
          <w:rFonts w:ascii="Arial" w:eastAsia="SimSun" w:hAnsi="Arial" w:cs="Arial"/>
          <w:lang w:eastAsia="en-AU"/>
        </w:rPr>
        <w:t xml:space="preserve">s Scrutiny Panel </w:t>
      </w:r>
      <w:r w:rsidR="005B6108" w:rsidRPr="295994BA">
        <w:rPr>
          <w:rFonts w:ascii="Arial" w:eastAsia="SimSun" w:hAnsi="Arial" w:cs="Arial"/>
          <w:lang w:eastAsia="en-AU"/>
        </w:rPr>
        <w:t>framework</w:t>
      </w:r>
      <w:r w:rsidR="009D70EC" w:rsidRPr="295994BA">
        <w:rPr>
          <w:rFonts w:ascii="Arial" w:eastAsia="SimSun" w:hAnsi="Arial" w:cs="Arial"/>
          <w:lang w:eastAsia="en-AU"/>
        </w:rPr>
        <w:t>, which is</w:t>
      </w:r>
      <w:r w:rsidR="005B6108" w:rsidRPr="295994BA">
        <w:rPr>
          <w:rFonts w:ascii="Arial" w:eastAsia="SimSun" w:hAnsi="Arial" w:cs="Arial"/>
          <w:lang w:eastAsia="en-AU"/>
        </w:rPr>
        <w:t xml:space="preserve"> to be implemented</w:t>
      </w:r>
      <w:r w:rsidR="00DD140C" w:rsidRPr="295994BA">
        <w:rPr>
          <w:rFonts w:ascii="Arial" w:eastAsia="SimSun" w:hAnsi="Arial" w:cs="Arial"/>
          <w:lang w:eastAsia="en-AU"/>
        </w:rPr>
        <w:t xml:space="preserve"> by the QPS </w:t>
      </w:r>
      <w:r w:rsidR="009D70EC" w:rsidRPr="295994BA">
        <w:rPr>
          <w:rFonts w:ascii="Arial" w:eastAsia="SimSun" w:hAnsi="Arial" w:cs="Arial"/>
          <w:lang w:eastAsia="en-AU"/>
        </w:rPr>
        <w:t xml:space="preserve">as part of </w:t>
      </w:r>
      <w:r w:rsidR="00DD140C" w:rsidRPr="295994BA">
        <w:rPr>
          <w:rFonts w:ascii="Arial" w:eastAsia="SimSun" w:hAnsi="Arial" w:cs="Arial"/>
          <w:lang w:eastAsia="en-AU"/>
        </w:rPr>
        <w:t>Recommendation 10</w:t>
      </w:r>
      <w:r w:rsidR="009D70EC" w:rsidRPr="295994BA">
        <w:rPr>
          <w:rFonts w:ascii="Arial" w:eastAsia="SimSun" w:hAnsi="Arial" w:cs="Arial"/>
          <w:lang w:eastAsia="en-AU"/>
        </w:rPr>
        <w:t xml:space="preserve"> from the </w:t>
      </w:r>
      <w:r w:rsidR="00DD140C" w:rsidRPr="295994BA">
        <w:rPr>
          <w:rFonts w:ascii="Arial" w:eastAsia="SimSun" w:hAnsi="Arial" w:cs="Arial"/>
          <w:lang w:eastAsia="en-AU"/>
        </w:rPr>
        <w:t>inquiry into</w:t>
      </w:r>
      <w:r w:rsidR="000C7F17" w:rsidRPr="295994BA">
        <w:rPr>
          <w:rFonts w:ascii="Arial" w:eastAsia="SimSun" w:hAnsi="Arial" w:cs="Arial"/>
          <w:lang w:eastAsia="en-AU"/>
        </w:rPr>
        <w:t xml:space="preserve"> serious vilification and hate crimes</w:t>
      </w:r>
      <w:r w:rsidR="005B6108" w:rsidRPr="295994BA">
        <w:rPr>
          <w:rFonts w:ascii="Arial" w:eastAsia="SimSun" w:hAnsi="Arial" w:cs="Arial"/>
          <w:lang w:eastAsia="en-AU"/>
        </w:rPr>
        <w:t xml:space="preserve">. </w:t>
      </w:r>
      <w:r w:rsidR="00C073AC" w:rsidRPr="295994BA">
        <w:rPr>
          <w:rFonts w:ascii="Arial" w:eastAsia="SimSun" w:hAnsi="Arial" w:cs="Arial"/>
          <w:lang w:eastAsia="en-AU"/>
        </w:rPr>
        <w:t xml:space="preserve">The PMAG </w:t>
      </w:r>
      <w:r w:rsidR="005207CF" w:rsidRPr="295994BA">
        <w:rPr>
          <w:rFonts w:ascii="Arial" w:eastAsia="SimSun" w:hAnsi="Arial" w:cs="Arial"/>
          <w:lang w:eastAsia="en-AU"/>
        </w:rPr>
        <w:t xml:space="preserve">provided feedback on </w:t>
      </w:r>
      <w:r w:rsidR="00F05715" w:rsidRPr="295994BA">
        <w:rPr>
          <w:rFonts w:ascii="Arial" w:eastAsia="SimSun" w:hAnsi="Arial" w:cs="Arial"/>
          <w:lang w:eastAsia="en-AU"/>
        </w:rPr>
        <w:t>a draft Terms of Reference</w:t>
      </w:r>
      <w:r w:rsidR="007E722C" w:rsidRPr="295994BA">
        <w:rPr>
          <w:rFonts w:ascii="Arial" w:eastAsia="SimSun" w:hAnsi="Arial" w:cs="Arial"/>
          <w:lang w:eastAsia="en-AU"/>
        </w:rPr>
        <w:t xml:space="preserve"> (</w:t>
      </w:r>
      <w:proofErr w:type="spellStart"/>
      <w:r w:rsidR="007E722C" w:rsidRPr="295994BA">
        <w:rPr>
          <w:rFonts w:ascii="Arial" w:eastAsia="SimSun" w:hAnsi="Arial" w:cs="Arial"/>
          <w:lang w:eastAsia="en-AU"/>
        </w:rPr>
        <w:t>ToR</w:t>
      </w:r>
      <w:proofErr w:type="spellEnd"/>
      <w:r w:rsidR="007E722C" w:rsidRPr="295994BA">
        <w:rPr>
          <w:rFonts w:ascii="Arial" w:eastAsia="SimSun" w:hAnsi="Arial" w:cs="Arial"/>
          <w:lang w:eastAsia="en-AU"/>
        </w:rPr>
        <w:t>)</w:t>
      </w:r>
      <w:r w:rsidR="005207CF" w:rsidRPr="295994BA">
        <w:rPr>
          <w:rFonts w:ascii="Arial" w:eastAsia="SimSun" w:hAnsi="Arial" w:cs="Arial"/>
          <w:lang w:eastAsia="en-AU"/>
        </w:rPr>
        <w:t xml:space="preserve">, </w:t>
      </w:r>
      <w:r w:rsidR="009D70EC" w:rsidRPr="295994BA">
        <w:rPr>
          <w:rFonts w:ascii="Arial" w:eastAsia="SimSun" w:hAnsi="Arial" w:cs="Arial"/>
          <w:lang w:eastAsia="en-AU"/>
        </w:rPr>
        <w:t>covering</w:t>
      </w:r>
      <w:r w:rsidR="00C073AC" w:rsidRPr="295994BA">
        <w:rPr>
          <w:rFonts w:ascii="Arial" w:eastAsia="SimSun" w:hAnsi="Arial" w:cs="Arial"/>
          <w:lang w:eastAsia="en-AU"/>
        </w:rPr>
        <w:t xml:space="preserve"> </w:t>
      </w:r>
      <w:r w:rsidR="00521DD1" w:rsidRPr="295994BA">
        <w:rPr>
          <w:rFonts w:ascii="Arial" w:eastAsia="SimSun" w:hAnsi="Arial" w:cs="Arial"/>
          <w:lang w:eastAsia="en-AU"/>
        </w:rPr>
        <w:t xml:space="preserve">implementation and </w:t>
      </w:r>
      <w:r w:rsidR="00E71A8D" w:rsidRPr="295994BA">
        <w:rPr>
          <w:rFonts w:ascii="Arial" w:eastAsia="SimSun" w:hAnsi="Arial" w:cs="Arial"/>
          <w:lang w:eastAsia="en-AU"/>
        </w:rPr>
        <w:t>membership</w:t>
      </w:r>
      <w:r w:rsidR="00EA3C7E" w:rsidRPr="295994BA">
        <w:rPr>
          <w:rFonts w:ascii="Arial" w:eastAsia="SimSun" w:hAnsi="Arial" w:cs="Arial"/>
          <w:lang w:eastAsia="en-AU"/>
        </w:rPr>
        <w:t xml:space="preserve"> </w:t>
      </w:r>
      <w:r w:rsidR="002924A0" w:rsidRPr="295994BA">
        <w:rPr>
          <w:rFonts w:ascii="Arial" w:eastAsia="SimSun" w:hAnsi="Arial" w:cs="Arial"/>
          <w:lang w:eastAsia="en-AU"/>
        </w:rPr>
        <w:t>processes,</w:t>
      </w:r>
      <w:r w:rsidR="00434B82" w:rsidRPr="295994BA">
        <w:rPr>
          <w:rFonts w:ascii="Arial" w:eastAsia="SimSun" w:hAnsi="Arial" w:cs="Arial"/>
          <w:lang w:eastAsia="en-AU"/>
        </w:rPr>
        <w:t xml:space="preserve"> </w:t>
      </w:r>
      <w:r w:rsidR="009D70EC" w:rsidRPr="295994BA">
        <w:rPr>
          <w:rFonts w:ascii="Arial" w:eastAsia="SimSun" w:hAnsi="Arial" w:cs="Arial"/>
          <w:lang w:eastAsia="en-AU"/>
        </w:rPr>
        <w:t xml:space="preserve">as well as </w:t>
      </w:r>
      <w:r w:rsidR="008F2BDA" w:rsidRPr="295994BA">
        <w:rPr>
          <w:rFonts w:ascii="Arial" w:eastAsia="SimSun" w:hAnsi="Arial" w:cs="Arial"/>
          <w:lang w:eastAsia="en-AU"/>
        </w:rPr>
        <w:t>reporting</w:t>
      </w:r>
      <w:r w:rsidR="00E71A8D" w:rsidRPr="295994BA">
        <w:rPr>
          <w:rFonts w:ascii="Arial" w:eastAsia="SimSun" w:hAnsi="Arial" w:cs="Arial"/>
          <w:lang w:eastAsia="en-AU"/>
        </w:rPr>
        <w:t xml:space="preserve"> </w:t>
      </w:r>
      <w:r w:rsidR="00AF36B5" w:rsidRPr="295994BA">
        <w:rPr>
          <w:rFonts w:ascii="Arial" w:eastAsia="SimSun" w:hAnsi="Arial" w:cs="Arial"/>
          <w:lang w:eastAsia="en-AU"/>
        </w:rPr>
        <w:t>and</w:t>
      </w:r>
      <w:r w:rsidR="009C484E" w:rsidRPr="295994BA">
        <w:rPr>
          <w:rFonts w:ascii="Arial" w:eastAsia="SimSun" w:hAnsi="Arial" w:cs="Arial"/>
          <w:lang w:eastAsia="en-AU"/>
        </w:rPr>
        <w:t xml:space="preserve"> data collection</w:t>
      </w:r>
      <w:r w:rsidR="00B46628" w:rsidRPr="295994BA">
        <w:rPr>
          <w:rFonts w:ascii="Arial" w:eastAsia="SimSun" w:hAnsi="Arial" w:cs="Arial"/>
          <w:lang w:eastAsia="en-AU"/>
        </w:rPr>
        <w:t xml:space="preserve"> </w:t>
      </w:r>
      <w:r w:rsidR="00BF4D6C" w:rsidRPr="295994BA">
        <w:rPr>
          <w:rFonts w:ascii="Arial" w:eastAsia="SimSun" w:hAnsi="Arial" w:cs="Arial"/>
          <w:lang w:eastAsia="en-AU"/>
        </w:rPr>
        <w:t>requirements</w:t>
      </w:r>
      <w:r w:rsidR="00AF36B5" w:rsidRPr="295994BA">
        <w:rPr>
          <w:rFonts w:ascii="Arial" w:eastAsia="SimSun" w:hAnsi="Arial" w:cs="Arial"/>
          <w:lang w:eastAsia="en-AU"/>
        </w:rPr>
        <w:t xml:space="preserve">. </w:t>
      </w:r>
      <w:r w:rsidR="009D70EC" w:rsidRPr="295994BA">
        <w:rPr>
          <w:rFonts w:ascii="Arial" w:eastAsia="SimSun" w:hAnsi="Arial" w:cs="Arial"/>
          <w:lang w:eastAsia="en-AU"/>
        </w:rPr>
        <w:t>These d</w:t>
      </w:r>
      <w:r w:rsidR="00C073AC" w:rsidRPr="295994BA">
        <w:rPr>
          <w:rFonts w:ascii="Arial" w:eastAsia="SimSun" w:hAnsi="Arial" w:cs="Arial"/>
          <w:lang w:eastAsia="en-AU"/>
        </w:rPr>
        <w:t>iscussions</w:t>
      </w:r>
      <w:r w:rsidR="009D70EC" w:rsidRPr="295994BA">
        <w:rPr>
          <w:rFonts w:ascii="Arial" w:eastAsia="SimSun" w:hAnsi="Arial" w:cs="Arial"/>
          <w:lang w:eastAsia="en-AU"/>
        </w:rPr>
        <w:t xml:space="preserve"> will continue </w:t>
      </w:r>
      <w:r w:rsidR="00D85449" w:rsidRPr="295994BA">
        <w:rPr>
          <w:rFonts w:ascii="Arial" w:eastAsia="SimSun" w:hAnsi="Arial" w:cs="Arial"/>
          <w:lang w:eastAsia="en-AU"/>
        </w:rPr>
        <w:t>throughout 2025</w:t>
      </w:r>
      <w:r w:rsidR="00C073AC" w:rsidRPr="295994BA">
        <w:rPr>
          <w:rFonts w:ascii="Arial" w:eastAsia="SimSun" w:hAnsi="Arial" w:cs="Arial"/>
          <w:lang w:eastAsia="en-AU"/>
        </w:rPr>
        <w:t xml:space="preserve">.   </w:t>
      </w:r>
    </w:p>
    <w:p w14:paraId="042641E4" w14:textId="17BDD37D" w:rsidR="00F655A4" w:rsidRPr="009B127E" w:rsidRDefault="009D70EC" w:rsidP="009B127E">
      <w:pPr>
        <w:jc w:val="both"/>
        <w:rPr>
          <w:rFonts w:ascii="Arial" w:eastAsia="SimSun" w:hAnsi="Arial" w:cs="Arial"/>
          <w:lang w:eastAsia="en-AU"/>
        </w:rPr>
      </w:pPr>
      <w:r w:rsidRPr="295994BA">
        <w:rPr>
          <w:rFonts w:ascii="Arial" w:eastAsia="SimSun" w:hAnsi="Arial" w:cs="Arial"/>
          <w:lang w:eastAsia="en-AU"/>
        </w:rPr>
        <w:t>U</w:t>
      </w:r>
      <w:r w:rsidR="007F113E" w:rsidRPr="295994BA">
        <w:rPr>
          <w:rFonts w:ascii="Arial" w:eastAsia="SimSun" w:hAnsi="Arial" w:cs="Arial"/>
          <w:lang w:eastAsia="en-AU"/>
        </w:rPr>
        <w:t>pdates</w:t>
      </w:r>
      <w:r w:rsidRPr="295994BA">
        <w:rPr>
          <w:rFonts w:ascii="Arial" w:eastAsia="SimSun" w:hAnsi="Arial" w:cs="Arial"/>
          <w:lang w:eastAsia="en-AU"/>
        </w:rPr>
        <w:t xml:space="preserve"> were provided</w:t>
      </w:r>
      <w:r w:rsidR="007F113E" w:rsidRPr="295994BA">
        <w:rPr>
          <w:rFonts w:ascii="Arial" w:eastAsia="SimSun" w:hAnsi="Arial" w:cs="Arial"/>
          <w:lang w:eastAsia="en-AU"/>
        </w:rPr>
        <w:t xml:space="preserve"> </w:t>
      </w:r>
      <w:r w:rsidR="00597EF2" w:rsidRPr="295994BA">
        <w:rPr>
          <w:rFonts w:ascii="Arial" w:eastAsia="SimSun" w:hAnsi="Arial" w:cs="Arial"/>
          <w:lang w:eastAsia="en-AU"/>
        </w:rPr>
        <w:t xml:space="preserve">on </w:t>
      </w:r>
      <w:r w:rsidR="00E506D6" w:rsidRPr="295994BA">
        <w:rPr>
          <w:rFonts w:ascii="Arial" w:eastAsia="SimSun" w:hAnsi="Arial" w:cs="Arial"/>
          <w:lang w:eastAsia="en-AU"/>
        </w:rPr>
        <w:t>Queensland</w:t>
      </w:r>
      <w:r w:rsidR="0091256D" w:rsidRPr="295994BA">
        <w:rPr>
          <w:rFonts w:ascii="Arial" w:eastAsia="SimSun" w:hAnsi="Arial" w:cs="Arial"/>
          <w:lang w:eastAsia="en-AU"/>
        </w:rPr>
        <w:t xml:space="preserve">’s serious vilification and </w:t>
      </w:r>
      <w:r w:rsidR="00EE6FB2" w:rsidRPr="295994BA">
        <w:rPr>
          <w:rFonts w:ascii="Arial" w:eastAsia="SimSun" w:hAnsi="Arial" w:cs="Arial"/>
          <w:lang w:eastAsia="en-AU"/>
        </w:rPr>
        <w:t>prohibited symbols</w:t>
      </w:r>
      <w:r w:rsidR="00A45800" w:rsidRPr="295994BA">
        <w:rPr>
          <w:rFonts w:ascii="Arial" w:eastAsia="SimSun" w:hAnsi="Arial" w:cs="Arial"/>
          <w:lang w:eastAsia="en-AU"/>
        </w:rPr>
        <w:t xml:space="preserve"> legislation</w:t>
      </w:r>
      <w:r w:rsidR="00180244" w:rsidRPr="295994BA">
        <w:rPr>
          <w:rFonts w:ascii="Arial" w:eastAsia="SimSun" w:hAnsi="Arial" w:cs="Arial"/>
          <w:lang w:eastAsia="en-AU"/>
        </w:rPr>
        <w:t xml:space="preserve">, including </w:t>
      </w:r>
      <w:r w:rsidR="007F113E" w:rsidRPr="295994BA">
        <w:rPr>
          <w:rFonts w:ascii="Arial" w:eastAsia="SimSun" w:hAnsi="Arial" w:cs="Arial"/>
          <w:lang w:eastAsia="en-AU"/>
        </w:rPr>
        <w:t>offence</w:t>
      </w:r>
      <w:r w:rsidR="008C4B9B" w:rsidRPr="295994BA">
        <w:rPr>
          <w:rFonts w:ascii="Arial" w:eastAsia="SimSun" w:hAnsi="Arial" w:cs="Arial"/>
          <w:lang w:eastAsia="en-AU"/>
        </w:rPr>
        <w:t xml:space="preserve"> </w:t>
      </w:r>
      <w:r w:rsidR="007C50D9" w:rsidRPr="295994BA">
        <w:rPr>
          <w:rFonts w:ascii="Arial" w:eastAsia="SimSun" w:hAnsi="Arial" w:cs="Arial"/>
          <w:lang w:eastAsia="en-AU"/>
        </w:rPr>
        <w:t>data</w:t>
      </w:r>
      <w:r w:rsidR="006731B6" w:rsidRPr="295994BA">
        <w:rPr>
          <w:rFonts w:ascii="Arial" w:eastAsia="SimSun" w:hAnsi="Arial" w:cs="Arial"/>
          <w:lang w:eastAsia="en-AU"/>
        </w:rPr>
        <w:t xml:space="preserve"> since its introduction</w:t>
      </w:r>
      <w:r w:rsidR="007F113E" w:rsidRPr="295994BA">
        <w:rPr>
          <w:rFonts w:ascii="Arial" w:eastAsia="SimSun" w:hAnsi="Arial" w:cs="Arial"/>
          <w:lang w:eastAsia="en-AU"/>
        </w:rPr>
        <w:t xml:space="preserve"> in 202</w:t>
      </w:r>
      <w:r w:rsidR="005D0808" w:rsidRPr="295994BA">
        <w:rPr>
          <w:rFonts w:ascii="Arial" w:eastAsia="SimSun" w:hAnsi="Arial" w:cs="Arial"/>
          <w:lang w:eastAsia="en-AU"/>
        </w:rPr>
        <w:t>3</w:t>
      </w:r>
      <w:r w:rsidR="00180244" w:rsidRPr="295994BA">
        <w:rPr>
          <w:rFonts w:ascii="Arial" w:eastAsia="SimSun" w:hAnsi="Arial" w:cs="Arial"/>
          <w:lang w:eastAsia="en-AU"/>
        </w:rPr>
        <w:t xml:space="preserve">. </w:t>
      </w:r>
      <w:r w:rsidR="00F45E06" w:rsidRPr="295994BA">
        <w:rPr>
          <w:rFonts w:ascii="Arial" w:eastAsia="SimSun" w:hAnsi="Arial" w:cs="Arial"/>
          <w:lang w:eastAsia="en-AU"/>
        </w:rPr>
        <w:t>The PMAG</w:t>
      </w:r>
      <w:r w:rsidR="001D477B" w:rsidRPr="295994BA">
        <w:rPr>
          <w:rFonts w:ascii="Arial" w:eastAsia="SimSun" w:hAnsi="Arial" w:cs="Arial"/>
          <w:lang w:eastAsia="en-AU"/>
        </w:rPr>
        <w:t xml:space="preserve"> </w:t>
      </w:r>
      <w:r w:rsidRPr="295994BA">
        <w:rPr>
          <w:rFonts w:ascii="Arial" w:eastAsia="SimSun" w:hAnsi="Arial" w:cs="Arial"/>
          <w:lang w:eastAsia="en-AU"/>
        </w:rPr>
        <w:t xml:space="preserve">was also briefed </w:t>
      </w:r>
      <w:r w:rsidR="0057595A" w:rsidRPr="295994BA">
        <w:rPr>
          <w:rFonts w:ascii="Arial" w:eastAsia="SimSun" w:hAnsi="Arial" w:cs="Arial"/>
          <w:lang w:eastAsia="en-AU"/>
        </w:rPr>
        <w:t>on</w:t>
      </w:r>
      <w:r w:rsidR="005F5668" w:rsidRPr="295994BA">
        <w:rPr>
          <w:rFonts w:ascii="Arial" w:eastAsia="SimSun" w:hAnsi="Arial" w:cs="Arial"/>
          <w:lang w:eastAsia="en-AU"/>
        </w:rPr>
        <w:t xml:space="preserve"> </w:t>
      </w:r>
      <w:r w:rsidR="0057595A" w:rsidRPr="295994BA">
        <w:rPr>
          <w:rFonts w:ascii="Arial" w:eastAsia="SimSun" w:hAnsi="Arial" w:cs="Arial"/>
          <w:lang w:eastAsia="en-AU"/>
        </w:rPr>
        <w:t xml:space="preserve">newly launched </w:t>
      </w:r>
      <w:r w:rsidR="005F5668" w:rsidRPr="295994BA">
        <w:rPr>
          <w:rFonts w:ascii="Arial" w:eastAsia="SimSun" w:hAnsi="Arial" w:cs="Arial"/>
          <w:lang w:eastAsia="en-AU"/>
        </w:rPr>
        <w:t xml:space="preserve">QPS </w:t>
      </w:r>
      <w:r w:rsidR="0057595A" w:rsidRPr="295994BA">
        <w:rPr>
          <w:rFonts w:ascii="Arial" w:eastAsia="SimSun" w:hAnsi="Arial" w:cs="Arial"/>
          <w:lang w:eastAsia="en-AU"/>
        </w:rPr>
        <w:t>hate crime</w:t>
      </w:r>
      <w:r w:rsidR="005F5668" w:rsidRPr="295994BA">
        <w:rPr>
          <w:rFonts w:ascii="Arial" w:eastAsia="SimSun" w:hAnsi="Arial" w:cs="Arial"/>
          <w:lang w:eastAsia="en-AU"/>
        </w:rPr>
        <w:t xml:space="preserve"> awareness </w:t>
      </w:r>
      <w:r w:rsidR="0057595A" w:rsidRPr="295994BA">
        <w:rPr>
          <w:rFonts w:ascii="Arial" w:eastAsia="SimSun" w:hAnsi="Arial" w:cs="Arial"/>
          <w:lang w:eastAsia="en-AU"/>
        </w:rPr>
        <w:t>products</w:t>
      </w:r>
      <w:r w:rsidR="00B7750D" w:rsidRPr="295994BA">
        <w:rPr>
          <w:rFonts w:ascii="Arial" w:eastAsia="SimSun" w:hAnsi="Arial" w:cs="Arial"/>
          <w:lang w:eastAsia="en-AU"/>
        </w:rPr>
        <w:t xml:space="preserve">, including </w:t>
      </w:r>
      <w:r w:rsidR="0057595A" w:rsidRPr="295994BA">
        <w:rPr>
          <w:rFonts w:ascii="Arial" w:eastAsia="SimSun" w:hAnsi="Arial" w:cs="Arial"/>
          <w:lang w:eastAsia="en-AU"/>
        </w:rPr>
        <w:t xml:space="preserve">the QPS </w:t>
      </w:r>
      <w:r w:rsidR="002015BE" w:rsidRPr="295994BA">
        <w:rPr>
          <w:rFonts w:ascii="Arial" w:eastAsia="SimSun" w:hAnsi="Arial" w:cs="Arial"/>
          <w:lang w:eastAsia="en-AU"/>
        </w:rPr>
        <w:t>Hat</w:t>
      </w:r>
      <w:r w:rsidR="009870A4" w:rsidRPr="295994BA">
        <w:rPr>
          <w:rFonts w:ascii="Arial" w:eastAsia="SimSun" w:hAnsi="Arial" w:cs="Arial"/>
          <w:lang w:eastAsia="en-AU"/>
        </w:rPr>
        <w:t>e Crime website page,</w:t>
      </w:r>
      <w:r w:rsidR="00B7750D" w:rsidRPr="295994BA">
        <w:rPr>
          <w:rFonts w:ascii="Arial" w:eastAsia="SimSun" w:hAnsi="Arial" w:cs="Arial"/>
          <w:lang w:eastAsia="en-AU"/>
        </w:rPr>
        <w:t xml:space="preserve"> </w:t>
      </w:r>
      <w:r w:rsidR="0044171A" w:rsidRPr="295994BA">
        <w:rPr>
          <w:rFonts w:ascii="Arial" w:eastAsia="SimSun" w:hAnsi="Arial" w:cs="Arial"/>
          <w:lang w:eastAsia="en-AU"/>
        </w:rPr>
        <w:t>posters</w:t>
      </w:r>
      <w:r w:rsidRPr="295994BA">
        <w:rPr>
          <w:rFonts w:ascii="Arial" w:eastAsia="SimSun" w:hAnsi="Arial" w:cs="Arial"/>
          <w:lang w:eastAsia="en-AU"/>
        </w:rPr>
        <w:t>,</w:t>
      </w:r>
      <w:r w:rsidR="0044171A" w:rsidRPr="295994BA">
        <w:rPr>
          <w:rFonts w:ascii="Arial" w:eastAsia="SimSun" w:hAnsi="Arial" w:cs="Arial"/>
          <w:lang w:eastAsia="en-AU"/>
        </w:rPr>
        <w:t xml:space="preserve"> and brochures</w:t>
      </w:r>
      <w:r w:rsidR="00EF2B58" w:rsidRPr="295994BA">
        <w:rPr>
          <w:rFonts w:ascii="Arial" w:eastAsia="SimSun" w:hAnsi="Arial" w:cs="Arial"/>
          <w:lang w:eastAsia="en-AU"/>
        </w:rPr>
        <w:t xml:space="preserve">. </w:t>
      </w:r>
      <w:r w:rsidRPr="295994BA">
        <w:rPr>
          <w:rFonts w:ascii="Arial" w:eastAsia="SimSun" w:hAnsi="Arial" w:cs="Arial"/>
          <w:lang w:eastAsia="en-AU"/>
        </w:rPr>
        <w:t xml:space="preserve">Additionally, updates were given on further </w:t>
      </w:r>
      <w:r w:rsidR="00416D7D" w:rsidRPr="295994BA">
        <w:rPr>
          <w:rFonts w:ascii="Arial" w:eastAsia="SimSun" w:hAnsi="Arial" w:cs="Arial"/>
          <w:lang w:eastAsia="en-AU"/>
        </w:rPr>
        <w:t xml:space="preserve">hate crime </w:t>
      </w:r>
      <w:r w:rsidR="00D9194D" w:rsidRPr="295994BA">
        <w:rPr>
          <w:rFonts w:ascii="Arial" w:eastAsia="SimSun" w:hAnsi="Arial" w:cs="Arial"/>
          <w:lang w:eastAsia="en-AU"/>
        </w:rPr>
        <w:t>awareness</w:t>
      </w:r>
      <w:r w:rsidR="00416D7D" w:rsidRPr="295994BA">
        <w:rPr>
          <w:rFonts w:ascii="Arial" w:eastAsia="SimSun" w:hAnsi="Arial" w:cs="Arial"/>
          <w:lang w:eastAsia="en-AU"/>
        </w:rPr>
        <w:t xml:space="preserve"> products in progress, including a mandatory Online Learning Product for all QPS </w:t>
      </w:r>
      <w:r w:rsidRPr="295994BA">
        <w:rPr>
          <w:rFonts w:ascii="Arial" w:eastAsia="SimSun" w:hAnsi="Arial" w:cs="Arial"/>
          <w:lang w:eastAsia="en-AU"/>
        </w:rPr>
        <w:t xml:space="preserve">police </w:t>
      </w:r>
      <w:r w:rsidR="0044171A" w:rsidRPr="295994BA">
        <w:rPr>
          <w:rFonts w:ascii="Arial" w:eastAsia="SimSun" w:hAnsi="Arial" w:cs="Arial"/>
          <w:lang w:eastAsia="en-AU"/>
        </w:rPr>
        <w:t>officers</w:t>
      </w:r>
      <w:r w:rsidRPr="295994BA">
        <w:rPr>
          <w:rFonts w:ascii="Arial" w:eastAsia="SimSun" w:hAnsi="Arial" w:cs="Arial"/>
          <w:lang w:eastAsia="en-AU"/>
        </w:rPr>
        <w:t xml:space="preserve"> and staff members</w:t>
      </w:r>
      <w:r w:rsidR="00416D7D" w:rsidRPr="295994BA">
        <w:rPr>
          <w:rFonts w:ascii="Arial" w:eastAsia="SimSun" w:hAnsi="Arial" w:cs="Arial"/>
          <w:lang w:eastAsia="en-AU"/>
        </w:rPr>
        <w:t xml:space="preserve"> </w:t>
      </w:r>
      <w:r w:rsidR="001D2F50" w:rsidRPr="295994BA">
        <w:rPr>
          <w:rFonts w:ascii="Arial" w:eastAsia="SimSun" w:hAnsi="Arial" w:cs="Arial"/>
          <w:lang w:eastAsia="en-AU"/>
        </w:rPr>
        <w:t xml:space="preserve">and </w:t>
      </w:r>
      <w:r w:rsidR="00D85F7D" w:rsidRPr="295994BA">
        <w:rPr>
          <w:rFonts w:ascii="Arial" w:eastAsia="SimSun" w:hAnsi="Arial" w:cs="Arial"/>
          <w:lang w:eastAsia="en-AU"/>
        </w:rPr>
        <w:t>a Queensland</w:t>
      </w:r>
      <w:r w:rsidR="00A20688" w:rsidRPr="295994BA">
        <w:rPr>
          <w:rFonts w:ascii="Arial" w:eastAsia="SimSun" w:hAnsi="Arial" w:cs="Arial"/>
          <w:lang w:eastAsia="en-AU"/>
        </w:rPr>
        <w:t>-wide hate crime awareness</w:t>
      </w:r>
      <w:r w:rsidR="00D85F7D" w:rsidRPr="295994BA">
        <w:rPr>
          <w:rFonts w:ascii="Arial" w:eastAsia="SimSun" w:hAnsi="Arial" w:cs="Arial"/>
          <w:lang w:eastAsia="en-AU"/>
        </w:rPr>
        <w:t xml:space="preserve"> </w:t>
      </w:r>
      <w:r w:rsidR="001D2F50" w:rsidRPr="295994BA">
        <w:rPr>
          <w:rFonts w:ascii="Arial" w:eastAsia="SimSun" w:hAnsi="Arial" w:cs="Arial"/>
          <w:lang w:eastAsia="en-AU"/>
        </w:rPr>
        <w:t xml:space="preserve">media campaign. </w:t>
      </w:r>
      <w:r w:rsidRPr="295994BA">
        <w:rPr>
          <w:rFonts w:ascii="Arial" w:eastAsia="SimSun" w:hAnsi="Arial" w:cs="Arial"/>
          <w:lang w:eastAsia="en-AU"/>
        </w:rPr>
        <w:t xml:space="preserve">The </w:t>
      </w:r>
      <w:r w:rsidR="00D21CDE" w:rsidRPr="295994BA">
        <w:rPr>
          <w:rFonts w:ascii="Arial" w:eastAsia="SimSun" w:hAnsi="Arial" w:cs="Arial"/>
          <w:lang w:eastAsia="en-AU"/>
        </w:rPr>
        <w:t>PMAG ha</w:t>
      </w:r>
      <w:r w:rsidRPr="295994BA">
        <w:rPr>
          <w:rFonts w:ascii="Arial" w:eastAsia="SimSun" w:hAnsi="Arial" w:cs="Arial"/>
          <w:lang w:eastAsia="en-AU"/>
        </w:rPr>
        <w:t>s</w:t>
      </w:r>
      <w:r w:rsidR="00D21CDE" w:rsidRPr="295994BA">
        <w:rPr>
          <w:rFonts w:ascii="Arial" w:eastAsia="SimSun" w:hAnsi="Arial" w:cs="Arial"/>
          <w:lang w:eastAsia="en-AU"/>
        </w:rPr>
        <w:t xml:space="preserve"> committed to</w:t>
      </w:r>
      <w:r w:rsidR="00491D8F" w:rsidRPr="295994BA">
        <w:rPr>
          <w:rFonts w:ascii="Arial" w:eastAsia="SimSun" w:hAnsi="Arial" w:cs="Arial"/>
          <w:lang w:eastAsia="en-AU"/>
        </w:rPr>
        <w:t xml:space="preserve"> developing and</w:t>
      </w:r>
      <w:r w:rsidR="00D21CDE" w:rsidRPr="295994BA">
        <w:rPr>
          <w:rFonts w:ascii="Arial" w:eastAsia="SimSun" w:hAnsi="Arial" w:cs="Arial"/>
          <w:lang w:eastAsia="en-AU"/>
        </w:rPr>
        <w:t xml:space="preserve"> providing advice on</w:t>
      </w:r>
      <w:r w:rsidR="00E33995" w:rsidRPr="295994BA">
        <w:rPr>
          <w:rFonts w:ascii="Arial" w:eastAsia="SimSun" w:hAnsi="Arial" w:cs="Arial"/>
          <w:lang w:eastAsia="en-AU"/>
        </w:rPr>
        <w:t xml:space="preserve"> </w:t>
      </w:r>
      <w:r w:rsidRPr="295994BA">
        <w:rPr>
          <w:rFonts w:ascii="Arial" w:eastAsia="SimSun" w:hAnsi="Arial" w:cs="Arial"/>
          <w:lang w:eastAsia="en-AU"/>
        </w:rPr>
        <w:t xml:space="preserve">these </w:t>
      </w:r>
      <w:r w:rsidR="00491D8F" w:rsidRPr="295994BA">
        <w:rPr>
          <w:rFonts w:ascii="Arial" w:eastAsia="SimSun" w:hAnsi="Arial" w:cs="Arial"/>
          <w:lang w:eastAsia="en-AU"/>
        </w:rPr>
        <w:t>hate crime awareness</w:t>
      </w:r>
      <w:r w:rsidR="00E33995" w:rsidRPr="295994BA">
        <w:rPr>
          <w:rFonts w:ascii="Arial" w:eastAsia="SimSun" w:hAnsi="Arial" w:cs="Arial"/>
          <w:lang w:eastAsia="en-AU"/>
        </w:rPr>
        <w:t xml:space="preserve"> products throughout 2025.   </w:t>
      </w:r>
    </w:p>
    <w:p w14:paraId="1AA85854" w14:textId="336A3BD5" w:rsidR="00F655A4" w:rsidRPr="009B127E" w:rsidRDefault="007C5A5C" w:rsidP="009B127E">
      <w:pPr>
        <w:jc w:val="both"/>
        <w:rPr>
          <w:rFonts w:ascii="Arial" w:eastAsia="SimSun" w:hAnsi="Arial" w:cs="Arial"/>
          <w:lang w:eastAsia="en-AU"/>
        </w:rPr>
      </w:pPr>
      <w:r>
        <w:rPr>
          <w:rFonts w:ascii="Arial" w:eastAsia="SimSun" w:hAnsi="Arial" w:cs="Arial"/>
          <w:lang w:eastAsia="en-AU"/>
        </w:rPr>
        <w:t xml:space="preserve">In </w:t>
      </w:r>
      <w:r w:rsidR="008A5BE2">
        <w:rPr>
          <w:rFonts w:ascii="Arial" w:eastAsia="SimSun" w:hAnsi="Arial" w:cs="Arial"/>
          <w:lang w:eastAsia="en-AU"/>
        </w:rPr>
        <w:t xml:space="preserve">the latter </w:t>
      </w:r>
      <w:r>
        <w:rPr>
          <w:rFonts w:ascii="Arial" w:eastAsia="SimSun" w:hAnsi="Arial" w:cs="Arial"/>
          <w:lang w:eastAsia="en-AU"/>
        </w:rPr>
        <w:t xml:space="preserve">part </w:t>
      </w:r>
      <w:r w:rsidR="00C05E62">
        <w:rPr>
          <w:rFonts w:ascii="Arial" w:eastAsia="SimSun" w:hAnsi="Arial" w:cs="Arial"/>
          <w:lang w:eastAsia="en-AU"/>
        </w:rPr>
        <w:t>of the meeting,</w:t>
      </w:r>
      <w:r w:rsidR="00842C61" w:rsidRPr="009B127E">
        <w:rPr>
          <w:rFonts w:ascii="Arial" w:eastAsia="SimSun" w:hAnsi="Arial" w:cs="Arial"/>
          <w:lang w:eastAsia="en-AU"/>
        </w:rPr>
        <w:t xml:space="preserve"> </w:t>
      </w:r>
      <w:r w:rsidR="00C05E62">
        <w:rPr>
          <w:rFonts w:ascii="Arial" w:eastAsia="SimSun" w:hAnsi="Arial" w:cs="Arial"/>
          <w:lang w:eastAsia="en-AU"/>
        </w:rPr>
        <w:t xml:space="preserve">the </w:t>
      </w:r>
      <w:r w:rsidR="00842C61" w:rsidRPr="009B127E">
        <w:rPr>
          <w:rFonts w:ascii="Arial" w:eastAsia="SimSun" w:hAnsi="Arial" w:cs="Arial"/>
          <w:lang w:eastAsia="en-AU"/>
        </w:rPr>
        <w:t xml:space="preserve">PMAG </w:t>
      </w:r>
      <w:r w:rsidR="00DB5095">
        <w:rPr>
          <w:rFonts w:ascii="Arial" w:eastAsia="SimSun" w:hAnsi="Arial" w:cs="Arial"/>
          <w:lang w:eastAsia="en-AU"/>
        </w:rPr>
        <w:t xml:space="preserve">considered its role under the newly </w:t>
      </w:r>
      <w:r w:rsidR="00893809">
        <w:rPr>
          <w:rFonts w:ascii="Arial" w:eastAsia="SimSun" w:hAnsi="Arial" w:cs="Arial"/>
          <w:lang w:eastAsia="en-AU"/>
        </w:rPr>
        <w:t xml:space="preserve">published </w:t>
      </w:r>
      <w:r w:rsidR="00DB5095" w:rsidRPr="00CC086C">
        <w:rPr>
          <w:rFonts w:ascii="Arial" w:eastAsia="SimSun" w:hAnsi="Arial" w:cs="Arial"/>
          <w:lang w:eastAsia="en-AU"/>
        </w:rPr>
        <w:t xml:space="preserve">QPS </w:t>
      </w:r>
      <w:r w:rsidR="005F7E81" w:rsidRPr="00CC086C">
        <w:rPr>
          <w:rFonts w:ascii="Arial" w:eastAsia="SimSun" w:hAnsi="Arial" w:cs="Arial"/>
          <w:lang w:eastAsia="en-AU"/>
        </w:rPr>
        <w:t>Multicultural</w:t>
      </w:r>
      <w:r w:rsidR="00DB5095" w:rsidRPr="00CC086C">
        <w:rPr>
          <w:rFonts w:ascii="Arial" w:eastAsia="SimSun" w:hAnsi="Arial" w:cs="Arial"/>
          <w:lang w:eastAsia="en-AU"/>
        </w:rPr>
        <w:t xml:space="preserve"> Action Plan 2024-27</w:t>
      </w:r>
      <w:r w:rsidRPr="295994BA">
        <w:rPr>
          <w:rFonts w:ascii="Arial" w:eastAsia="SimSun" w:hAnsi="Arial" w:cs="Arial"/>
          <w:lang w:eastAsia="en-AU"/>
        </w:rPr>
        <w:t xml:space="preserve">.  </w:t>
      </w:r>
      <w:r>
        <w:rPr>
          <w:rFonts w:ascii="Arial" w:eastAsia="SimSun" w:hAnsi="Arial" w:cs="Arial"/>
          <w:lang w:eastAsia="en-AU"/>
        </w:rPr>
        <w:t xml:space="preserve">This plan outlines </w:t>
      </w:r>
      <w:r w:rsidR="005F7E81">
        <w:rPr>
          <w:rFonts w:ascii="Arial" w:eastAsia="SimSun" w:hAnsi="Arial" w:cs="Arial"/>
          <w:lang w:eastAsia="en-AU"/>
        </w:rPr>
        <w:t xml:space="preserve">the initiatives the QPS </w:t>
      </w:r>
      <w:r>
        <w:rPr>
          <w:rFonts w:ascii="Arial" w:eastAsia="SimSun" w:hAnsi="Arial" w:cs="Arial"/>
          <w:lang w:eastAsia="en-AU"/>
        </w:rPr>
        <w:t xml:space="preserve">will </w:t>
      </w:r>
      <w:r w:rsidR="005F7E81">
        <w:rPr>
          <w:rFonts w:ascii="Arial" w:eastAsia="SimSun" w:hAnsi="Arial" w:cs="Arial"/>
          <w:lang w:eastAsia="en-AU"/>
        </w:rPr>
        <w:t>undertak</w:t>
      </w:r>
      <w:r>
        <w:rPr>
          <w:rFonts w:ascii="Arial" w:eastAsia="SimSun" w:hAnsi="Arial" w:cs="Arial"/>
          <w:lang w:eastAsia="en-AU"/>
        </w:rPr>
        <w:t>e</w:t>
      </w:r>
      <w:r w:rsidR="005F7E81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>over</w:t>
      </w:r>
      <w:r w:rsidR="005F7E81">
        <w:rPr>
          <w:rFonts w:ascii="Arial" w:eastAsia="SimSun" w:hAnsi="Arial" w:cs="Arial"/>
          <w:lang w:eastAsia="en-AU"/>
        </w:rPr>
        <w:t xml:space="preserve"> the next three years to deliver on its commitment under the </w:t>
      </w:r>
      <w:r w:rsidR="007966AF" w:rsidRPr="009B127E">
        <w:rPr>
          <w:rFonts w:ascii="Arial" w:eastAsia="SimSun" w:hAnsi="Arial" w:cs="Arial"/>
          <w:lang w:eastAsia="en-AU"/>
        </w:rPr>
        <w:t xml:space="preserve">Queensland Multicultural Action Plan 2024-25 </w:t>
      </w:r>
      <w:r w:rsidR="002B281E">
        <w:rPr>
          <w:rFonts w:ascii="Arial" w:eastAsia="SimSun" w:hAnsi="Arial" w:cs="Arial"/>
          <w:lang w:eastAsia="en-AU"/>
        </w:rPr>
        <w:t>to</w:t>
      </w:r>
      <w:r w:rsidR="007966AF" w:rsidRPr="009B127E">
        <w:rPr>
          <w:rFonts w:ascii="Arial" w:eastAsia="SimSun" w:hAnsi="Arial" w:cs="Arial"/>
          <w:lang w:eastAsia="en-AU"/>
        </w:rPr>
        <w:t xml:space="preserve"> 2026-27</w:t>
      </w:r>
      <w:r w:rsidR="005F7E81">
        <w:rPr>
          <w:rFonts w:ascii="Arial" w:eastAsia="SimSun" w:hAnsi="Arial" w:cs="Arial"/>
          <w:lang w:eastAsia="en-AU"/>
        </w:rPr>
        <w:t xml:space="preserve">. </w:t>
      </w:r>
      <w:r w:rsidR="00B64A8D">
        <w:rPr>
          <w:rFonts w:ascii="Arial" w:eastAsia="SimSun" w:hAnsi="Arial" w:cs="Arial"/>
          <w:lang w:eastAsia="en-AU"/>
        </w:rPr>
        <w:t xml:space="preserve">The </w:t>
      </w:r>
      <w:r w:rsidR="00680B95">
        <w:rPr>
          <w:rFonts w:ascii="Arial" w:eastAsia="SimSun" w:hAnsi="Arial" w:cs="Arial"/>
          <w:lang w:eastAsia="en-AU"/>
        </w:rPr>
        <w:t xml:space="preserve">PMAG </w:t>
      </w:r>
      <w:r w:rsidR="00B64A8D">
        <w:rPr>
          <w:rFonts w:ascii="Arial" w:eastAsia="SimSun" w:hAnsi="Arial" w:cs="Arial"/>
          <w:lang w:eastAsia="en-AU"/>
        </w:rPr>
        <w:t>considered Actions</w:t>
      </w:r>
      <w:r w:rsidR="00E575EE" w:rsidRPr="00E575EE">
        <w:rPr>
          <w:rFonts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="00E575EE" w:rsidRPr="00E575EE">
        <w:rPr>
          <w:rFonts w:ascii="Arial" w:eastAsia="SimSun" w:hAnsi="Arial" w:cs="Arial"/>
          <w:lang w:eastAsia="en-AU"/>
        </w:rPr>
        <w:t>1-3 and 12-13</w:t>
      </w:r>
      <w:r w:rsidR="00E463A1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 xml:space="preserve">of </w:t>
      </w:r>
      <w:r w:rsidR="00E463A1">
        <w:rPr>
          <w:rFonts w:ascii="Arial" w:eastAsia="SimSun" w:hAnsi="Arial" w:cs="Arial"/>
          <w:lang w:eastAsia="en-AU"/>
        </w:rPr>
        <w:t>the Plan,</w:t>
      </w:r>
      <w:r w:rsidR="00B64A8D">
        <w:rPr>
          <w:rFonts w:ascii="Arial" w:eastAsia="SimSun" w:hAnsi="Arial" w:cs="Arial"/>
          <w:lang w:eastAsia="en-AU"/>
        </w:rPr>
        <w:t xml:space="preserve"> </w:t>
      </w:r>
      <w:r>
        <w:rPr>
          <w:rFonts w:ascii="Arial" w:eastAsia="SimSun" w:hAnsi="Arial" w:cs="Arial"/>
          <w:lang w:eastAsia="en-AU"/>
        </w:rPr>
        <w:t xml:space="preserve">particularly </w:t>
      </w:r>
      <w:r w:rsidR="00E463A1">
        <w:rPr>
          <w:rFonts w:ascii="Arial" w:eastAsia="SimSun" w:hAnsi="Arial" w:cs="Arial"/>
          <w:lang w:eastAsia="en-AU"/>
        </w:rPr>
        <w:t xml:space="preserve">on </w:t>
      </w:r>
      <w:r w:rsidR="00ED396D">
        <w:rPr>
          <w:rFonts w:ascii="Arial" w:eastAsia="SimSun" w:hAnsi="Arial" w:cs="Arial"/>
          <w:lang w:eastAsia="en-AU"/>
        </w:rPr>
        <w:t xml:space="preserve">initiatives </w:t>
      </w:r>
      <w:r w:rsidR="00E463A1">
        <w:rPr>
          <w:rFonts w:ascii="Arial" w:eastAsia="SimSun" w:hAnsi="Arial" w:cs="Arial"/>
          <w:lang w:eastAsia="en-AU"/>
        </w:rPr>
        <w:t>to</w:t>
      </w:r>
      <w:r w:rsidR="005D06BB" w:rsidRPr="003D331B">
        <w:rPr>
          <w:rFonts w:ascii="Arial" w:eastAsia="SimSun" w:hAnsi="Arial" w:cs="Arial"/>
          <w:lang w:eastAsia="en-AU"/>
        </w:rPr>
        <w:t xml:space="preserve"> increase community awareness of warnings during incidents and disasters</w:t>
      </w:r>
      <w:r w:rsidR="007321A9" w:rsidRPr="003D331B">
        <w:rPr>
          <w:rFonts w:ascii="Arial" w:eastAsia="SimSun" w:hAnsi="Arial" w:cs="Arial"/>
          <w:lang w:eastAsia="en-AU"/>
        </w:rPr>
        <w:t>.</w:t>
      </w:r>
      <w:r w:rsidR="007321A9">
        <w:rPr>
          <w:rFonts w:ascii="Arial" w:eastAsia="SimSun" w:hAnsi="Arial" w:cs="Arial"/>
          <w:lang w:eastAsia="en-AU"/>
        </w:rPr>
        <w:t xml:space="preserve"> </w:t>
      </w:r>
      <w:r w:rsidR="00835D70">
        <w:rPr>
          <w:rFonts w:ascii="Arial" w:eastAsia="SimSun" w:hAnsi="Arial" w:cs="Arial"/>
          <w:lang w:eastAsia="en-AU"/>
        </w:rPr>
        <w:t xml:space="preserve">The PMAG will continue to </w:t>
      </w:r>
      <w:proofErr w:type="gramStart"/>
      <w:r w:rsidR="006E4D43">
        <w:rPr>
          <w:rFonts w:ascii="Arial" w:eastAsia="SimSun" w:hAnsi="Arial" w:cs="Arial"/>
          <w:lang w:eastAsia="en-AU"/>
        </w:rPr>
        <w:t>deliver</w:t>
      </w:r>
      <w:r>
        <w:rPr>
          <w:rFonts w:ascii="Arial" w:eastAsia="SimSun" w:hAnsi="Arial" w:cs="Arial"/>
          <w:lang w:eastAsia="en-AU"/>
        </w:rPr>
        <w:t>ing</w:t>
      </w:r>
      <w:proofErr w:type="gramEnd"/>
      <w:r w:rsidR="006E4D43">
        <w:rPr>
          <w:rFonts w:ascii="Arial" w:eastAsia="SimSun" w:hAnsi="Arial" w:cs="Arial"/>
          <w:lang w:eastAsia="en-AU"/>
        </w:rPr>
        <w:t xml:space="preserve"> the QPS Multicultural Action Plan 2024-27</w:t>
      </w:r>
      <w:r w:rsidR="006F5924" w:rsidRPr="009B127E">
        <w:rPr>
          <w:rFonts w:ascii="Arial" w:eastAsia="SimSun" w:hAnsi="Arial" w:cs="Arial"/>
          <w:lang w:eastAsia="en-AU"/>
        </w:rPr>
        <w:t xml:space="preserve"> throughout 2025</w:t>
      </w:r>
      <w:r w:rsidR="006E4D43">
        <w:rPr>
          <w:rFonts w:ascii="Arial" w:eastAsia="SimSun" w:hAnsi="Arial" w:cs="Arial"/>
          <w:lang w:eastAsia="en-AU"/>
        </w:rPr>
        <w:t>.</w:t>
      </w:r>
    </w:p>
    <w:p w14:paraId="7FE5420E" w14:textId="7BA78F29" w:rsidR="00A337A1" w:rsidRPr="00A337A1" w:rsidRDefault="00F655A4" w:rsidP="00D05954">
      <w:pPr>
        <w:jc w:val="both"/>
        <w:rPr>
          <w:rFonts w:ascii="Arial" w:hAnsi="Arial" w:cs="Arial"/>
          <w:b/>
          <w:bCs/>
        </w:rPr>
      </w:pPr>
      <w:r w:rsidRPr="009B127E">
        <w:rPr>
          <w:rFonts w:ascii="Arial" w:eastAsia="SimSun" w:hAnsi="Arial" w:cs="Arial"/>
          <w:b/>
          <w:bCs/>
          <w:lang w:eastAsia="en-AU"/>
        </w:rPr>
        <w:t xml:space="preserve">The next meeting date is scheduled for </w:t>
      </w:r>
      <w:r w:rsidR="00A917D5">
        <w:rPr>
          <w:rFonts w:ascii="Arial" w:eastAsia="SimSun" w:hAnsi="Arial" w:cs="Arial"/>
          <w:b/>
          <w:bCs/>
          <w:lang w:eastAsia="en-AU"/>
        </w:rPr>
        <w:t>28 May</w:t>
      </w:r>
      <w:r w:rsidR="000A6015">
        <w:rPr>
          <w:rFonts w:ascii="Arial" w:eastAsia="SimSun" w:hAnsi="Arial" w:cs="Arial"/>
          <w:b/>
          <w:bCs/>
          <w:lang w:eastAsia="en-AU"/>
        </w:rPr>
        <w:t xml:space="preserve"> </w:t>
      </w:r>
      <w:r w:rsidRPr="009B127E">
        <w:rPr>
          <w:rFonts w:ascii="Arial" w:eastAsia="SimSun" w:hAnsi="Arial" w:cs="Arial"/>
          <w:b/>
          <w:bCs/>
          <w:lang w:eastAsia="en-AU"/>
        </w:rPr>
        <w:t>202</w:t>
      </w:r>
      <w:r w:rsidR="00700750" w:rsidRPr="009B127E">
        <w:rPr>
          <w:rFonts w:ascii="Arial" w:eastAsia="SimSun" w:hAnsi="Arial" w:cs="Arial"/>
          <w:b/>
          <w:bCs/>
          <w:lang w:eastAsia="en-AU"/>
        </w:rPr>
        <w:t>5</w:t>
      </w:r>
      <w:r w:rsidR="00A917D5">
        <w:rPr>
          <w:rFonts w:ascii="Arial" w:eastAsia="SimSun" w:hAnsi="Arial" w:cs="Arial"/>
          <w:b/>
          <w:bCs/>
          <w:lang w:eastAsia="en-AU"/>
        </w:rPr>
        <w:t>.</w:t>
      </w:r>
    </w:p>
    <w:sectPr w:rsidR="00A337A1" w:rsidRPr="00A337A1" w:rsidSect="00A337A1">
      <w:headerReference w:type="default" r:id="rId12"/>
      <w:footerReference w:type="default" r:id="rId13"/>
      <w:headerReference w:type="first" r:id="rId14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B447D" w14:textId="77777777" w:rsidR="003303D0" w:rsidRDefault="003303D0" w:rsidP="00A67A78">
      <w:pPr>
        <w:spacing w:before="0" w:after="0" w:line="240" w:lineRule="auto"/>
      </w:pPr>
      <w:r>
        <w:separator/>
      </w:r>
    </w:p>
  </w:endnote>
  <w:endnote w:type="continuationSeparator" w:id="0">
    <w:p w14:paraId="2B51CAB1" w14:textId="77777777" w:rsidR="003303D0" w:rsidRDefault="003303D0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40CB2FD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4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5b9bd5" strokeweight=".5pt" from="-4.7pt,-7.55pt" to="463.3pt,-6.6pt" w14:anchorId="7E4CD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>
              <v:stroke joinstyle="miter"/>
            </v:line>
          </w:pict>
        </mc:Fallback>
      </mc:AlternateContent>
    </w:r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251F6" w14:textId="77777777" w:rsidR="003303D0" w:rsidRDefault="003303D0" w:rsidP="00A67A78">
      <w:pPr>
        <w:spacing w:before="0" w:after="0" w:line="240" w:lineRule="auto"/>
      </w:pPr>
      <w:r>
        <w:separator/>
      </w:r>
    </w:p>
  </w:footnote>
  <w:footnote w:type="continuationSeparator" w:id="0">
    <w:p w14:paraId="5A62FC57" w14:textId="77777777" w:rsidR="003303D0" w:rsidRDefault="003303D0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5850" w14:textId="756AD25A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19E80740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0C55">
      <w:rPr>
        <w:noProof/>
      </w:rPr>
      <w:drawing>
        <wp:inline distT="0" distB="0" distL="0" distR="0" wp14:anchorId="1DA3708D" wp14:editId="2479B042">
          <wp:extent cx="2236470" cy="944245"/>
          <wp:effectExtent l="0" t="0" r="0" b="0"/>
          <wp:docPr id="7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54B7E"/>
    <w:multiLevelType w:val="hybridMultilevel"/>
    <w:tmpl w:val="BD5E5FD8"/>
    <w:lvl w:ilvl="0" w:tplc="324871FE">
      <w:start w:val="7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  <w:b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83234308">
    <w:abstractNumId w:val="2"/>
  </w:num>
  <w:num w:numId="2" w16cid:durableId="1289434304">
    <w:abstractNumId w:val="1"/>
  </w:num>
  <w:num w:numId="3" w16cid:durableId="1508903508">
    <w:abstractNumId w:val="0"/>
  </w:num>
  <w:num w:numId="4" w16cid:durableId="1377659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07EAC"/>
    <w:rsid w:val="000158FF"/>
    <w:rsid w:val="00017F17"/>
    <w:rsid w:val="0002536B"/>
    <w:rsid w:val="00032953"/>
    <w:rsid w:val="00051D0F"/>
    <w:rsid w:val="00065E06"/>
    <w:rsid w:val="00075DF3"/>
    <w:rsid w:val="000927B3"/>
    <w:rsid w:val="000A6015"/>
    <w:rsid w:val="000B60A5"/>
    <w:rsid w:val="000C7F17"/>
    <w:rsid w:val="000D425B"/>
    <w:rsid w:val="000D6401"/>
    <w:rsid w:val="00101E58"/>
    <w:rsid w:val="001206A1"/>
    <w:rsid w:val="00122755"/>
    <w:rsid w:val="00142C08"/>
    <w:rsid w:val="001442E7"/>
    <w:rsid w:val="00150633"/>
    <w:rsid w:val="00180244"/>
    <w:rsid w:val="0018600A"/>
    <w:rsid w:val="00186217"/>
    <w:rsid w:val="001A4A72"/>
    <w:rsid w:val="001A7672"/>
    <w:rsid w:val="001D2F50"/>
    <w:rsid w:val="001D33A6"/>
    <w:rsid w:val="001D477B"/>
    <w:rsid w:val="001F71DE"/>
    <w:rsid w:val="001F7300"/>
    <w:rsid w:val="00201221"/>
    <w:rsid w:val="002015BE"/>
    <w:rsid w:val="00212994"/>
    <w:rsid w:val="0021322A"/>
    <w:rsid w:val="00217B12"/>
    <w:rsid w:val="00236CE1"/>
    <w:rsid w:val="002417B1"/>
    <w:rsid w:val="00243BF0"/>
    <w:rsid w:val="00256A6B"/>
    <w:rsid w:val="00270363"/>
    <w:rsid w:val="002804E8"/>
    <w:rsid w:val="002924A0"/>
    <w:rsid w:val="00296A1A"/>
    <w:rsid w:val="002A09BE"/>
    <w:rsid w:val="002B281E"/>
    <w:rsid w:val="00301BA1"/>
    <w:rsid w:val="003147FD"/>
    <w:rsid w:val="003303D0"/>
    <w:rsid w:val="0033092D"/>
    <w:rsid w:val="003321AE"/>
    <w:rsid w:val="00332501"/>
    <w:rsid w:val="00335332"/>
    <w:rsid w:val="00340FFD"/>
    <w:rsid w:val="00342811"/>
    <w:rsid w:val="003462AE"/>
    <w:rsid w:val="0035440E"/>
    <w:rsid w:val="003B27C7"/>
    <w:rsid w:val="003C42A1"/>
    <w:rsid w:val="003D331B"/>
    <w:rsid w:val="003D4268"/>
    <w:rsid w:val="003E53FA"/>
    <w:rsid w:val="003E78CD"/>
    <w:rsid w:val="003F6B33"/>
    <w:rsid w:val="00412E73"/>
    <w:rsid w:val="00416D7D"/>
    <w:rsid w:val="00434B82"/>
    <w:rsid w:val="0044171A"/>
    <w:rsid w:val="004431AE"/>
    <w:rsid w:val="00446C4A"/>
    <w:rsid w:val="00475814"/>
    <w:rsid w:val="00491D8F"/>
    <w:rsid w:val="0049720F"/>
    <w:rsid w:val="004B1251"/>
    <w:rsid w:val="004B705B"/>
    <w:rsid w:val="004C71E8"/>
    <w:rsid w:val="004D4AF6"/>
    <w:rsid w:val="004E12C2"/>
    <w:rsid w:val="004F34A9"/>
    <w:rsid w:val="004F5FC8"/>
    <w:rsid w:val="005010E2"/>
    <w:rsid w:val="00506E0A"/>
    <w:rsid w:val="00512A9E"/>
    <w:rsid w:val="005207CF"/>
    <w:rsid w:val="00521DD1"/>
    <w:rsid w:val="0052679F"/>
    <w:rsid w:val="00550E43"/>
    <w:rsid w:val="00554128"/>
    <w:rsid w:val="00562CBB"/>
    <w:rsid w:val="00565DC7"/>
    <w:rsid w:val="00574E48"/>
    <w:rsid w:val="0057595A"/>
    <w:rsid w:val="00575E0A"/>
    <w:rsid w:val="00584FD6"/>
    <w:rsid w:val="00586992"/>
    <w:rsid w:val="00590039"/>
    <w:rsid w:val="00597EF2"/>
    <w:rsid w:val="005B2A15"/>
    <w:rsid w:val="005B6108"/>
    <w:rsid w:val="005D06BB"/>
    <w:rsid w:val="005D0808"/>
    <w:rsid w:val="005F5668"/>
    <w:rsid w:val="005F7E81"/>
    <w:rsid w:val="0060335A"/>
    <w:rsid w:val="00604D08"/>
    <w:rsid w:val="006226FF"/>
    <w:rsid w:val="00641B65"/>
    <w:rsid w:val="006569B7"/>
    <w:rsid w:val="00660A27"/>
    <w:rsid w:val="006731B6"/>
    <w:rsid w:val="00677E62"/>
    <w:rsid w:val="00680B95"/>
    <w:rsid w:val="00686AD5"/>
    <w:rsid w:val="00695F96"/>
    <w:rsid w:val="006A75C2"/>
    <w:rsid w:val="006C2015"/>
    <w:rsid w:val="006E00F6"/>
    <w:rsid w:val="006E4D43"/>
    <w:rsid w:val="006F5924"/>
    <w:rsid w:val="00700750"/>
    <w:rsid w:val="00725668"/>
    <w:rsid w:val="00731D78"/>
    <w:rsid w:val="007321A9"/>
    <w:rsid w:val="00747062"/>
    <w:rsid w:val="00755C98"/>
    <w:rsid w:val="00793C67"/>
    <w:rsid w:val="007966AF"/>
    <w:rsid w:val="007B0B07"/>
    <w:rsid w:val="007B6B1C"/>
    <w:rsid w:val="007C0D1D"/>
    <w:rsid w:val="007C4273"/>
    <w:rsid w:val="007C50D9"/>
    <w:rsid w:val="007C5A5C"/>
    <w:rsid w:val="007D6AF3"/>
    <w:rsid w:val="007E17C4"/>
    <w:rsid w:val="007E212F"/>
    <w:rsid w:val="007E722C"/>
    <w:rsid w:val="007E7E57"/>
    <w:rsid w:val="007F113E"/>
    <w:rsid w:val="008047A5"/>
    <w:rsid w:val="0082456F"/>
    <w:rsid w:val="00825FFF"/>
    <w:rsid w:val="00835D70"/>
    <w:rsid w:val="00842C61"/>
    <w:rsid w:val="00843A54"/>
    <w:rsid w:val="00854001"/>
    <w:rsid w:val="00882C29"/>
    <w:rsid w:val="00884D90"/>
    <w:rsid w:val="008937E8"/>
    <w:rsid w:val="00893809"/>
    <w:rsid w:val="008A0B6C"/>
    <w:rsid w:val="008A5BE2"/>
    <w:rsid w:val="008C4B9B"/>
    <w:rsid w:val="008D01AC"/>
    <w:rsid w:val="008E2950"/>
    <w:rsid w:val="008F2BDA"/>
    <w:rsid w:val="00901956"/>
    <w:rsid w:val="00906C05"/>
    <w:rsid w:val="0091256D"/>
    <w:rsid w:val="00934D9C"/>
    <w:rsid w:val="009470D1"/>
    <w:rsid w:val="009870A4"/>
    <w:rsid w:val="00993E47"/>
    <w:rsid w:val="009B127E"/>
    <w:rsid w:val="009C484E"/>
    <w:rsid w:val="009D3D96"/>
    <w:rsid w:val="009D70EC"/>
    <w:rsid w:val="009E713E"/>
    <w:rsid w:val="009F038C"/>
    <w:rsid w:val="009F7E3C"/>
    <w:rsid w:val="00A151D2"/>
    <w:rsid w:val="00A20688"/>
    <w:rsid w:val="00A27E6F"/>
    <w:rsid w:val="00A31BD0"/>
    <w:rsid w:val="00A337A1"/>
    <w:rsid w:val="00A41FA5"/>
    <w:rsid w:val="00A45800"/>
    <w:rsid w:val="00A67A78"/>
    <w:rsid w:val="00A72D12"/>
    <w:rsid w:val="00A80E54"/>
    <w:rsid w:val="00A82D3E"/>
    <w:rsid w:val="00A917D5"/>
    <w:rsid w:val="00AA2513"/>
    <w:rsid w:val="00AA4286"/>
    <w:rsid w:val="00AA650E"/>
    <w:rsid w:val="00AB4BFB"/>
    <w:rsid w:val="00AB61A7"/>
    <w:rsid w:val="00AC3C4E"/>
    <w:rsid w:val="00AC5ED0"/>
    <w:rsid w:val="00AD3DF4"/>
    <w:rsid w:val="00AE1E71"/>
    <w:rsid w:val="00AF36B5"/>
    <w:rsid w:val="00B024E4"/>
    <w:rsid w:val="00B141AE"/>
    <w:rsid w:val="00B153F8"/>
    <w:rsid w:val="00B22972"/>
    <w:rsid w:val="00B245C4"/>
    <w:rsid w:val="00B31733"/>
    <w:rsid w:val="00B345FE"/>
    <w:rsid w:val="00B41BC8"/>
    <w:rsid w:val="00B46628"/>
    <w:rsid w:val="00B60950"/>
    <w:rsid w:val="00B64A8D"/>
    <w:rsid w:val="00B7750D"/>
    <w:rsid w:val="00B83FC6"/>
    <w:rsid w:val="00B84683"/>
    <w:rsid w:val="00B877C3"/>
    <w:rsid w:val="00B946C8"/>
    <w:rsid w:val="00B953D2"/>
    <w:rsid w:val="00BA6CC2"/>
    <w:rsid w:val="00BB3990"/>
    <w:rsid w:val="00BC124D"/>
    <w:rsid w:val="00BE7112"/>
    <w:rsid w:val="00BF4D6C"/>
    <w:rsid w:val="00C00070"/>
    <w:rsid w:val="00C05E62"/>
    <w:rsid w:val="00C073AC"/>
    <w:rsid w:val="00C30C0C"/>
    <w:rsid w:val="00C4326D"/>
    <w:rsid w:val="00C44FB5"/>
    <w:rsid w:val="00C57304"/>
    <w:rsid w:val="00C57670"/>
    <w:rsid w:val="00C75745"/>
    <w:rsid w:val="00C85638"/>
    <w:rsid w:val="00C86D84"/>
    <w:rsid w:val="00C940AB"/>
    <w:rsid w:val="00C97160"/>
    <w:rsid w:val="00CA1265"/>
    <w:rsid w:val="00CA14EB"/>
    <w:rsid w:val="00CB1AC3"/>
    <w:rsid w:val="00CB3E3C"/>
    <w:rsid w:val="00CB56A8"/>
    <w:rsid w:val="00CC086C"/>
    <w:rsid w:val="00CC3277"/>
    <w:rsid w:val="00CE11F3"/>
    <w:rsid w:val="00CF6552"/>
    <w:rsid w:val="00D05954"/>
    <w:rsid w:val="00D16AC3"/>
    <w:rsid w:val="00D21CDE"/>
    <w:rsid w:val="00D31661"/>
    <w:rsid w:val="00D508B5"/>
    <w:rsid w:val="00D537F6"/>
    <w:rsid w:val="00D637A9"/>
    <w:rsid w:val="00D63B0D"/>
    <w:rsid w:val="00D6463B"/>
    <w:rsid w:val="00D669C9"/>
    <w:rsid w:val="00D85449"/>
    <w:rsid w:val="00D85F7D"/>
    <w:rsid w:val="00D90882"/>
    <w:rsid w:val="00D9194D"/>
    <w:rsid w:val="00DB0D4B"/>
    <w:rsid w:val="00DB5095"/>
    <w:rsid w:val="00DD140C"/>
    <w:rsid w:val="00DF70F0"/>
    <w:rsid w:val="00E12C7E"/>
    <w:rsid w:val="00E12E04"/>
    <w:rsid w:val="00E13270"/>
    <w:rsid w:val="00E17808"/>
    <w:rsid w:val="00E17D0F"/>
    <w:rsid w:val="00E32539"/>
    <w:rsid w:val="00E33995"/>
    <w:rsid w:val="00E409BC"/>
    <w:rsid w:val="00E463A1"/>
    <w:rsid w:val="00E46480"/>
    <w:rsid w:val="00E506D6"/>
    <w:rsid w:val="00E521CF"/>
    <w:rsid w:val="00E571C7"/>
    <w:rsid w:val="00E575EE"/>
    <w:rsid w:val="00E61072"/>
    <w:rsid w:val="00E6715E"/>
    <w:rsid w:val="00E71A8D"/>
    <w:rsid w:val="00E73696"/>
    <w:rsid w:val="00E93BB3"/>
    <w:rsid w:val="00EA3C7E"/>
    <w:rsid w:val="00EC466E"/>
    <w:rsid w:val="00ED396D"/>
    <w:rsid w:val="00ED71AD"/>
    <w:rsid w:val="00EE3C8B"/>
    <w:rsid w:val="00EE6FB2"/>
    <w:rsid w:val="00EF2B58"/>
    <w:rsid w:val="00F01BB6"/>
    <w:rsid w:val="00F05715"/>
    <w:rsid w:val="00F23786"/>
    <w:rsid w:val="00F3161C"/>
    <w:rsid w:val="00F45157"/>
    <w:rsid w:val="00F45E06"/>
    <w:rsid w:val="00F503BF"/>
    <w:rsid w:val="00F547A6"/>
    <w:rsid w:val="00F57AA5"/>
    <w:rsid w:val="00F6158E"/>
    <w:rsid w:val="00F655A4"/>
    <w:rsid w:val="00F67832"/>
    <w:rsid w:val="00F76F25"/>
    <w:rsid w:val="00F8694C"/>
    <w:rsid w:val="00FA0C31"/>
    <w:rsid w:val="00FA1F25"/>
    <w:rsid w:val="00FB512D"/>
    <w:rsid w:val="00FD3FB3"/>
    <w:rsid w:val="00FE5D9C"/>
    <w:rsid w:val="00FF0106"/>
    <w:rsid w:val="29599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customStyle="1" w:styleId="normaltextrun">
    <w:name w:val="normaltextrun"/>
    <w:basedOn w:val="DefaultParagraphFont"/>
    <w:rsid w:val="00F655A4"/>
  </w:style>
  <w:style w:type="paragraph" w:customStyle="1" w:styleId="paragraph">
    <w:name w:val="paragraph"/>
    <w:basedOn w:val="Normal"/>
    <w:rsid w:val="00F655A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27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70EC"/>
    <w:rPr>
      <w:rFonts w:eastAsia="MS Minch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9" ma:contentTypeDescription="Create a new document." ma:contentTypeScope="" ma:versionID="b6df96ac142708484f8d4a02eef85b8e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67a8d05bc3c39f0861e0b188846d1765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EED4D-E8F7-44F0-A161-CFFE15949BCA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2.xml><?xml version="1.0" encoding="utf-8"?>
<ds:datastoreItem xmlns:ds="http://schemas.openxmlformats.org/officeDocument/2006/customXml" ds:itemID="{2744A3E6-B655-449C-B914-C6A0016BA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(9).dot</Template>
  <TotalTime>1</TotalTime>
  <Pages>2</Pages>
  <Words>417</Words>
  <Characters>2381</Characters>
  <Application>Microsoft Office Word</Application>
  <DocSecurity>0</DocSecurity>
  <Lines>19</Lines>
  <Paragraphs>5</Paragraphs>
  <ScaleCrop>false</ScaleCrop>
  <Company>Queensland Police Service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Sergiacomi.MarcoN[CCE]</cp:lastModifiedBy>
  <cp:revision>4</cp:revision>
  <cp:lastPrinted>2016-03-03T02:30:00Z</cp:lastPrinted>
  <dcterms:created xsi:type="dcterms:W3CDTF">2025-04-13T07:48:00Z</dcterms:created>
  <dcterms:modified xsi:type="dcterms:W3CDTF">2025-06-16T02:23:00Z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