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EAF713" w14:textId="77777777" w:rsidR="00BB522C" w:rsidRDefault="00000000">
      <w:pPr>
        <w:pStyle w:val="BodyText"/>
        <w:rPr>
          <w:rFonts w:ascii="Times New Roman"/>
        </w:rPr>
      </w:pPr>
      <w:r>
        <w:rPr>
          <w:noProof/>
        </w:rPr>
        <mc:AlternateContent>
          <mc:Choice Requires="wps">
            <w:drawing>
              <wp:anchor distT="0" distB="0" distL="0" distR="0" simplePos="0" relativeHeight="486970880" behindDoc="1" locked="0" layoutInCell="1" allowOverlap="1" wp14:anchorId="5004C4ED" wp14:editId="0D863B19">
                <wp:simplePos x="0" y="0"/>
                <wp:positionH relativeFrom="page">
                  <wp:posOffset>304800</wp:posOffset>
                </wp:positionH>
                <wp:positionV relativeFrom="page">
                  <wp:posOffset>304799</wp:posOffset>
                </wp:positionV>
                <wp:extent cx="6952615" cy="10084435"/>
                <wp:effectExtent l="0" t="0" r="0" b="0"/>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47244"/>
                              </a:moveTo>
                              <a:lnTo>
                                <a:pt x="47244" y="47244"/>
                              </a:lnTo>
                              <a:lnTo>
                                <a:pt x="47244" y="56388"/>
                              </a:lnTo>
                              <a:lnTo>
                                <a:pt x="47244" y="10027920"/>
                              </a:lnTo>
                              <a:lnTo>
                                <a:pt x="47244" y="10066020"/>
                              </a:lnTo>
                              <a:lnTo>
                                <a:pt x="56375" y="10066020"/>
                              </a:lnTo>
                              <a:lnTo>
                                <a:pt x="56375" y="10027920"/>
                              </a:lnTo>
                              <a:lnTo>
                                <a:pt x="56375" y="56388"/>
                              </a:lnTo>
                              <a:lnTo>
                                <a:pt x="56375" y="47244"/>
                              </a:lnTo>
                              <a:close/>
                            </a:path>
                            <a:path w="6952615" h="10084435">
                              <a:moveTo>
                                <a:pt x="6934200" y="47244"/>
                              </a:moveTo>
                              <a:lnTo>
                                <a:pt x="6896100" y="47244"/>
                              </a:lnTo>
                              <a:lnTo>
                                <a:pt x="56388" y="47244"/>
                              </a:lnTo>
                              <a:lnTo>
                                <a:pt x="56388" y="56388"/>
                              </a:lnTo>
                              <a:lnTo>
                                <a:pt x="6896100" y="56388"/>
                              </a:lnTo>
                              <a:lnTo>
                                <a:pt x="6896100" y="10027920"/>
                              </a:lnTo>
                              <a:lnTo>
                                <a:pt x="56388" y="10027920"/>
                              </a:lnTo>
                              <a:lnTo>
                                <a:pt x="56388" y="10066020"/>
                              </a:lnTo>
                              <a:lnTo>
                                <a:pt x="6896100" y="10066020"/>
                              </a:lnTo>
                              <a:lnTo>
                                <a:pt x="6934200" y="10066020"/>
                              </a:lnTo>
                              <a:lnTo>
                                <a:pt x="6934200" y="10027920"/>
                              </a:lnTo>
                              <a:lnTo>
                                <a:pt x="6934200" y="56388"/>
                              </a:lnTo>
                              <a:lnTo>
                                <a:pt x="6934200" y="47244"/>
                              </a:lnTo>
                              <a:close/>
                            </a:path>
                            <a:path w="6952615" h="10084435">
                              <a:moveTo>
                                <a:pt x="6952488" y="0"/>
                              </a:moveTo>
                              <a:lnTo>
                                <a:pt x="6943344" y="0"/>
                              </a:lnTo>
                              <a:lnTo>
                                <a:pt x="6943344" y="38100"/>
                              </a:lnTo>
                              <a:lnTo>
                                <a:pt x="6943344" y="56388"/>
                              </a:lnTo>
                              <a:lnTo>
                                <a:pt x="6943344" y="10027920"/>
                              </a:lnTo>
                              <a:lnTo>
                                <a:pt x="6943344" y="10075177"/>
                              </a:lnTo>
                              <a:lnTo>
                                <a:pt x="6896100" y="10075177"/>
                              </a:lnTo>
                              <a:lnTo>
                                <a:pt x="56388" y="10075177"/>
                              </a:lnTo>
                              <a:lnTo>
                                <a:pt x="38100" y="10075177"/>
                              </a:lnTo>
                              <a:lnTo>
                                <a:pt x="38100" y="10027920"/>
                              </a:lnTo>
                              <a:lnTo>
                                <a:pt x="38100" y="56388"/>
                              </a:lnTo>
                              <a:lnTo>
                                <a:pt x="38100" y="38100"/>
                              </a:lnTo>
                              <a:lnTo>
                                <a:pt x="56388" y="38100"/>
                              </a:lnTo>
                              <a:lnTo>
                                <a:pt x="6896100" y="38100"/>
                              </a:lnTo>
                              <a:lnTo>
                                <a:pt x="6943344" y="38100"/>
                              </a:lnTo>
                              <a:lnTo>
                                <a:pt x="6943344" y="0"/>
                              </a:lnTo>
                              <a:lnTo>
                                <a:pt x="6896100" y="0"/>
                              </a:lnTo>
                              <a:lnTo>
                                <a:pt x="56388" y="0"/>
                              </a:lnTo>
                              <a:lnTo>
                                <a:pt x="38100" y="0"/>
                              </a:lnTo>
                              <a:lnTo>
                                <a:pt x="0" y="0"/>
                              </a:lnTo>
                              <a:lnTo>
                                <a:pt x="0" y="38100"/>
                              </a:lnTo>
                              <a:lnTo>
                                <a:pt x="0" y="56388"/>
                              </a:lnTo>
                              <a:lnTo>
                                <a:pt x="0" y="10027920"/>
                              </a:lnTo>
                              <a:lnTo>
                                <a:pt x="0" y="10075177"/>
                              </a:lnTo>
                              <a:lnTo>
                                <a:pt x="0" y="10084308"/>
                              </a:lnTo>
                              <a:lnTo>
                                <a:pt x="38100" y="10084308"/>
                              </a:lnTo>
                              <a:lnTo>
                                <a:pt x="56388" y="10084308"/>
                              </a:lnTo>
                              <a:lnTo>
                                <a:pt x="6896100" y="10084308"/>
                              </a:lnTo>
                              <a:lnTo>
                                <a:pt x="6943344" y="10084308"/>
                              </a:lnTo>
                              <a:lnTo>
                                <a:pt x="6952488" y="10084308"/>
                              </a:lnTo>
                              <a:lnTo>
                                <a:pt x="6952488" y="10075177"/>
                              </a:lnTo>
                              <a:lnTo>
                                <a:pt x="6952488" y="10027920"/>
                              </a:lnTo>
                              <a:lnTo>
                                <a:pt x="6952488" y="56388"/>
                              </a:lnTo>
                              <a:lnTo>
                                <a:pt x="6952488" y="38100"/>
                              </a:lnTo>
                              <a:lnTo>
                                <a:pt x="6952488" y="0"/>
                              </a:lnTo>
                              <a:close/>
                            </a:path>
                          </a:pathLst>
                        </a:custGeom>
                        <a:solidFill>
                          <a:srgbClr val="1F487C"/>
                        </a:solidFill>
                      </wps:spPr>
                      <wps:bodyPr wrap="square" lIns="0" tIns="0" rIns="0" bIns="0" rtlCol="0">
                        <a:prstTxWarp prst="textNoShape">
                          <a:avLst/>
                        </a:prstTxWarp>
                        <a:noAutofit/>
                      </wps:bodyPr>
                    </wps:wsp>
                  </a:graphicData>
                </a:graphic>
              </wp:anchor>
            </w:drawing>
          </mc:Choice>
          <mc:Fallback>
            <w:pict>
              <v:shape w14:anchorId="609DCE1E" id="Graphic 2" o:spid="_x0000_s1026" alt="&quot;&quot;" style="position:absolute;margin-left:24pt;margin-top:24pt;width:547.45pt;height:794.05pt;z-index:-1634560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" path="m56375,47244r-9131,l47244,56388r,9971532l47244,10066020r9131,l56375,10027920r,-9971532l56375,47244xem6934200,47244r-38100,l56388,47244r,9144l6896100,56388r,9971532l56388,10027920r,38100l6896100,10066020r38100,l6934200,10027920r,-9971532l6934200,47244xem6952488,r-9144,l6943344,38100r,18288l6943344,10027920r,47257l6896100,10075177r-6839712,l38100,10075177r,-47257l38100,56388r,-18288l56388,38100r6839712,l6943344,38100r,-38100l6896100,,56388,,38100,,,,,38100,,56388r,9971532l,10075177r,9131l38100,10084308r18288,l6896100,10084308r47244,l6952488,10084308r,-9131l6952488,10027920r,-9971532l6952488,38100r,-38100xe" fillcolor="#1f487c" stroked="f">
                <v:path arrowok="t"/>
                <w10:wrap anchorx="page" anchory="page"/>
              </v:shape>
            </w:pict>
          </mc:Fallback>
        </mc:AlternateContent>
      </w:r>
    </w:p>
    <w:p w14:paraId="04156D5F" w14:textId="77777777" w:rsidR="00BB522C" w:rsidRDefault="00BB522C">
      <w:pPr>
        <w:pStyle w:val="BodyText"/>
        <w:rPr>
          <w:rFonts w:ascii="Times New Roman"/>
        </w:rPr>
      </w:pPr>
    </w:p>
    <w:p w14:paraId="45118458" w14:textId="77777777" w:rsidR="00BB522C" w:rsidRDefault="00BB522C">
      <w:pPr>
        <w:pStyle w:val="BodyText"/>
        <w:rPr>
          <w:rFonts w:ascii="Times New Roman"/>
        </w:rPr>
      </w:pPr>
    </w:p>
    <w:p w14:paraId="4C0EEB9A" w14:textId="77777777" w:rsidR="00BB522C" w:rsidRDefault="00BB522C">
      <w:pPr>
        <w:pStyle w:val="BodyText"/>
        <w:rPr>
          <w:rFonts w:ascii="Times New Roman"/>
        </w:rPr>
      </w:pPr>
    </w:p>
    <w:p w14:paraId="73713F4B" w14:textId="77777777" w:rsidR="00BB522C" w:rsidRDefault="00BB522C">
      <w:pPr>
        <w:pStyle w:val="BodyText"/>
        <w:rPr>
          <w:rFonts w:ascii="Times New Roman"/>
        </w:rPr>
      </w:pPr>
    </w:p>
    <w:p w14:paraId="5A9623F8" w14:textId="77777777" w:rsidR="00BB522C" w:rsidRDefault="00BB522C">
      <w:pPr>
        <w:pStyle w:val="BodyText"/>
        <w:rPr>
          <w:rFonts w:ascii="Times New Roman"/>
        </w:rPr>
      </w:pPr>
    </w:p>
    <w:p w14:paraId="4CEEC785" w14:textId="77777777" w:rsidR="00BB522C" w:rsidRDefault="00BB522C">
      <w:pPr>
        <w:pStyle w:val="BodyText"/>
        <w:rPr>
          <w:rFonts w:ascii="Times New Roman"/>
        </w:rPr>
      </w:pPr>
    </w:p>
    <w:p w14:paraId="7F691EC4" w14:textId="77777777" w:rsidR="00BB522C" w:rsidRDefault="00BB522C">
      <w:pPr>
        <w:pStyle w:val="BodyText"/>
        <w:rPr>
          <w:rFonts w:ascii="Times New Roman"/>
        </w:rPr>
      </w:pPr>
    </w:p>
    <w:p w14:paraId="7ECE4327" w14:textId="77777777" w:rsidR="00BB522C" w:rsidRDefault="00BB522C">
      <w:pPr>
        <w:pStyle w:val="BodyText"/>
        <w:spacing w:before="31"/>
        <w:rPr>
          <w:rFonts w:ascii="Times New Roman"/>
        </w:rPr>
      </w:pPr>
    </w:p>
    <w:p w14:paraId="49F33C68" w14:textId="77777777" w:rsidR="00BB522C" w:rsidRDefault="00000000">
      <w:pPr>
        <w:pStyle w:val="BodyText"/>
        <w:ind w:left="8431"/>
        <w:rPr>
          <w:rFonts w:ascii="Times New Roman"/>
        </w:rPr>
      </w:pPr>
      <w:r>
        <w:rPr>
          <w:rFonts w:ascii="Times New Roman"/>
          <w:noProof/>
        </w:rPr>
        <w:drawing>
          <wp:inline distT="0" distB="0" distL="0" distR="0" wp14:anchorId="3E83D00A" wp14:editId="1FEC4640">
            <wp:extent cx="1337161" cy="1774031"/>
            <wp:effectExtent l="0" t="0" r="0" b="0"/>
            <wp:docPr id="3"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1337161" cy="1774031"/>
                    </a:xfrm>
                    <a:prstGeom prst="rect">
                      <a:avLst/>
                    </a:prstGeom>
                  </pic:spPr>
                </pic:pic>
              </a:graphicData>
            </a:graphic>
          </wp:inline>
        </w:drawing>
      </w:r>
    </w:p>
    <w:p w14:paraId="13614AC2" w14:textId="77777777" w:rsidR="00BB522C" w:rsidRDefault="00000000">
      <w:pPr>
        <w:spacing w:before="322"/>
        <w:ind w:right="554"/>
        <w:jc w:val="right"/>
        <w:rPr>
          <w:b/>
          <w:sz w:val="72"/>
        </w:rPr>
      </w:pPr>
      <w:r>
        <w:rPr>
          <w:b/>
          <w:color w:val="1F487C"/>
          <w:spacing w:val="-2"/>
          <w:sz w:val="72"/>
        </w:rPr>
        <w:t>STANDARD</w:t>
      </w:r>
    </w:p>
    <w:p w14:paraId="167DBA50" w14:textId="77777777" w:rsidR="00BB522C" w:rsidRDefault="00000000">
      <w:pPr>
        <w:pStyle w:val="Heading1"/>
        <w:spacing w:line="551" w:lineRule="exact"/>
        <w:ind w:firstLine="0"/>
        <w:jc w:val="right"/>
      </w:pPr>
      <w:r>
        <w:rPr>
          <w:color w:val="1F487C"/>
          <w:spacing w:val="-5"/>
        </w:rPr>
        <w:t>OF</w:t>
      </w:r>
    </w:p>
    <w:p w14:paraId="70614DA0" w14:textId="77777777" w:rsidR="00BB522C" w:rsidRDefault="00000000">
      <w:pPr>
        <w:spacing w:line="827" w:lineRule="exact"/>
        <w:ind w:right="555"/>
        <w:jc w:val="right"/>
        <w:rPr>
          <w:b/>
          <w:sz w:val="72"/>
        </w:rPr>
      </w:pPr>
      <w:r>
        <w:rPr>
          <w:b/>
          <w:color w:val="1F487C"/>
          <w:spacing w:val="-2"/>
          <w:sz w:val="72"/>
        </w:rPr>
        <w:t>PROFESSIONAL</w:t>
      </w:r>
    </w:p>
    <w:p w14:paraId="5FEBE6AA" w14:textId="77777777" w:rsidR="00BB522C" w:rsidRDefault="00000000">
      <w:pPr>
        <w:ind w:right="552"/>
        <w:jc w:val="right"/>
        <w:rPr>
          <w:b/>
          <w:sz w:val="72"/>
        </w:rPr>
      </w:pPr>
      <w:r>
        <w:rPr>
          <w:b/>
          <w:color w:val="1F487C"/>
          <w:spacing w:val="-2"/>
          <w:sz w:val="72"/>
        </w:rPr>
        <w:t>PRACTICE</w:t>
      </w:r>
    </w:p>
    <w:p w14:paraId="77FCE531" w14:textId="77777777" w:rsidR="00BB522C" w:rsidRDefault="00000000">
      <w:pPr>
        <w:spacing w:before="413"/>
        <w:ind w:left="6188"/>
        <w:rPr>
          <w:sz w:val="36"/>
        </w:rPr>
      </w:pPr>
      <w:r>
        <w:rPr>
          <w:color w:val="1F487C"/>
          <w:sz w:val="36"/>
        </w:rPr>
        <w:t>Queensland</w:t>
      </w:r>
      <w:r>
        <w:rPr>
          <w:color w:val="1F487C"/>
          <w:spacing w:val="-6"/>
          <w:sz w:val="36"/>
        </w:rPr>
        <w:t xml:space="preserve"> </w:t>
      </w:r>
      <w:r>
        <w:rPr>
          <w:color w:val="1F487C"/>
          <w:sz w:val="36"/>
        </w:rPr>
        <w:t>Police</w:t>
      </w:r>
      <w:r>
        <w:rPr>
          <w:color w:val="1F487C"/>
          <w:spacing w:val="-4"/>
          <w:sz w:val="36"/>
        </w:rPr>
        <w:t xml:space="preserve"> </w:t>
      </w:r>
      <w:r>
        <w:rPr>
          <w:color w:val="1F487C"/>
          <w:spacing w:val="-2"/>
          <w:sz w:val="36"/>
        </w:rPr>
        <w:t>Service</w:t>
      </w:r>
    </w:p>
    <w:p w14:paraId="3BF1760C" w14:textId="77777777" w:rsidR="00BB522C" w:rsidRDefault="00BB522C">
      <w:pPr>
        <w:pStyle w:val="BodyText"/>
        <w:rPr>
          <w:sz w:val="36"/>
        </w:rPr>
      </w:pPr>
    </w:p>
    <w:p w14:paraId="394A7DE8" w14:textId="77777777" w:rsidR="00BB522C" w:rsidRDefault="00000000">
      <w:pPr>
        <w:ind w:right="552"/>
        <w:jc w:val="right"/>
        <w:rPr>
          <w:sz w:val="28"/>
        </w:rPr>
      </w:pPr>
      <w:r>
        <w:rPr>
          <w:color w:val="1F487C"/>
          <w:sz w:val="28"/>
        </w:rPr>
        <w:t>Version</w:t>
      </w:r>
      <w:r>
        <w:rPr>
          <w:color w:val="1F487C"/>
          <w:spacing w:val="-4"/>
          <w:sz w:val="28"/>
        </w:rPr>
        <w:t xml:space="preserve"> </w:t>
      </w:r>
      <w:r>
        <w:rPr>
          <w:color w:val="1F487C"/>
          <w:spacing w:val="-5"/>
          <w:sz w:val="28"/>
        </w:rPr>
        <w:t>2.0</w:t>
      </w:r>
    </w:p>
    <w:p w14:paraId="79CCF50F" w14:textId="77777777" w:rsidR="00BB522C" w:rsidRDefault="00BB522C">
      <w:pPr>
        <w:jc w:val="right"/>
        <w:rPr>
          <w:sz w:val="28"/>
        </w:rPr>
        <w:sectPr w:rsidR="00BB522C">
          <w:headerReference w:type="default" r:id="rId8"/>
          <w:type w:val="continuous"/>
          <w:pgSz w:w="11910" w:h="16840"/>
          <w:pgMar w:top="480" w:right="420" w:bottom="280" w:left="420" w:header="53" w:footer="0" w:gutter="0"/>
          <w:pgNumType w:start="1"/>
          <w:cols w:space="720"/>
        </w:sectPr>
      </w:pPr>
    </w:p>
    <w:p w14:paraId="46E2411A" w14:textId="77777777" w:rsidR="00BB522C" w:rsidRDefault="00BB522C">
      <w:pPr>
        <w:pStyle w:val="BodyText"/>
        <w:rPr>
          <w:sz w:val="16"/>
        </w:rPr>
      </w:pPr>
    </w:p>
    <w:p w14:paraId="70E857A3" w14:textId="77777777" w:rsidR="00BB522C" w:rsidRDefault="00BB522C">
      <w:pPr>
        <w:pStyle w:val="BodyText"/>
        <w:rPr>
          <w:sz w:val="16"/>
        </w:rPr>
      </w:pPr>
    </w:p>
    <w:p w14:paraId="1C76F636" w14:textId="77777777" w:rsidR="00BB522C" w:rsidRDefault="00BB522C">
      <w:pPr>
        <w:pStyle w:val="BodyText"/>
        <w:rPr>
          <w:sz w:val="16"/>
        </w:rPr>
      </w:pPr>
    </w:p>
    <w:p w14:paraId="1AD041F9" w14:textId="77777777" w:rsidR="00BB522C" w:rsidRDefault="00BB522C">
      <w:pPr>
        <w:pStyle w:val="BodyText"/>
        <w:rPr>
          <w:sz w:val="16"/>
        </w:rPr>
      </w:pPr>
    </w:p>
    <w:p w14:paraId="427FA474" w14:textId="77777777" w:rsidR="00BB522C" w:rsidRDefault="00BB522C">
      <w:pPr>
        <w:pStyle w:val="BodyText"/>
        <w:spacing w:before="36"/>
        <w:rPr>
          <w:sz w:val="16"/>
        </w:rPr>
      </w:pPr>
    </w:p>
    <w:p w14:paraId="35D4DC6B" w14:textId="77777777" w:rsidR="00BB522C" w:rsidRDefault="00000000">
      <w:pPr>
        <w:spacing w:before="1"/>
        <w:ind w:left="1020"/>
        <w:rPr>
          <w:sz w:val="16"/>
        </w:rPr>
      </w:pPr>
      <w:r>
        <w:rPr>
          <w:sz w:val="16"/>
        </w:rPr>
        <w:t>©</w:t>
      </w:r>
      <w:r>
        <w:rPr>
          <w:spacing w:val="-5"/>
          <w:sz w:val="16"/>
        </w:rPr>
        <w:t xml:space="preserve"> </w:t>
      </w:r>
      <w:r>
        <w:rPr>
          <w:sz w:val="16"/>
        </w:rPr>
        <w:t>State</w:t>
      </w:r>
      <w:r>
        <w:rPr>
          <w:spacing w:val="-5"/>
          <w:sz w:val="16"/>
        </w:rPr>
        <w:t xml:space="preserve"> </w:t>
      </w:r>
      <w:r>
        <w:rPr>
          <w:sz w:val="16"/>
        </w:rPr>
        <w:t>of</w:t>
      </w:r>
      <w:r>
        <w:rPr>
          <w:spacing w:val="-3"/>
          <w:sz w:val="16"/>
        </w:rPr>
        <w:t xml:space="preserve"> </w:t>
      </w:r>
      <w:r>
        <w:rPr>
          <w:color w:val="212121"/>
          <w:sz w:val="16"/>
        </w:rPr>
        <w:t>Queensland</w:t>
      </w:r>
      <w:r>
        <w:rPr>
          <w:color w:val="212121"/>
          <w:spacing w:val="-5"/>
          <w:sz w:val="16"/>
        </w:rPr>
        <w:t xml:space="preserve"> </w:t>
      </w:r>
      <w:r>
        <w:rPr>
          <w:color w:val="212121"/>
          <w:sz w:val="16"/>
        </w:rPr>
        <w:t>(</w:t>
      </w:r>
      <w:r>
        <w:rPr>
          <w:sz w:val="16"/>
        </w:rPr>
        <w:t>Queensland</w:t>
      </w:r>
      <w:r>
        <w:rPr>
          <w:spacing w:val="-5"/>
          <w:sz w:val="16"/>
        </w:rPr>
        <w:t xml:space="preserve"> </w:t>
      </w:r>
      <w:r>
        <w:rPr>
          <w:sz w:val="16"/>
        </w:rPr>
        <w:t>Police</w:t>
      </w:r>
      <w:r>
        <w:rPr>
          <w:spacing w:val="-7"/>
          <w:sz w:val="16"/>
        </w:rPr>
        <w:t xml:space="preserve"> </w:t>
      </w:r>
      <w:r>
        <w:rPr>
          <w:sz w:val="16"/>
        </w:rPr>
        <w:t>Service</w:t>
      </w:r>
      <w:r>
        <w:rPr>
          <w:color w:val="212121"/>
          <w:sz w:val="16"/>
        </w:rPr>
        <w:t>)</w:t>
      </w:r>
      <w:r>
        <w:rPr>
          <w:color w:val="212121"/>
          <w:spacing w:val="-4"/>
          <w:sz w:val="16"/>
        </w:rPr>
        <w:t xml:space="preserve"> </w:t>
      </w:r>
      <w:r>
        <w:rPr>
          <w:spacing w:val="-4"/>
          <w:sz w:val="16"/>
        </w:rPr>
        <w:t>2025</w:t>
      </w:r>
    </w:p>
    <w:p w14:paraId="4218CC63" w14:textId="77777777" w:rsidR="00BB522C" w:rsidRDefault="00BB522C">
      <w:pPr>
        <w:pStyle w:val="BodyText"/>
        <w:spacing w:before="28"/>
        <w:rPr>
          <w:sz w:val="16"/>
        </w:rPr>
      </w:pPr>
    </w:p>
    <w:p w14:paraId="4C65D1CC" w14:textId="6C8A991E" w:rsidR="00BB522C" w:rsidRDefault="00000000">
      <w:pPr>
        <w:spacing w:line="360" w:lineRule="auto"/>
        <w:ind w:left="1020" w:right="1081"/>
        <w:rPr>
          <w:sz w:val="16"/>
        </w:rPr>
      </w:pPr>
      <w:r>
        <w:rPr>
          <w:color w:val="212121"/>
          <w:sz w:val="16"/>
        </w:rPr>
        <w:t>The</w:t>
      </w:r>
      <w:r>
        <w:rPr>
          <w:color w:val="212121"/>
          <w:spacing w:val="-3"/>
          <w:sz w:val="16"/>
        </w:rPr>
        <w:t xml:space="preserve"> </w:t>
      </w:r>
      <w:r>
        <w:rPr>
          <w:color w:val="212121"/>
          <w:sz w:val="16"/>
        </w:rPr>
        <w:t>Queensland</w:t>
      </w:r>
      <w:r>
        <w:rPr>
          <w:color w:val="212121"/>
          <w:spacing w:val="-5"/>
          <w:sz w:val="16"/>
        </w:rPr>
        <w:t xml:space="preserve"> </w:t>
      </w:r>
      <w:r>
        <w:rPr>
          <w:color w:val="212121"/>
          <w:sz w:val="16"/>
        </w:rPr>
        <w:t>Government,</w:t>
      </w:r>
      <w:r>
        <w:rPr>
          <w:color w:val="212121"/>
          <w:spacing w:val="-3"/>
          <w:sz w:val="16"/>
        </w:rPr>
        <w:t xml:space="preserve"> </w:t>
      </w:r>
      <w:r>
        <w:rPr>
          <w:color w:val="212121"/>
          <w:sz w:val="16"/>
        </w:rPr>
        <w:t>acting</w:t>
      </w:r>
      <w:r>
        <w:rPr>
          <w:color w:val="212121"/>
          <w:spacing w:val="-2"/>
          <w:sz w:val="16"/>
        </w:rPr>
        <w:t xml:space="preserve"> </w:t>
      </w:r>
      <w:r>
        <w:rPr>
          <w:color w:val="212121"/>
          <w:sz w:val="16"/>
        </w:rPr>
        <w:t>through</w:t>
      </w:r>
      <w:r>
        <w:rPr>
          <w:color w:val="212121"/>
          <w:spacing w:val="-2"/>
          <w:sz w:val="16"/>
        </w:rPr>
        <w:t xml:space="preserve"> </w:t>
      </w:r>
      <w:r>
        <w:rPr>
          <w:color w:val="212121"/>
          <w:sz w:val="16"/>
        </w:rPr>
        <w:t>the</w:t>
      </w:r>
      <w:r>
        <w:rPr>
          <w:color w:val="212121"/>
          <w:spacing w:val="-2"/>
          <w:sz w:val="16"/>
        </w:rPr>
        <w:t xml:space="preserve"> </w:t>
      </w:r>
      <w:r>
        <w:rPr>
          <w:sz w:val="16"/>
        </w:rPr>
        <w:t>Queensland</w:t>
      </w:r>
      <w:r>
        <w:rPr>
          <w:spacing w:val="-4"/>
          <w:sz w:val="16"/>
        </w:rPr>
        <w:t xml:space="preserve"> </w:t>
      </w:r>
      <w:r>
        <w:rPr>
          <w:sz w:val="16"/>
        </w:rPr>
        <w:t>Police</w:t>
      </w:r>
      <w:r>
        <w:rPr>
          <w:spacing w:val="-5"/>
          <w:sz w:val="16"/>
        </w:rPr>
        <w:t xml:space="preserve"> </w:t>
      </w:r>
      <w:r>
        <w:rPr>
          <w:sz w:val="16"/>
        </w:rPr>
        <w:t>Service</w:t>
      </w:r>
      <w:r>
        <w:rPr>
          <w:color w:val="212121"/>
          <w:sz w:val="16"/>
        </w:rPr>
        <w:t>,</w:t>
      </w:r>
      <w:r>
        <w:rPr>
          <w:color w:val="212121"/>
          <w:spacing w:val="-3"/>
          <w:sz w:val="16"/>
        </w:rPr>
        <w:t xml:space="preserve"> </w:t>
      </w:r>
      <w:r>
        <w:rPr>
          <w:color w:val="212121"/>
          <w:sz w:val="16"/>
        </w:rPr>
        <w:t>supports</w:t>
      </w:r>
      <w:r>
        <w:rPr>
          <w:color w:val="212121"/>
          <w:spacing w:val="-3"/>
          <w:sz w:val="16"/>
        </w:rPr>
        <w:t xml:space="preserve"> </w:t>
      </w:r>
      <w:r>
        <w:rPr>
          <w:color w:val="212121"/>
          <w:sz w:val="16"/>
        </w:rPr>
        <w:t>and</w:t>
      </w:r>
      <w:r>
        <w:rPr>
          <w:color w:val="212121"/>
          <w:spacing w:val="-2"/>
          <w:sz w:val="16"/>
        </w:rPr>
        <w:t xml:space="preserve"> </w:t>
      </w:r>
      <w:r>
        <w:rPr>
          <w:color w:val="212121"/>
          <w:sz w:val="16"/>
        </w:rPr>
        <w:t>encourages</w:t>
      </w:r>
      <w:r>
        <w:rPr>
          <w:color w:val="212121"/>
          <w:spacing w:val="-3"/>
          <w:sz w:val="16"/>
        </w:rPr>
        <w:t xml:space="preserve"> </w:t>
      </w:r>
      <w:r>
        <w:rPr>
          <w:color w:val="212121"/>
          <w:sz w:val="16"/>
        </w:rPr>
        <w:t>the</w:t>
      </w:r>
      <w:r>
        <w:rPr>
          <w:color w:val="212121"/>
          <w:spacing w:val="-2"/>
          <w:sz w:val="16"/>
        </w:rPr>
        <w:t xml:space="preserve"> </w:t>
      </w:r>
      <w:r>
        <w:rPr>
          <w:color w:val="212121"/>
          <w:sz w:val="16"/>
        </w:rPr>
        <w:t>dissemination</w:t>
      </w:r>
      <w:r>
        <w:rPr>
          <w:color w:val="212121"/>
          <w:spacing w:val="-5"/>
          <w:sz w:val="16"/>
        </w:rPr>
        <w:t xml:space="preserve"> </w:t>
      </w:r>
      <w:r>
        <w:rPr>
          <w:color w:val="212121"/>
          <w:sz w:val="16"/>
        </w:rPr>
        <w:t xml:space="preserve">and exchange of publicly funded information and endorses the use of </w:t>
      </w:r>
      <w:hyperlink r:id="rId9">
        <w:r w:rsidR="00BB522C">
          <w:rPr>
            <w:color w:val="0000FF"/>
            <w:sz w:val="16"/>
            <w:u w:val="single" w:color="0000FF"/>
          </w:rPr>
          <w:t>Creative Commons</w:t>
        </w:r>
        <w:r w:rsidR="00BB522C">
          <w:rPr>
            <w:color w:val="212121"/>
            <w:sz w:val="16"/>
          </w:rPr>
          <w:t>.</w:t>
        </w:r>
      </w:hyperlink>
    </w:p>
    <w:p w14:paraId="792E6529" w14:textId="3CA83436" w:rsidR="00BB522C" w:rsidRDefault="00000000">
      <w:pPr>
        <w:spacing w:before="120" w:line="360" w:lineRule="auto"/>
        <w:ind w:left="1020" w:right="1081"/>
        <w:rPr>
          <w:sz w:val="16"/>
        </w:rPr>
      </w:pPr>
      <w:r>
        <w:rPr>
          <w:color w:val="212121"/>
          <w:sz w:val="16"/>
        </w:rPr>
        <w:t>All</w:t>
      </w:r>
      <w:r>
        <w:rPr>
          <w:color w:val="212121"/>
          <w:spacing w:val="-3"/>
          <w:sz w:val="16"/>
        </w:rPr>
        <w:t xml:space="preserve"> </w:t>
      </w:r>
      <w:r>
        <w:rPr>
          <w:sz w:val="16"/>
        </w:rPr>
        <w:t>Queensland</w:t>
      </w:r>
      <w:r>
        <w:rPr>
          <w:spacing w:val="-4"/>
          <w:sz w:val="16"/>
        </w:rPr>
        <w:t xml:space="preserve"> </w:t>
      </w:r>
      <w:r>
        <w:rPr>
          <w:sz w:val="16"/>
        </w:rPr>
        <w:t>Police</w:t>
      </w:r>
      <w:r>
        <w:rPr>
          <w:spacing w:val="-4"/>
          <w:sz w:val="16"/>
        </w:rPr>
        <w:t xml:space="preserve"> </w:t>
      </w:r>
      <w:r>
        <w:rPr>
          <w:sz w:val="16"/>
        </w:rPr>
        <w:t>Service</w:t>
      </w:r>
      <w:r>
        <w:rPr>
          <w:spacing w:val="-3"/>
          <w:sz w:val="16"/>
        </w:rPr>
        <w:t xml:space="preserve"> </w:t>
      </w:r>
      <w:r>
        <w:rPr>
          <w:color w:val="212121"/>
          <w:sz w:val="16"/>
        </w:rPr>
        <w:t>material</w:t>
      </w:r>
      <w:r>
        <w:rPr>
          <w:color w:val="212121"/>
          <w:spacing w:val="-1"/>
          <w:sz w:val="16"/>
        </w:rPr>
        <w:t xml:space="preserve"> </w:t>
      </w:r>
      <w:r>
        <w:rPr>
          <w:sz w:val="16"/>
        </w:rPr>
        <w:t>in</w:t>
      </w:r>
      <w:r>
        <w:rPr>
          <w:spacing w:val="-4"/>
          <w:sz w:val="16"/>
        </w:rPr>
        <w:t xml:space="preserve"> </w:t>
      </w:r>
      <w:r>
        <w:rPr>
          <w:sz w:val="16"/>
        </w:rPr>
        <w:t>this</w:t>
      </w:r>
      <w:r>
        <w:rPr>
          <w:spacing w:val="-2"/>
          <w:sz w:val="16"/>
        </w:rPr>
        <w:t xml:space="preserve"> </w:t>
      </w:r>
      <w:r>
        <w:rPr>
          <w:sz w:val="16"/>
        </w:rPr>
        <w:t>document –</w:t>
      </w:r>
      <w:r>
        <w:rPr>
          <w:spacing w:val="-4"/>
          <w:sz w:val="16"/>
        </w:rPr>
        <w:t xml:space="preserve"> </w:t>
      </w:r>
      <w:r>
        <w:rPr>
          <w:sz w:val="16"/>
        </w:rPr>
        <w:t>except</w:t>
      </w:r>
      <w:r>
        <w:rPr>
          <w:spacing w:val="-3"/>
          <w:sz w:val="16"/>
        </w:rPr>
        <w:t xml:space="preserve"> </w:t>
      </w:r>
      <w:r>
        <w:rPr>
          <w:sz w:val="16"/>
        </w:rPr>
        <w:t>the</w:t>
      </w:r>
      <w:r>
        <w:rPr>
          <w:spacing w:val="-5"/>
          <w:sz w:val="16"/>
        </w:rPr>
        <w:t xml:space="preserve"> </w:t>
      </w:r>
      <w:r>
        <w:rPr>
          <w:sz w:val="16"/>
        </w:rPr>
        <w:t>QPS</w:t>
      </w:r>
      <w:r>
        <w:rPr>
          <w:spacing w:val="-1"/>
          <w:sz w:val="16"/>
        </w:rPr>
        <w:t xml:space="preserve"> </w:t>
      </w:r>
      <w:r>
        <w:rPr>
          <w:sz w:val="16"/>
        </w:rPr>
        <w:t>logo,</w:t>
      </w:r>
      <w:r>
        <w:rPr>
          <w:spacing w:val="-1"/>
          <w:sz w:val="16"/>
        </w:rPr>
        <w:t xml:space="preserve"> </w:t>
      </w:r>
      <w:r>
        <w:rPr>
          <w:sz w:val="16"/>
        </w:rPr>
        <w:t>any material</w:t>
      </w:r>
      <w:r>
        <w:rPr>
          <w:spacing w:val="-1"/>
          <w:sz w:val="16"/>
        </w:rPr>
        <w:t xml:space="preserve"> </w:t>
      </w:r>
      <w:r>
        <w:rPr>
          <w:sz w:val="16"/>
        </w:rPr>
        <w:t>protected</w:t>
      </w:r>
      <w:r>
        <w:rPr>
          <w:spacing w:val="-4"/>
          <w:sz w:val="16"/>
        </w:rPr>
        <w:t xml:space="preserve"> </w:t>
      </w:r>
      <w:r>
        <w:rPr>
          <w:sz w:val="16"/>
        </w:rPr>
        <w:t>by a</w:t>
      </w:r>
      <w:r>
        <w:rPr>
          <w:spacing w:val="-4"/>
          <w:sz w:val="16"/>
        </w:rPr>
        <w:t xml:space="preserve"> </w:t>
      </w:r>
      <w:r>
        <w:rPr>
          <w:sz w:val="16"/>
        </w:rPr>
        <w:t>trademark,</w:t>
      </w:r>
      <w:r>
        <w:rPr>
          <w:spacing w:val="-1"/>
          <w:sz w:val="16"/>
        </w:rPr>
        <w:t xml:space="preserve"> </w:t>
      </w:r>
      <w:r>
        <w:rPr>
          <w:sz w:val="16"/>
        </w:rPr>
        <w:t xml:space="preserve">and unless otherwise noted – is licensed under </w:t>
      </w:r>
      <w:hyperlink r:id="rId10">
        <w:r w:rsidR="00BB522C">
          <w:rPr>
            <w:color w:val="0000FF"/>
            <w:sz w:val="16"/>
            <w:u w:val="single" w:color="0000FF"/>
          </w:rPr>
          <w:t>https://creativecommons.org/licenses/by/4.0/legalcode</w:t>
        </w:r>
        <w:r w:rsidR="00BB522C">
          <w:rPr>
            <w:sz w:val="16"/>
          </w:rPr>
          <w:t>.</w:t>
        </w:r>
      </w:hyperlink>
    </w:p>
    <w:p w14:paraId="03EBBEE0" w14:textId="77777777" w:rsidR="00BB522C" w:rsidRDefault="00000000">
      <w:pPr>
        <w:pStyle w:val="BodyText"/>
        <w:spacing w:before="2"/>
        <w:rPr>
          <w:sz w:val="8"/>
        </w:rPr>
      </w:pPr>
      <w:r>
        <w:rPr>
          <w:noProof/>
        </w:rPr>
        <w:drawing>
          <wp:anchor distT="0" distB="0" distL="0" distR="0" simplePos="0" relativeHeight="487588352" behindDoc="1" locked="0" layoutInCell="1" allowOverlap="1" wp14:anchorId="277CAE6A" wp14:editId="7DC46E57">
            <wp:simplePos x="0" y="0"/>
            <wp:positionH relativeFrom="page">
              <wp:posOffset>914400</wp:posOffset>
            </wp:positionH>
            <wp:positionV relativeFrom="paragraph">
              <wp:posOffset>75389</wp:posOffset>
            </wp:positionV>
            <wp:extent cx="838416" cy="295275"/>
            <wp:effectExtent l="0" t="0" r="0" b="0"/>
            <wp:wrapTopAndBottom/>
            <wp:docPr id="8" name="Image 8">
              <a:hlinkClick xmlns:a="http://schemas.openxmlformats.org/drawingml/2006/main" r:id="rId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a:hlinkClick r:id="rId11"/>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838416" cy="295275"/>
                    </a:xfrm>
                    <a:prstGeom prst="rect">
                      <a:avLst/>
                    </a:prstGeom>
                  </pic:spPr>
                </pic:pic>
              </a:graphicData>
            </a:graphic>
          </wp:anchor>
        </w:drawing>
      </w:r>
    </w:p>
    <w:p w14:paraId="060636EC" w14:textId="77777777" w:rsidR="00BB522C" w:rsidRDefault="00BB522C">
      <w:pPr>
        <w:pStyle w:val="BodyText"/>
        <w:spacing w:before="43"/>
        <w:rPr>
          <w:sz w:val="16"/>
        </w:rPr>
      </w:pPr>
    </w:p>
    <w:p w14:paraId="3775C145" w14:textId="77777777" w:rsidR="00BB522C" w:rsidRDefault="00000000">
      <w:pPr>
        <w:spacing w:before="1" w:line="360" w:lineRule="auto"/>
        <w:ind w:left="1020" w:right="1081"/>
        <w:rPr>
          <w:sz w:val="16"/>
        </w:rPr>
      </w:pPr>
      <w:r>
        <w:rPr>
          <w:color w:val="212121"/>
          <w:sz w:val="16"/>
        </w:rPr>
        <w:t>The</w:t>
      </w:r>
      <w:r>
        <w:rPr>
          <w:color w:val="212121"/>
          <w:spacing w:val="-2"/>
          <w:sz w:val="16"/>
        </w:rPr>
        <w:t xml:space="preserve"> </w:t>
      </w:r>
      <w:r>
        <w:rPr>
          <w:sz w:val="16"/>
        </w:rPr>
        <w:t>Queensland</w:t>
      </w:r>
      <w:r>
        <w:rPr>
          <w:spacing w:val="-5"/>
          <w:sz w:val="16"/>
        </w:rPr>
        <w:t xml:space="preserve"> </w:t>
      </w:r>
      <w:r>
        <w:rPr>
          <w:sz w:val="16"/>
        </w:rPr>
        <w:t>Police</w:t>
      </w:r>
      <w:r>
        <w:rPr>
          <w:spacing w:val="-4"/>
          <w:sz w:val="16"/>
        </w:rPr>
        <w:t xml:space="preserve"> </w:t>
      </w:r>
      <w:r>
        <w:rPr>
          <w:sz w:val="16"/>
        </w:rPr>
        <w:t>Service</w:t>
      </w:r>
      <w:r>
        <w:rPr>
          <w:spacing w:val="-3"/>
          <w:sz w:val="16"/>
        </w:rPr>
        <w:t xml:space="preserve"> </w:t>
      </w:r>
      <w:r>
        <w:rPr>
          <w:color w:val="212121"/>
          <w:sz w:val="16"/>
        </w:rPr>
        <w:t xml:space="preserve">has </w:t>
      </w:r>
      <w:r>
        <w:rPr>
          <w:sz w:val="16"/>
        </w:rPr>
        <w:t>undertaken</w:t>
      </w:r>
      <w:r>
        <w:rPr>
          <w:spacing w:val="-2"/>
          <w:sz w:val="16"/>
        </w:rPr>
        <w:t xml:space="preserve"> </w:t>
      </w:r>
      <w:r>
        <w:rPr>
          <w:sz w:val="16"/>
        </w:rPr>
        <w:t>reasonable</w:t>
      </w:r>
      <w:r>
        <w:rPr>
          <w:spacing w:val="-2"/>
          <w:sz w:val="16"/>
        </w:rPr>
        <w:t xml:space="preserve"> </w:t>
      </w:r>
      <w:r>
        <w:rPr>
          <w:sz w:val="16"/>
        </w:rPr>
        <w:t>enquiries</w:t>
      </w:r>
      <w:r>
        <w:rPr>
          <w:spacing w:val="-3"/>
          <w:sz w:val="16"/>
        </w:rPr>
        <w:t xml:space="preserve"> </w:t>
      </w:r>
      <w:r>
        <w:rPr>
          <w:sz w:val="16"/>
        </w:rPr>
        <w:t>to</w:t>
      </w:r>
      <w:r>
        <w:rPr>
          <w:spacing w:val="-2"/>
          <w:sz w:val="16"/>
        </w:rPr>
        <w:t xml:space="preserve"> </w:t>
      </w:r>
      <w:r>
        <w:rPr>
          <w:sz w:val="16"/>
        </w:rPr>
        <w:t>identify</w:t>
      </w:r>
      <w:r>
        <w:rPr>
          <w:spacing w:val="-3"/>
          <w:sz w:val="16"/>
        </w:rPr>
        <w:t xml:space="preserve"> </w:t>
      </w:r>
      <w:r>
        <w:rPr>
          <w:sz w:val="16"/>
        </w:rPr>
        <w:t>material</w:t>
      </w:r>
      <w:r>
        <w:rPr>
          <w:spacing w:val="-4"/>
          <w:sz w:val="16"/>
        </w:rPr>
        <w:t xml:space="preserve"> </w:t>
      </w:r>
      <w:r>
        <w:rPr>
          <w:sz w:val="16"/>
        </w:rPr>
        <w:t>owned</w:t>
      </w:r>
      <w:r>
        <w:rPr>
          <w:spacing w:val="-2"/>
          <w:sz w:val="16"/>
        </w:rPr>
        <w:t xml:space="preserve"> </w:t>
      </w:r>
      <w:r>
        <w:rPr>
          <w:sz w:val="16"/>
        </w:rPr>
        <w:t>by</w:t>
      </w:r>
      <w:r>
        <w:rPr>
          <w:spacing w:val="-3"/>
          <w:sz w:val="16"/>
        </w:rPr>
        <w:t xml:space="preserve"> </w:t>
      </w:r>
      <w:r>
        <w:rPr>
          <w:sz w:val="16"/>
        </w:rPr>
        <w:t>third</w:t>
      </w:r>
      <w:r>
        <w:rPr>
          <w:spacing w:val="-2"/>
          <w:sz w:val="16"/>
        </w:rPr>
        <w:t xml:space="preserve"> </w:t>
      </w:r>
      <w:r>
        <w:rPr>
          <w:sz w:val="16"/>
        </w:rPr>
        <w:t>parties</w:t>
      </w:r>
      <w:r>
        <w:rPr>
          <w:spacing w:val="-3"/>
          <w:sz w:val="16"/>
        </w:rPr>
        <w:t xml:space="preserve"> </w:t>
      </w:r>
      <w:r>
        <w:rPr>
          <w:sz w:val="16"/>
        </w:rPr>
        <w:t>and</w:t>
      </w:r>
      <w:r>
        <w:rPr>
          <w:spacing w:val="-2"/>
          <w:sz w:val="16"/>
        </w:rPr>
        <w:t xml:space="preserve"> </w:t>
      </w:r>
      <w:r>
        <w:rPr>
          <w:sz w:val="16"/>
        </w:rPr>
        <w:t>secure permission for its reproduction. Permission may need to be obtained from third parties to re-use their material.</w:t>
      </w:r>
    </w:p>
    <w:p w14:paraId="3B843D1F" w14:textId="77777777" w:rsidR="00BB522C" w:rsidRDefault="00000000">
      <w:pPr>
        <w:spacing w:before="120"/>
        <w:ind w:left="1020"/>
        <w:rPr>
          <w:sz w:val="16"/>
        </w:rPr>
      </w:pPr>
      <w:r>
        <w:rPr>
          <w:b/>
          <w:sz w:val="16"/>
        </w:rPr>
        <w:t>Written</w:t>
      </w:r>
      <w:r>
        <w:rPr>
          <w:b/>
          <w:spacing w:val="-4"/>
          <w:sz w:val="16"/>
        </w:rPr>
        <w:t xml:space="preserve"> </w:t>
      </w:r>
      <w:r>
        <w:rPr>
          <w:b/>
          <w:sz w:val="16"/>
        </w:rPr>
        <w:t>requests</w:t>
      </w:r>
      <w:r>
        <w:rPr>
          <w:b/>
          <w:spacing w:val="-4"/>
          <w:sz w:val="16"/>
        </w:rPr>
        <w:t xml:space="preserve"> </w:t>
      </w:r>
      <w:r>
        <w:rPr>
          <w:sz w:val="16"/>
        </w:rPr>
        <w:t>relating</w:t>
      </w:r>
      <w:r>
        <w:rPr>
          <w:spacing w:val="-8"/>
          <w:sz w:val="16"/>
        </w:rPr>
        <w:t xml:space="preserve"> </w:t>
      </w:r>
      <w:r>
        <w:rPr>
          <w:sz w:val="16"/>
        </w:rPr>
        <w:t>to</w:t>
      </w:r>
      <w:r>
        <w:rPr>
          <w:spacing w:val="-6"/>
          <w:sz w:val="16"/>
        </w:rPr>
        <w:t xml:space="preserve"> </w:t>
      </w:r>
      <w:r>
        <w:rPr>
          <w:sz w:val="16"/>
        </w:rPr>
        <w:t>the</w:t>
      </w:r>
      <w:r>
        <w:rPr>
          <w:spacing w:val="-7"/>
          <w:sz w:val="16"/>
        </w:rPr>
        <w:t xml:space="preserve"> </w:t>
      </w:r>
      <w:r>
        <w:rPr>
          <w:sz w:val="16"/>
        </w:rPr>
        <w:t>copyright</w:t>
      </w:r>
      <w:r>
        <w:rPr>
          <w:spacing w:val="-4"/>
          <w:sz w:val="16"/>
        </w:rPr>
        <w:t xml:space="preserve"> </w:t>
      </w:r>
      <w:r>
        <w:rPr>
          <w:sz w:val="16"/>
        </w:rPr>
        <w:t>in</w:t>
      </w:r>
      <w:r>
        <w:rPr>
          <w:spacing w:val="-6"/>
          <w:sz w:val="16"/>
        </w:rPr>
        <w:t xml:space="preserve"> </w:t>
      </w:r>
      <w:r>
        <w:rPr>
          <w:sz w:val="16"/>
        </w:rPr>
        <w:t>this</w:t>
      </w:r>
      <w:r>
        <w:rPr>
          <w:spacing w:val="-6"/>
          <w:sz w:val="16"/>
        </w:rPr>
        <w:t xml:space="preserve"> </w:t>
      </w:r>
      <w:r>
        <w:rPr>
          <w:sz w:val="16"/>
        </w:rPr>
        <w:t>document</w:t>
      </w:r>
      <w:r>
        <w:rPr>
          <w:spacing w:val="-6"/>
          <w:sz w:val="16"/>
        </w:rPr>
        <w:t xml:space="preserve"> </w:t>
      </w:r>
      <w:r>
        <w:rPr>
          <w:sz w:val="16"/>
        </w:rPr>
        <w:t>should</w:t>
      </w:r>
      <w:r>
        <w:rPr>
          <w:spacing w:val="-4"/>
          <w:sz w:val="16"/>
        </w:rPr>
        <w:t xml:space="preserve"> </w:t>
      </w:r>
      <w:r>
        <w:rPr>
          <w:sz w:val="16"/>
        </w:rPr>
        <w:t>be</w:t>
      </w:r>
      <w:r>
        <w:rPr>
          <w:spacing w:val="-5"/>
          <w:sz w:val="16"/>
        </w:rPr>
        <w:t xml:space="preserve"> </w:t>
      </w:r>
      <w:r>
        <w:rPr>
          <w:sz w:val="16"/>
        </w:rPr>
        <w:t>addressed</w:t>
      </w:r>
      <w:r>
        <w:rPr>
          <w:spacing w:val="-7"/>
          <w:sz w:val="16"/>
        </w:rPr>
        <w:t xml:space="preserve"> </w:t>
      </w:r>
      <w:r>
        <w:rPr>
          <w:spacing w:val="-5"/>
          <w:sz w:val="16"/>
        </w:rPr>
        <w:t>to:</w:t>
      </w:r>
    </w:p>
    <w:p w14:paraId="5B29ABEC" w14:textId="77777777" w:rsidR="00BB522C" w:rsidRDefault="00BB522C">
      <w:pPr>
        <w:pStyle w:val="BodyText"/>
        <w:spacing w:before="27"/>
        <w:rPr>
          <w:sz w:val="16"/>
        </w:rPr>
      </w:pPr>
    </w:p>
    <w:p w14:paraId="68B55885" w14:textId="77777777" w:rsidR="00BB522C" w:rsidRDefault="00000000">
      <w:pPr>
        <w:spacing w:before="1"/>
        <w:ind w:left="1586"/>
        <w:rPr>
          <w:b/>
          <w:sz w:val="16"/>
        </w:rPr>
      </w:pPr>
      <w:r>
        <w:rPr>
          <w:b/>
          <w:sz w:val="16"/>
        </w:rPr>
        <w:t>Intellectual</w:t>
      </w:r>
      <w:r>
        <w:rPr>
          <w:b/>
          <w:spacing w:val="-9"/>
          <w:sz w:val="16"/>
        </w:rPr>
        <w:t xml:space="preserve"> </w:t>
      </w:r>
      <w:r>
        <w:rPr>
          <w:b/>
          <w:sz w:val="16"/>
        </w:rPr>
        <w:t>Property</w:t>
      </w:r>
      <w:r>
        <w:rPr>
          <w:b/>
          <w:spacing w:val="-10"/>
          <w:sz w:val="16"/>
        </w:rPr>
        <w:t xml:space="preserve"> </w:t>
      </w:r>
      <w:r>
        <w:rPr>
          <w:b/>
          <w:spacing w:val="-2"/>
          <w:sz w:val="16"/>
        </w:rPr>
        <w:t>Coordinator</w:t>
      </w:r>
    </w:p>
    <w:p w14:paraId="1011D3B7" w14:textId="77777777" w:rsidR="00BB522C" w:rsidRDefault="00BB522C">
      <w:pPr>
        <w:pStyle w:val="BodyText"/>
        <w:spacing w:before="28"/>
        <w:rPr>
          <w:b/>
          <w:sz w:val="16"/>
        </w:rPr>
      </w:pPr>
    </w:p>
    <w:p w14:paraId="16F3CE74" w14:textId="77777777" w:rsidR="00BB522C" w:rsidRDefault="00000000">
      <w:pPr>
        <w:spacing w:line="360" w:lineRule="auto"/>
        <w:ind w:left="1586" w:right="7259"/>
        <w:rPr>
          <w:sz w:val="16"/>
        </w:rPr>
      </w:pPr>
      <w:r>
        <w:rPr>
          <w:sz w:val="16"/>
        </w:rPr>
        <w:t>QPS</w:t>
      </w:r>
      <w:r>
        <w:rPr>
          <w:spacing w:val="-7"/>
          <w:sz w:val="16"/>
        </w:rPr>
        <w:t xml:space="preserve"> </w:t>
      </w:r>
      <w:r>
        <w:rPr>
          <w:sz w:val="16"/>
        </w:rPr>
        <w:t>Legal</w:t>
      </w:r>
      <w:r>
        <w:rPr>
          <w:spacing w:val="-5"/>
          <w:sz w:val="16"/>
        </w:rPr>
        <w:t xml:space="preserve"> </w:t>
      </w:r>
      <w:r>
        <w:rPr>
          <w:sz w:val="16"/>
        </w:rPr>
        <w:t>Unit,</w:t>
      </w:r>
      <w:r>
        <w:rPr>
          <w:spacing w:val="-5"/>
          <w:sz w:val="16"/>
        </w:rPr>
        <w:t xml:space="preserve"> </w:t>
      </w:r>
      <w:r>
        <w:rPr>
          <w:sz w:val="16"/>
        </w:rPr>
        <w:t>Legal</w:t>
      </w:r>
      <w:r>
        <w:rPr>
          <w:spacing w:val="-8"/>
          <w:sz w:val="16"/>
        </w:rPr>
        <w:t xml:space="preserve"> </w:t>
      </w:r>
      <w:r>
        <w:rPr>
          <w:sz w:val="16"/>
        </w:rPr>
        <w:t>Division Queensland Police Service GPO</w:t>
      </w:r>
      <w:r>
        <w:rPr>
          <w:spacing w:val="-9"/>
          <w:sz w:val="16"/>
        </w:rPr>
        <w:t xml:space="preserve"> </w:t>
      </w:r>
      <w:r>
        <w:rPr>
          <w:sz w:val="16"/>
        </w:rPr>
        <w:t>Box</w:t>
      </w:r>
      <w:r>
        <w:rPr>
          <w:spacing w:val="-9"/>
          <w:sz w:val="16"/>
        </w:rPr>
        <w:t xml:space="preserve"> </w:t>
      </w:r>
      <w:r>
        <w:rPr>
          <w:sz w:val="16"/>
        </w:rPr>
        <w:t>1440,</w:t>
      </w:r>
      <w:r>
        <w:rPr>
          <w:spacing w:val="-9"/>
          <w:sz w:val="16"/>
        </w:rPr>
        <w:t xml:space="preserve"> </w:t>
      </w:r>
      <w:r>
        <w:rPr>
          <w:sz w:val="16"/>
        </w:rPr>
        <w:t>Brisbane</w:t>
      </w:r>
      <w:r>
        <w:rPr>
          <w:spacing w:val="-8"/>
          <w:sz w:val="16"/>
        </w:rPr>
        <w:t xml:space="preserve"> </w:t>
      </w:r>
      <w:r>
        <w:rPr>
          <w:sz w:val="16"/>
        </w:rPr>
        <w:t>4001</w:t>
      </w:r>
    </w:p>
    <w:p w14:paraId="2243E9BF" w14:textId="245444F3" w:rsidR="00BB522C" w:rsidRDefault="00000000">
      <w:pPr>
        <w:ind w:left="1586"/>
        <w:rPr>
          <w:sz w:val="16"/>
        </w:rPr>
      </w:pPr>
      <w:r>
        <w:rPr>
          <w:sz w:val="16"/>
        </w:rPr>
        <w:t xml:space="preserve">EM: </w:t>
      </w:r>
      <w:hyperlink r:id="rId13">
        <w:r w:rsidR="00BB522C">
          <w:rPr>
            <w:color w:val="0000FF"/>
            <w:spacing w:val="-2"/>
            <w:sz w:val="16"/>
            <w:u w:val="single" w:color="0000FF"/>
          </w:rPr>
          <w:t>Copyright@police.qld.gov.au</w:t>
        </w:r>
      </w:hyperlink>
    </w:p>
    <w:p w14:paraId="226B014E" w14:textId="77777777" w:rsidR="00BB522C" w:rsidRDefault="00BB522C">
      <w:pPr>
        <w:pStyle w:val="BodyText"/>
        <w:spacing w:before="28"/>
        <w:rPr>
          <w:sz w:val="16"/>
        </w:rPr>
      </w:pPr>
    </w:p>
    <w:p w14:paraId="7E1DDAA9" w14:textId="77777777" w:rsidR="00BB522C" w:rsidRDefault="00000000">
      <w:pPr>
        <w:ind w:left="1020"/>
        <w:rPr>
          <w:b/>
          <w:sz w:val="16"/>
        </w:rPr>
      </w:pPr>
      <w:r>
        <w:rPr>
          <w:b/>
          <w:spacing w:val="-2"/>
          <w:sz w:val="16"/>
        </w:rPr>
        <w:t>Disclaimer</w:t>
      </w:r>
    </w:p>
    <w:p w14:paraId="5A5A709E" w14:textId="77777777" w:rsidR="00BB522C" w:rsidRDefault="00BB522C">
      <w:pPr>
        <w:pStyle w:val="BodyText"/>
        <w:spacing w:before="28"/>
        <w:rPr>
          <w:b/>
          <w:sz w:val="16"/>
        </w:rPr>
      </w:pPr>
    </w:p>
    <w:p w14:paraId="5A9F348A" w14:textId="77777777" w:rsidR="00BB522C" w:rsidRDefault="00000000">
      <w:pPr>
        <w:spacing w:line="360" w:lineRule="auto"/>
        <w:ind w:left="1020" w:right="1081"/>
        <w:rPr>
          <w:sz w:val="16"/>
        </w:rPr>
      </w:pPr>
      <w:r>
        <w:rPr>
          <w:color w:val="212121"/>
          <w:sz w:val="16"/>
        </w:rPr>
        <w:t>To the extent possible under applicable law, the material in this document is supplied as-is and as-available and makes no representations or warranties of any kind whether express, implied, statutory, or otherwise. This includes, without limitation, warranties of title, merchantability, fitness for a particular purpose, non-infringement, absence of latent or other defects, accuracy,</w:t>
      </w:r>
      <w:r>
        <w:rPr>
          <w:color w:val="212121"/>
          <w:spacing w:val="-1"/>
          <w:sz w:val="16"/>
        </w:rPr>
        <w:t xml:space="preserve"> </w:t>
      </w:r>
      <w:r>
        <w:rPr>
          <w:color w:val="212121"/>
          <w:sz w:val="16"/>
        </w:rPr>
        <w:t>or</w:t>
      </w:r>
      <w:r>
        <w:rPr>
          <w:color w:val="212121"/>
          <w:spacing w:val="-4"/>
          <w:sz w:val="16"/>
        </w:rPr>
        <w:t xml:space="preserve"> </w:t>
      </w:r>
      <w:r>
        <w:rPr>
          <w:color w:val="212121"/>
          <w:sz w:val="16"/>
        </w:rPr>
        <w:t>the</w:t>
      </w:r>
      <w:r>
        <w:rPr>
          <w:color w:val="212121"/>
          <w:spacing w:val="-2"/>
          <w:sz w:val="16"/>
        </w:rPr>
        <w:t xml:space="preserve"> </w:t>
      </w:r>
      <w:r>
        <w:rPr>
          <w:color w:val="212121"/>
          <w:sz w:val="16"/>
        </w:rPr>
        <w:t>presence</w:t>
      </w:r>
      <w:r>
        <w:rPr>
          <w:color w:val="212121"/>
          <w:spacing w:val="-2"/>
          <w:sz w:val="16"/>
        </w:rPr>
        <w:t xml:space="preserve"> </w:t>
      </w:r>
      <w:r>
        <w:rPr>
          <w:color w:val="212121"/>
          <w:sz w:val="16"/>
        </w:rPr>
        <w:t>or</w:t>
      </w:r>
      <w:r>
        <w:rPr>
          <w:color w:val="212121"/>
          <w:spacing w:val="-5"/>
          <w:sz w:val="16"/>
        </w:rPr>
        <w:t xml:space="preserve"> </w:t>
      </w:r>
      <w:r>
        <w:rPr>
          <w:color w:val="212121"/>
          <w:sz w:val="16"/>
        </w:rPr>
        <w:t>absence</w:t>
      </w:r>
      <w:r>
        <w:rPr>
          <w:color w:val="212121"/>
          <w:spacing w:val="-2"/>
          <w:sz w:val="16"/>
        </w:rPr>
        <w:t xml:space="preserve"> </w:t>
      </w:r>
      <w:r>
        <w:rPr>
          <w:color w:val="212121"/>
          <w:sz w:val="16"/>
        </w:rPr>
        <w:t>of</w:t>
      </w:r>
      <w:r>
        <w:rPr>
          <w:color w:val="212121"/>
          <w:spacing w:val="-3"/>
          <w:sz w:val="16"/>
        </w:rPr>
        <w:t xml:space="preserve"> </w:t>
      </w:r>
      <w:r>
        <w:rPr>
          <w:color w:val="212121"/>
          <w:sz w:val="16"/>
        </w:rPr>
        <w:t>errors,</w:t>
      </w:r>
      <w:r>
        <w:rPr>
          <w:color w:val="212121"/>
          <w:spacing w:val="-3"/>
          <w:sz w:val="16"/>
        </w:rPr>
        <w:t xml:space="preserve"> </w:t>
      </w:r>
      <w:r>
        <w:rPr>
          <w:color w:val="212121"/>
          <w:sz w:val="16"/>
        </w:rPr>
        <w:t>whether</w:t>
      </w:r>
      <w:r>
        <w:rPr>
          <w:color w:val="212121"/>
          <w:spacing w:val="-2"/>
          <w:sz w:val="16"/>
        </w:rPr>
        <w:t xml:space="preserve"> </w:t>
      </w:r>
      <w:r>
        <w:rPr>
          <w:color w:val="212121"/>
          <w:sz w:val="16"/>
        </w:rPr>
        <w:t>or</w:t>
      </w:r>
      <w:r>
        <w:rPr>
          <w:color w:val="212121"/>
          <w:spacing w:val="-2"/>
          <w:sz w:val="16"/>
        </w:rPr>
        <w:t xml:space="preserve"> </w:t>
      </w:r>
      <w:r>
        <w:rPr>
          <w:color w:val="212121"/>
          <w:sz w:val="16"/>
        </w:rPr>
        <w:t>not</w:t>
      </w:r>
      <w:r>
        <w:rPr>
          <w:color w:val="212121"/>
          <w:spacing w:val="-5"/>
          <w:sz w:val="16"/>
        </w:rPr>
        <w:t xml:space="preserve"> </w:t>
      </w:r>
      <w:r>
        <w:rPr>
          <w:color w:val="212121"/>
          <w:sz w:val="16"/>
        </w:rPr>
        <w:t>known</w:t>
      </w:r>
      <w:r>
        <w:rPr>
          <w:color w:val="212121"/>
          <w:spacing w:val="-2"/>
          <w:sz w:val="16"/>
        </w:rPr>
        <w:t xml:space="preserve"> </w:t>
      </w:r>
      <w:r>
        <w:rPr>
          <w:color w:val="212121"/>
          <w:sz w:val="16"/>
        </w:rPr>
        <w:t>or</w:t>
      </w:r>
      <w:r>
        <w:rPr>
          <w:color w:val="212121"/>
          <w:spacing w:val="-2"/>
          <w:sz w:val="16"/>
        </w:rPr>
        <w:t xml:space="preserve"> </w:t>
      </w:r>
      <w:r>
        <w:rPr>
          <w:color w:val="212121"/>
          <w:sz w:val="16"/>
        </w:rPr>
        <w:t>discoverable.</w:t>
      </w:r>
      <w:r>
        <w:rPr>
          <w:color w:val="212121"/>
          <w:spacing w:val="-1"/>
          <w:sz w:val="16"/>
        </w:rPr>
        <w:t xml:space="preserve"> </w:t>
      </w:r>
      <w:r>
        <w:rPr>
          <w:color w:val="212121"/>
          <w:sz w:val="16"/>
        </w:rPr>
        <w:t>Where</w:t>
      </w:r>
      <w:r>
        <w:rPr>
          <w:color w:val="212121"/>
          <w:spacing w:val="-2"/>
          <w:sz w:val="16"/>
        </w:rPr>
        <w:t xml:space="preserve"> </w:t>
      </w:r>
      <w:r>
        <w:rPr>
          <w:color w:val="212121"/>
          <w:sz w:val="16"/>
        </w:rPr>
        <w:t>disclaimers of</w:t>
      </w:r>
      <w:r>
        <w:rPr>
          <w:color w:val="212121"/>
          <w:spacing w:val="-3"/>
          <w:sz w:val="16"/>
        </w:rPr>
        <w:t xml:space="preserve"> </w:t>
      </w:r>
      <w:r>
        <w:rPr>
          <w:color w:val="212121"/>
          <w:sz w:val="16"/>
        </w:rPr>
        <w:t>warranties</w:t>
      </w:r>
      <w:r>
        <w:rPr>
          <w:color w:val="212121"/>
          <w:spacing w:val="-3"/>
          <w:sz w:val="16"/>
        </w:rPr>
        <w:t xml:space="preserve"> </w:t>
      </w:r>
      <w:r>
        <w:rPr>
          <w:color w:val="212121"/>
          <w:sz w:val="16"/>
        </w:rPr>
        <w:t>are</w:t>
      </w:r>
      <w:r>
        <w:rPr>
          <w:color w:val="212121"/>
          <w:spacing w:val="-2"/>
          <w:sz w:val="16"/>
        </w:rPr>
        <w:t xml:space="preserve"> </w:t>
      </w:r>
      <w:r>
        <w:rPr>
          <w:color w:val="212121"/>
          <w:sz w:val="16"/>
        </w:rPr>
        <w:t>not allowed in full or in part, this disclaimer may not apply.</w:t>
      </w:r>
    </w:p>
    <w:p w14:paraId="28AF757D" w14:textId="77777777" w:rsidR="00BB522C" w:rsidRDefault="00000000">
      <w:pPr>
        <w:spacing w:before="120" w:line="360" w:lineRule="auto"/>
        <w:ind w:left="1020" w:right="1081"/>
        <w:rPr>
          <w:sz w:val="16"/>
        </w:rPr>
      </w:pPr>
      <w:r>
        <w:rPr>
          <w:color w:val="212121"/>
          <w:sz w:val="16"/>
        </w:rPr>
        <w:t>To</w:t>
      </w:r>
      <w:r>
        <w:rPr>
          <w:color w:val="212121"/>
          <w:spacing w:val="-2"/>
          <w:sz w:val="16"/>
        </w:rPr>
        <w:t xml:space="preserve"> </w:t>
      </w:r>
      <w:r>
        <w:rPr>
          <w:color w:val="212121"/>
          <w:sz w:val="16"/>
        </w:rPr>
        <w:t>the</w:t>
      </w:r>
      <w:r>
        <w:rPr>
          <w:color w:val="212121"/>
          <w:spacing w:val="-2"/>
          <w:sz w:val="16"/>
        </w:rPr>
        <w:t xml:space="preserve"> </w:t>
      </w:r>
      <w:r>
        <w:rPr>
          <w:color w:val="212121"/>
          <w:sz w:val="16"/>
        </w:rPr>
        <w:t>extent</w:t>
      </w:r>
      <w:r>
        <w:rPr>
          <w:color w:val="212121"/>
          <w:spacing w:val="-1"/>
          <w:sz w:val="16"/>
        </w:rPr>
        <w:t xml:space="preserve"> </w:t>
      </w:r>
      <w:r>
        <w:rPr>
          <w:color w:val="212121"/>
          <w:sz w:val="16"/>
        </w:rPr>
        <w:t>possible</w:t>
      </w:r>
      <w:r>
        <w:rPr>
          <w:color w:val="212121"/>
          <w:spacing w:val="-2"/>
          <w:sz w:val="16"/>
        </w:rPr>
        <w:t xml:space="preserve"> </w:t>
      </w:r>
      <w:r>
        <w:rPr>
          <w:color w:val="212121"/>
          <w:sz w:val="16"/>
        </w:rPr>
        <w:t>under</w:t>
      </w:r>
      <w:r>
        <w:rPr>
          <w:color w:val="212121"/>
          <w:spacing w:val="-2"/>
          <w:sz w:val="16"/>
        </w:rPr>
        <w:t xml:space="preserve"> </w:t>
      </w:r>
      <w:r>
        <w:rPr>
          <w:color w:val="212121"/>
          <w:sz w:val="16"/>
        </w:rPr>
        <w:t>applicable</w:t>
      </w:r>
      <w:r>
        <w:rPr>
          <w:color w:val="212121"/>
          <w:spacing w:val="-2"/>
          <w:sz w:val="16"/>
        </w:rPr>
        <w:t xml:space="preserve"> </w:t>
      </w:r>
      <w:r>
        <w:rPr>
          <w:color w:val="212121"/>
          <w:sz w:val="16"/>
        </w:rPr>
        <w:t>law,</w:t>
      </w:r>
      <w:r>
        <w:rPr>
          <w:color w:val="212121"/>
          <w:spacing w:val="-1"/>
          <w:sz w:val="16"/>
        </w:rPr>
        <w:t xml:space="preserve"> </w:t>
      </w:r>
      <w:r>
        <w:rPr>
          <w:color w:val="212121"/>
          <w:sz w:val="16"/>
        </w:rPr>
        <w:t>neither</w:t>
      </w:r>
      <w:r>
        <w:rPr>
          <w:color w:val="212121"/>
          <w:spacing w:val="-2"/>
          <w:sz w:val="16"/>
        </w:rPr>
        <w:t xml:space="preserve"> </w:t>
      </w:r>
      <w:r>
        <w:rPr>
          <w:color w:val="212121"/>
          <w:sz w:val="16"/>
        </w:rPr>
        <w:t>the</w:t>
      </w:r>
      <w:r>
        <w:rPr>
          <w:color w:val="212121"/>
          <w:spacing w:val="-4"/>
          <w:sz w:val="16"/>
        </w:rPr>
        <w:t xml:space="preserve"> </w:t>
      </w:r>
      <w:r>
        <w:rPr>
          <w:color w:val="212121"/>
          <w:sz w:val="16"/>
        </w:rPr>
        <w:t>Queensland</w:t>
      </w:r>
      <w:r>
        <w:rPr>
          <w:color w:val="212121"/>
          <w:spacing w:val="-5"/>
          <w:sz w:val="16"/>
        </w:rPr>
        <w:t xml:space="preserve"> </w:t>
      </w:r>
      <w:r>
        <w:rPr>
          <w:color w:val="212121"/>
          <w:sz w:val="16"/>
        </w:rPr>
        <w:t>Government</w:t>
      </w:r>
      <w:r>
        <w:rPr>
          <w:color w:val="212121"/>
          <w:spacing w:val="-1"/>
          <w:sz w:val="16"/>
        </w:rPr>
        <w:t xml:space="preserve"> </w:t>
      </w:r>
      <w:r>
        <w:rPr>
          <w:color w:val="212121"/>
          <w:sz w:val="16"/>
        </w:rPr>
        <w:t>or</w:t>
      </w:r>
      <w:r>
        <w:rPr>
          <w:color w:val="212121"/>
          <w:spacing w:val="-4"/>
          <w:sz w:val="16"/>
        </w:rPr>
        <w:t xml:space="preserve"> </w:t>
      </w:r>
      <w:r>
        <w:rPr>
          <w:color w:val="212121"/>
          <w:sz w:val="16"/>
        </w:rPr>
        <w:t xml:space="preserve">the </w:t>
      </w:r>
      <w:r>
        <w:rPr>
          <w:sz w:val="16"/>
        </w:rPr>
        <w:t>Queensland</w:t>
      </w:r>
      <w:r>
        <w:rPr>
          <w:spacing w:val="-4"/>
          <w:sz w:val="16"/>
        </w:rPr>
        <w:t xml:space="preserve"> </w:t>
      </w:r>
      <w:r>
        <w:rPr>
          <w:sz w:val="16"/>
        </w:rPr>
        <w:t>Police</w:t>
      </w:r>
      <w:r>
        <w:rPr>
          <w:spacing w:val="-4"/>
          <w:sz w:val="16"/>
        </w:rPr>
        <w:t xml:space="preserve"> </w:t>
      </w:r>
      <w:r>
        <w:rPr>
          <w:sz w:val="16"/>
        </w:rPr>
        <w:t>Service</w:t>
      </w:r>
      <w:r>
        <w:rPr>
          <w:spacing w:val="-2"/>
          <w:sz w:val="16"/>
        </w:rPr>
        <w:t xml:space="preserve"> </w:t>
      </w:r>
      <w:r>
        <w:rPr>
          <w:color w:val="212121"/>
          <w:sz w:val="16"/>
        </w:rPr>
        <w:t>will</w:t>
      </w:r>
      <w:r>
        <w:rPr>
          <w:color w:val="212121"/>
          <w:spacing w:val="-1"/>
          <w:sz w:val="16"/>
        </w:rPr>
        <w:t xml:space="preserve"> </w:t>
      </w:r>
      <w:r>
        <w:rPr>
          <w:color w:val="212121"/>
          <w:sz w:val="16"/>
        </w:rPr>
        <w:t>be liable to you on any legal ground (including, without limitation, negligence) or otherwise for any direct, special, indirect, incidental, consequential, punitive, exemplary, or other losses, costs, expenses, or damages arising out of the use of the material in this document.</w:t>
      </w:r>
      <w:r>
        <w:rPr>
          <w:color w:val="212121"/>
          <w:spacing w:val="40"/>
          <w:sz w:val="16"/>
        </w:rPr>
        <w:t xml:space="preserve"> </w:t>
      </w:r>
      <w:r>
        <w:rPr>
          <w:color w:val="212121"/>
          <w:sz w:val="16"/>
        </w:rPr>
        <w:t>Where a limitation of liability is not allowed in full or in part, this limitation may not apply.</w:t>
      </w:r>
    </w:p>
    <w:p w14:paraId="6E3B10B4" w14:textId="77777777" w:rsidR="00BB522C" w:rsidRDefault="00000000">
      <w:pPr>
        <w:spacing w:before="121"/>
        <w:ind w:left="1020"/>
        <w:rPr>
          <w:b/>
          <w:sz w:val="16"/>
        </w:rPr>
      </w:pPr>
      <w:r>
        <w:rPr>
          <w:b/>
          <w:sz w:val="16"/>
        </w:rPr>
        <w:t>Document</w:t>
      </w:r>
      <w:r>
        <w:rPr>
          <w:b/>
          <w:spacing w:val="-8"/>
          <w:sz w:val="16"/>
        </w:rPr>
        <w:t xml:space="preserve"> </w:t>
      </w:r>
      <w:r>
        <w:rPr>
          <w:b/>
          <w:spacing w:val="-2"/>
          <w:sz w:val="16"/>
        </w:rPr>
        <w:t>Contact</w:t>
      </w:r>
    </w:p>
    <w:p w14:paraId="6AFCB07D" w14:textId="77777777" w:rsidR="00BB522C" w:rsidRDefault="00BB522C">
      <w:pPr>
        <w:pStyle w:val="BodyText"/>
        <w:spacing w:before="28"/>
        <w:rPr>
          <w:b/>
          <w:sz w:val="16"/>
        </w:rPr>
      </w:pPr>
    </w:p>
    <w:p w14:paraId="7B0BA936" w14:textId="77777777" w:rsidR="00BB522C" w:rsidRDefault="00000000">
      <w:pPr>
        <w:ind w:left="1020"/>
        <w:rPr>
          <w:sz w:val="16"/>
        </w:rPr>
      </w:pPr>
      <w:r>
        <w:rPr>
          <w:spacing w:val="-2"/>
          <w:sz w:val="16"/>
        </w:rPr>
        <w:t>Inspector</w:t>
      </w:r>
    </w:p>
    <w:p w14:paraId="09677BED" w14:textId="77777777" w:rsidR="00BB522C" w:rsidRDefault="00000000">
      <w:pPr>
        <w:spacing w:before="92" w:line="360" w:lineRule="auto"/>
        <w:ind w:left="1020" w:right="7259"/>
        <w:rPr>
          <w:sz w:val="16"/>
        </w:rPr>
      </w:pPr>
      <w:r>
        <w:rPr>
          <w:sz w:val="16"/>
        </w:rPr>
        <w:t>Integrity</w:t>
      </w:r>
      <w:r>
        <w:rPr>
          <w:spacing w:val="-12"/>
          <w:sz w:val="16"/>
        </w:rPr>
        <w:t xml:space="preserve"> </w:t>
      </w:r>
      <w:r>
        <w:rPr>
          <w:sz w:val="16"/>
        </w:rPr>
        <w:t>and</w:t>
      </w:r>
      <w:r>
        <w:rPr>
          <w:spacing w:val="-11"/>
          <w:sz w:val="16"/>
        </w:rPr>
        <w:t xml:space="preserve"> </w:t>
      </w:r>
      <w:r>
        <w:rPr>
          <w:sz w:val="16"/>
        </w:rPr>
        <w:t>Corruption</w:t>
      </w:r>
      <w:r>
        <w:rPr>
          <w:spacing w:val="-11"/>
          <w:sz w:val="16"/>
        </w:rPr>
        <w:t xml:space="preserve"> </w:t>
      </w:r>
      <w:r>
        <w:rPr>
          <w:sz w:val="16"/>
        </w:rPr>
        <w:t>Prevention Integrity and Performance Group Ethical Standards Command</w:t>
      </w:r>
    </w:p>
    <w:p w14:paraId="6209D796" w14:textId="77777777" w:rsidR="00BB522C" w:rsidRDefault="00BB522C">
      <w:pPr>
        <w:pStyle w:val="BodyText"/>
        <w:rPr>
          <w:sz w:val="16"/>
        </w:rPr>
      </w:pPr>
    </w:p>
    <w:p w14:paraId="2EA080F1" w14:textId="77777777" w:rsidR="00BB522C" w:rsidRDefault="00BB522C">
      <w:pPr>
        <w:pStyle w:val="BodyText"/>
        <w:spacing w:before="28"/>
        <w:rPr>
          <w:sz w:val="16"/>
        </w:rPr>
      </w:pPr>
    </w:p>
    <w:p w14:paraId="5E7F6328" w14:textId="77777777" w:rsidR="00BB522C" w:rsidRDefault="00000000">
      <w:pPr>
        <w:ind w:left="1020"/>
        <w:rPr>
          <w:b/>
          <w:sz w:val="16"/>
        </w:rPr>
      </w:pPr>
      <w:r>
        <w:rPr>
          <w:b/>
          <w:spacing w:val="-2"/>
          <w:sz w:val="16"/>
        </w:rPr>
        <w:t>Approval</w:t>
      </w:r>
    </w:p>
    <w:p w14:paraId="580BEBEB" w14:textId="77777777" w:rsidR="00BB522C" w:rsidRDefault="00BB522C">
      <w:pPr>
        <w:pStyle w:val="BodyText"/>
        <w:spacing w:before="28"/>
        <w:rPr>
          <w:b/>
          <w:sz w:val="16"/>
        </w:rPr>
      </w:pPr>
    </w:p>
    <w:p w14:paraId="5C666FE9" w14:textId="77777777" w:rsidR="00BB522C" w:rsidRDefault="00000000">
      <w:pPr>
        <w:spacing w:line="360" w:lineRule="auto"/>
        <w:ind w:left="1020" w:right="8122"/>
        <w:rPr>
          <w:sz w:val="16"/>
        </w:rPr>
      </w:pPr>
      <w:r>
        <w:rPr>
          <w:spacing w:val="-2"/>
          <w:sz w:val="16"/>
        </w:rPr>
        <w:t>Commissioner</w:t>
      </w:r>
      <w:r>
        <w:rPr>
          <w:spacing w:val="80"/>
          <w:sz w:val="16"/>
        </w:rPr>
        <w:t xml:space="preserve"> </w:t>
      </w:r>
      <w:r>
        <w:rPr>
          <w:sz w:val="16"/>
        </w:rPr>
        <w:t>Queensland</w:t>
      </w:r>
      <w:r>
        <w:rPr>
          <w:spacing w:val="-12"/>
          <w:sz w:val="16"/>
        </w:rPr>
        <w:t xml:space="preserve"> </w:t>
      </w:r>
      <w:r>
        <w:rPr>
          <w:sz w:val="16"/>
        </w:rPr>
        <w:t>Police</w:t>
      </w:r>
      <w:r>
        <w:rPr>
          <w:spacing w:val="-11"/>
          <w:sz w:val="16"/>
        </w:rPr>
        <w:t xml:space="preserve"> </w:t>
      </w:r>
      <w:r>
        <w:rPr>
          <w:sz w:val="16"/>
        </w:rPr>
        <w:t>Service Version: 2.0</w:t>
      </w:r>
    </w:p>
    <w:p w14:paraId="60E019CE" w14:textId="77777777" w:rsidR="00BB522C" w:rsidRDefault="00000000">
      <w:pPr>
        <w:spacing w:before="1"/>
        <w:ind w:left="1020"/>
        <w:rPr>
          <w:sz w:val="16"/>
        </w:rPr>
      </w:pPr>
      <w:r>
        <w:rPr>
          <w:sz w:val="16"/>
        </w:rPr>
        <w:t>Effective:</w:t>
      </w:r>
      <w:r>
        <w:rPr>
          <w:spacing w:val="2"/>
          <w:sz w:val="16"/>
        </w:rPr>
        <w:t xml:space="preserve"> </w:t>
      </w:r>
      <w:r>
        <w:rPr>
          <w:sz w:val="16"/>
        </w:rPr>
        <w:t>6</w:t>
      </w:r>
      <w:r>
        <w:rPr>
          <w:spacing w:val="-3"/>
          <w:sz w:val="16"/>
        </w:rPr>
        <w:t xml:space="preserve"> </w:t>
      </w:r>
      <w:r>
        <w:rPr>
          <w:sz w:val="16"/>
        </w:rPr>
        <w:t xml:space="preserve">October </w:t>
      </w:r>
      <w:r>
        <w:rPr>
          <w:spacing w:val="-4"/>
          <w:sz w:val="16"/>
        </w:rPr>
        <w:t>2021</w:t>
      </w:r>
    </w:p>
    <w:p w14:paraId="104ADDB6" w14:textId="77777777" w:rsidR="00BB522C" w:rsidRDefault="00000000">
      <w:pPr>
        <w:spacing w:before="92"/>
        <w:ind w:left="1020"/>
        <w:rPr>
          <w:sz w:val="16"/>
        </w:rPr>
      </w:pPr>
      <w:r>
        <w:rPr>
          <w:sz w:val="16"/>
        </w:rPr>
        <w:t>Last</w:t>
      </w:r>
      <w:r>
        <w:rPr>
          <w:spacing w:val="-3"/>
          <w:sz w:val="16"/>
        </w:rPr>
        <w:t xml:space="preserve"> </w:t>
      </w:r>
      <w:r>
        <w:rPr>
          <w:sz w:val="16"/>
        </w:rPr>
        <w:t>review:</w:t>
      </w:r>
      <w:r>
        <w:rPr>
          <w:spacing w:val="-2"/>
          <w:sz w:val="16"/>
        </w:rPr>
        <w:t xml:space="preserve"> </w:t>
      </w:r>
      <w:r>
        <w:rPr>
          <w:sz w:val="16"/>
        </w:rPr>
        <w:t>22</w:t>
      </w:r>
      <w:r>
        <w:rPr>
          <w:spacing w:val="-1"/>
          <w:sz w:val="16"/>
        </w:rPr>
        <w:t xml:space="preserve"> </w:t>
      </w:r>
      <w:r>
        <w:rPr>
          <w:sz w:val="16"/>
        </w:rPr>
        <w:t>April</w:t>
      </w:r>
      <w:r>
        <w:rPr>
          <w:spacing w:val="-1"/>
          <w:sz w:val="16"/>
        </w:rPr>
        <w:t xml:space="preserve"> </w:t>
      </w:r>
      <w:r>
        <w:rPr>
          <w:spacing w:val="-4"/>
          <w:sz w:val="16"/>
        </w:rPr>
        <w:t>2025</w:t>
      </w:r>
    </w:p>
    <w:p w14:paraId="23285BD9" w14:textId="77777777" w:rsidR="00BB522C" w:rsidRDefault="00BB522C">
      <w:pPr>
        <w:rPr>
          <w:sz w:val="16"/>
        </w:rPr>
        <w:sectPr w:rsidR="00BB522C">
          <w:headerReference w:type="default" r:id="rId14"/>
          <w:footerReference w:type="default" r:id="rId15"/>
          <w:pgSz w:w="11910" w:h="16840"/>
          <w:pgMar w:top="480" w:right="420" w:bottom="1280" w:left="420" w:header="53" w:footer="1088" w:gutter="0"/>
          <w:pgNumType w:start="2"/>
          <w:cols w:space="720"/>
        </w:sectPr>
      </w:pPr>
    </w:p>
    <w:p w14:paraId="5E58474E" w14:textId="77777777" w:rsidR="00BB522C" w:rsidRDefault="00BB522C">
      <w:pPr>
        <w:pStyle w:val="BodyText"/>
        <w:rPr>
          <w:sz w:val="28"/>
        </w:rPr>
      </w:pPr>
    </w:p>
    <w:p w14:paraId="7BB4735E" w14:textId="77777777" w:rsidR="00BB522C" w:rsidRDefault="00BB522C">
      <w:pPr>
        <w:pStyle w:val="BodyText"/>
        <w:spacing w:before="310"/>
        <w:rPr>
          <w:sz w:val="28"/>
        </w:rPr>
      </w:pPr>
    </w:p>
    <w:p w14:paraId="54BADCE6" w14:textId="77777777" w:rsidR="00BB522C" w:rsidRDefault="00000000">
      <w:pPr>
        <w:pStyle w:val="Heading5"/>
        <w:tabs>
          <w:tab w:val="left" w:pos="10076"/>
        </w:tabs>
        <w:ind w:left="1020"/>
      </w:pPr>
      <w:r>
        <w:rPr>
          <w:color w:val="FFFFFF"/>
          <w:shd w:val="clear" w:color="auto" w:fill="001F5F"/>
        </w:rPr>
        <w:t>Table</w:t>
      </w:r>
      <w:r>
        <w:rPr>
          <w:color w:val="FFFFFF"/>
          <w:spacing w:val="-6"/>
          <w:shd w:val="clear" w:color="auto" w:fill="001F5F"/>
        </w:rPr>
        <w:t xml:space="preserve"> </w:t>
      </w:r>
      <w:r>
        <w:rPr>
          <w:color w:val="FFFFFF"/>
          <w:shd w:val="clear" w:color="auto" w:fill="001F5F"/>
        </w:rPr>
        <w:t>of</w:t>
      </w:r>
      <w:r>
        <w:rPr>
          <w:color w:val="FFFFFF"/>
          <w:spacing w:val="-2"/>
          <w:shd w:val="clear" w:color="auto" w:fill="001F5F"/>
        </w:rPr>
        <w:t xml:space="preserve"> Contents</w:t>
      </w:r>
      <w:r>
        <w:rPr>
          <w:color w:val="FFFFFF"/>
          <w:shd w:val="clear" w:color="auto" w:fill="001F5F"/>
        </w:rPr>
        <w:tab/>
      </w:r>
    </w:p>
    <w:sdt>
      <w:sdtPr>
        <w:rPr>
          <w:sz w:val="20"/>
          <w:szCs w:val="20"/>
        </w:rPr>
        <w:id w:val="968086994"/>
        <w:docPartObj>
          <w:docPartGallery w:val="Table of Contents"/>
          <w:docPartUnique/>
        </w:docPartObj>
      </w:sdtPr>
      <w:sdtContent>
        <w:p w14:paraId="1FB95838" w14:textId="718C9CD7" w:rsidR="00BB522C" w:rsidRDefault="00BB522C">
          <w:pPr>
            <w:pStyle w:val="TOC1"/>
            <w:tabs>
              <w:tab w:val="right" w:leader="dot" w:pos="10037"/>
            </w:tabs>
            <w:spacing w:before="148"/>
          </w:pPr>
          <w:hyperlink w:anchor="_bookmark0" w:history="1">
            <w:r>
              <w:rPr>
                <w:spacing w:val="-2"/>
              </w:rPr>
              <w:t>Introduction</w:t>
            </w:r>
            <w:r>
              <w:tab/>
            </w:r>
            <w:r>
              <w:rPr>
                <w:spacing w:val="-10"/>
              </w:rPr>
              <w:t>4</w:t>
            </w:r>
          </w:hyperlink>
        </w:p>
        <w:p w14:paraId="247A2F11" w14:textId="07830940" w:rsidR="00BB522C" w:rsidRDefault="00BB522C">
          <w:pPr>
            <w:pStyle w:val="TOC1"/>
            <w:tabs>
              <w:tab w:val="right" w:leader="dot" w:pos="10037"/>
            </w:tabs>
          </w:pPr>
          <w:hyperlink w:anchor="_bookmark1" w:history="1">
            <w:r>
              <w:t>The</w:t>
            </w:r>
            <w:r>
              <w:rPr>
                <w:spacing w:val="-3"/>
              </w:rPr>
              <w:t xml:space="preserve"> </w:t>
            </w:r>
            <w:r>
              <w:t>QPS</w:t>
            </w:r>
            <w:r>
              <w:rPr>
                <w:spacing w:val="-2"/>
              </w:rPr>
              <w:t xml:space="preserve"> </w:t>
            </w:r>
            <w:r>
              <w:t>Statement</w:t>
            </w:r>
            <w:r>
              <w:rPr>
                <w:spacing w:val="-4"/>
              </w:rPr>
              <w:t xml:space="preserve"> </w:t>
            </w:r>
            <w:r>
              <w:t>of</w:t>
            </w:r>
            <w:r>
              <w:rPr>
                <w:spacing w:val="-3"/>
              </w:rPr>
              <w:t xml:space="preserve"> </w:t>
            </w:r>
            <w:r>
              <w:rPr>
                <w:spacing w:val="-2"/>
              </w:rPr>
              <w:t>Ethics</w:t>
            </w:r>
            <w:r>
              <w:tab/>
            </w:r>
            <w:r>
              <w:rPr>
                <w:spacing w:val="-10"/>
              </w:rPr>
              <w:t>8</w:t>
            </w:r>
          </w:hyperlink>
        </w:p>
        <w:p w14:paraId="7E6C6707" w14:textId="1D48B2C9" w:rsidR="00BB522C" w:rsidRDefault="00BB522C">
          <w:pPr>
            <w:pStyle w:val="TOC1"/>
            <w:tabs>
              <w:tab w:val="right" w:leader="dot" w:pos="10037"/>
            </w:tabs>
          </w:pPr>
          <w:hyperlink w:anchor="_bookmark2" w:history="1">
            <w:r>
              <w:t>Our</w:t>
            </w:r>
            <w:r>
              <w:rPr>
                <w:spacing w:val="-3"/>
              </w:rPr>
              <w:t xml:space="preserve"> </w:t>
            </w:r>
            <w:r>
              <w:t>Standard</w:t>
            </w:r>
            <w:r>
              <w:rPr>
                <w:spacing w:val="-3"/>
              </w:rPr>
              <w:t xml:space="preserve"> </w:t>
            </w:r>
            <w:r>
              <w:t>of</w:t>
            </w:r>
            <w:r>
              <w:rPr>
                <w:spacing w:val="-5"/>
              </w:rPr>
              <w:t xml:space="preserve"> </w:t>
            </w:r>
            <w:r>
              <w:t>Professional</w:t>
            </w:r>
            <w:r>
              <w:rPr>
                <w:spacing w:val="-2"/>
              </w:rPr>
              <w:t xml:space="preserve"> Practice</w:t>
            </w:r>
            <w:r>
              <w:tab/>
            </w:r>
            <w:r>
              <w:rPr>
                <w:spacing w:val="-10"/>
              </w:rPr>
              <w:t>9</w:t>
            </w:r>
          </w:hyperlink>
        </w:p>
        <w:p w14:paraId="1FB97F2A" w14:textId="4F23A59B" w:rsidR="00BB522C" w:rsidRDefault="00BB522C">
          <w:pPr>
            <w:pStyle w:val="TOC2"/>
            <w:numPr>
              <w:ilvl w:val="0"/>
              <w:numId w:val="9"/>
            </w:numPr>
            <w:tabs>
              <w:tab w:val="left" w:pos="2013"/>
              <w:tab w:val="right" w:leader="dot" w:pos="10039"/>
            </w:tabs>
            <w:spacing w:before="791"/>
            <w:ind w:left="2013" w:hanging="427"/>
          </w:pPr>
          <w:hyperlink w:anchor="_bookmark4" w:history="1">
            <w:r>
              <w:t>Oath</w:t>
            </w:r>
            <w:r>
              <w:rPr>
                <w:spacing w:val="-9"/>
              </w:rPr>
              <w:t xml:space="preserve"> </w:t>
            </w:r>
            <w:r>
              <w:t>or</w:t>
            </w:r>
            <w:r>
              <w:rPr>
                <w:spacing w:val="-5"/>
              </w:rPr>
              <w:t xml:space="preserve"> </w:t>
            </w:r>
            <w:r>
              <w:t>Affirmation</w:t>
            </w:r>
            <w:r>
              <w:rPr>
                <w:spacing w:val="-6"/>
              </w:rPr>
              <w:t xml:space="preserve"> </w:t>
            </w:r>
            <w:r>
              <w:t>of</w:t>
            </w:r>
            <w:r>
              <w:rPr>
                <w:spacing w:val="-7"/>
              </w:rPr>
              <w:t xml:space="preserve"> </w:t>
            </w:r>
            <w:r>
              <w:t>Office</w:t>
            </w:r>
            <w:r>
              <w:rPr>
                <w:spacing w:val="-8"/>
              </w:rPr>
              <w:t xml:space="preserve"> </w:t>
            </w:r>
            <w:r>
              <w:t>(Police</w:t>
            </w:r>
            <w:r>
              <w:rPr>
                <w:spacing w:val="-8"/>
              </w:rPr>
              <w:t xml:space="preserve"> </w:t>
            </w:r>
            <w:r>
              <w:t>Officers</w:t>
            </w:r>
            <w:r>
              <w:rPr>
                <w:spacing w:val="-6"/>
              </w:rPr>
              <w:t xml:space="preserve"> </w:t>
            </w:r>
            <w:r>
              <w:t>and</w:t>
            </w:r>
            <w:r>
              <w:rPr>
                <w:spacing w:val="-4"/>
              </w:rPr>
              <w:t xml:space="preserve"> </w:t>
            </w:r>
            <w:r>
              <w:t>Protective</w:t>
            </w:r>
            <w:r>
              <w:rPr>
                <w:spacing w:val="-7"/>
              </w:rPr>
              <w:t xml:space="preserve"> </w:t>
            </w:r>
            <w:r>
              <w:t>Services</w:t>
            </w:r>
            <w:r>
              <w:rPr>
                <w:spacing w:val="-7"/>
              </w:rPr>
              <w:t xml:space="preserve"> </w:t>
            </w:r>
            <w:r>
              <w:rPr>
                <w:spacing w:val="-2"/>
              </w:rPr>
              <w:t>Officers)</w:t>
            </w:r>
            <w:r>
              <w:tab/>
            </w:r>
            <w:r>
              <w:rPr>
                <w:spacing w:val="-10"/>
              </w:rPr>
              <w:t>9</w:t>
            </w:r>
          </w:hyperlink>
        </w:p>
        <w:p w14:paraId="2A503F68" w14:textId="6254E491" w:rsidR="00BB522C" w:rsidRDefault="00BB522C">
          <w:pPr>
            <w:pStyle w:val="TOC2"/>
            <w:numPr>
              <w:ilvl w:val="0"/>
              <w:numId w:val="9"/>
            </w:numPr>
            <w:tabs>
              <w:tab w:val="left" w:pos="2013"/>
              <w:tab w:val="right" w:leader="dot" w:pos="10039"/>
            </w:tabs>
            <w:spacing w:before="58"/>
            <w:ind w:left="2013" w:hanging="427"/>
          </w:pPr>
          <w:hyperlink w:anchor="_bookmark5" w:history="1">
            <w:r>
              <w:t>Honesty,</w:t>
            </w:r>
            <w:r>
              <w:rPr>
                <w:spacing w:val="-9"/>
              </w:rPr>
              <w:t xml:space="preserve"> </w:t>
            </w:r>
            <w:r>
              <w:t>fairness</w:t>
            </w:r>
            <w:r>
              <w:rPr>
                <w:spacing w:val="-8"/>
              </w:rPr>
              <w:t xml:space="preserve"> </w:t>
            </w:r>
            <w:r>
              <w:t>and</w:t>
            </w:r>
            <w:r>
              <w:rPr>
                <w:spacing w:val="-8"/>
              </w:rPr>
              <w:t xml:space="preserve"> </w:t>
            </w:r>
            <w:r>
              <w:rPr>
                <w:spacing w:val="-2"/>
              </w:rPr>
              <w:t>integrity</w:t>
            </w:r>
            <w:r>
              <w:tab/>
            </w:r>
            <w:r>
              <w:rPr>
                <w:spacing w:val="-10"/>
              </w:rPr>
              <w:t>9</w:t>
            </w:r>
          </w:hyperlink>
        </w:p>
        <w:p w14:paraId="639D47C1" w14:textId="1A188E49" w:rsidR="00BB522C" w:rsidRDefault="00BB522C">
          <w:pPr>
            <w:pStyle w:val="TOC2"/>
            <w:numPr>
              <w:ilvl w:val="0"/>
              <w:numId w:val="9"/>
            </w:numPr>
            <w:tabs>
              <w:tab w:val="left" w:pos="2013"/>
              <w:tab w:val="right" w:leader="dot" w:pos="10036"/>
            </w:tabs>
            <w:spacing w:before="61"/>
            <w:ind w:left="2013" w:hanging="427"/>
          </w:pPr>
          <w:hyperlink w:anchor="_bookmark6" w:history="1">
            <w:r>
              <w:t>Capability</w:t>
            </w:r>
            <w:r>
              <w:rPr>
                <w:spacing w:val="-8"/>
              </w:rPr>
              <w:t xml:space="preserve"> </w:t>
            </w:r>
            <w:r>
              <w:t>to</w:t>
            </w:r>
            <w:r>
              <w:rPr>
                <w:spacing w:val="-8"/>
              </w:rPr>
              <w:t xml:space="preserve"> </w:t>
            </w:r>
            <w:r>
              <w:t>perform</w:t>
            </w:r>
            <w:r>
              <w:rPr>
                <w:spacing w:val="-9"/>
              </w:rPr>
              <w:t xml:space="preserve"> </w:t>
            </w:r>
            <w:r>
              <w:rPr>
                <w:spacing w:val="-4"/>
              </w:rPr>
              <w:t>duty</w:t>
            </w:r>
            <w:r>
              <w:tab/>
            </w:r>
            <w:r>
              <w:rPr>
                <w:spacing w:val="-5"/>
              </w:rPr>
              <w:t>10</w:t>
            </w:r>
          </w:hyperlink>
        </w:p>
        <w:p w14:paraId="23D6A230" w14:textId="0712A68D" w:rsidR="00BB522C" w:rsidRDefault="00BB522C">
          <w:pPr>
            <w:pStyle w:val="TOC2"/>
            <w:numPr>
              <w:ilvl w:val="0"/>
              <w:numId w:val="9"/>
            </w:numPr>
            <w:tabs>
              <w:tab w:val="left" w:pos="2013"/>
              <w:tab w:val="right" w:leader="dot" w:pos="10036"/>
            </w:tabs>
            <w:ind w:left="2013" w:hanging="427"/>
          </w:pPr>
          <w:hyperlink w:anchor="_bookmark7" w:history="1">
            <w:r>
              <w:t>Conduct</w:t>
            </w:r>
            <w:r>
              <w:rPr>
                <w:spacing w:val="-7"/>
              </w:rPr>
              <w:t xml:space="preserve"> </w:t>
            </w:r>
            <w:r>
              <w:t>on</w:t>
            </w:r>
            <w:r>
              <w:rPr>
                <w:spacing w:val="-4"/>
              </w:rPr>
              <w:t xml:space="preserve"> </w:t>
            </w:r>
            <w:r>
              <w:t>and</w:t>
            </w:r>
            <w:r>
              <w:rPr>
                <w:spacing w:val="-4"/>
              </w:rPr>
              <w:t xml:space="preserve"> </w:t>
            </w:r>
            <w:r>
              <w:t>off</w:t>
            </w:r>
            <w:r>
              <w:rPr>
                <w:spacing w:val="-5"/>
              </w:rPr>
              <w:t xml:space="preserve"> </w:t>
            </w:r>
            <w:r>
              <w:rPr>
                <w:spacing w:val="-4"/>
              </w:rPr>
              <w:t>duty</w:t>
            </w:r>
            <w:r>
              <w:tab/>
            </w:r>
            <w:r>
              <w:rPr>
                <w:spacing w:val="-5"/>
              </w:rPr>
              <w:t>10</w:t>
            </w:r>
          </w:hyperlink>
        </w:p>
        <w:p w14:paraId="7C18D490" w14:textId="2894B945" w:rsidR="00BB522C" w:rsidRDefault="00BB522C">
          <w:pPr>
            <w:pStyle w:val="TOC2"/>
            <w:numPr>
              <w:ilvl w:val="0"/>
              <w:numId w:val="9"/>
            </w:numPr>
            <w:tabs>
              <w:tab w:val="left" w:pos="2013"/>
              <w:tab w:val="right" w:leader="dot" w:pos="10036"/>
            </w:tabs>
            <w:spacing w:before="61"/>
            <w:ind w:left="2013" w:hanging="427"/>
          </w:pPr>
          <w:hyperlink w:anchor="_bookmark8" w:history="1">
            <w:r>
              <w:t>Duties</w:t>
            </w:r>
            <w:r>
              <w:rPr>
                <w:spacing w:val="-11"/>
              </w:rPr>
              <w:t xml:space="preserve"> </w:t>
            </w:r>
            <w:r>
              <w:t>and</w:t>
            </w:r>
            <w:r>
              <w:rPr>
                <w:spacing w:val="-9"/>
              </w:rPr>
              <w:t xml:space="preserve"> </w:t>
            </w:r>
            <w:r>
              <w:t>responsibilities</w:t>
            </w:r>
            <w:r>
              <w:rPr>
                <w:spacing w:val="-11"/>
              </w:rPr>
              <w:t xml:space="preserve"> </w:t>
            </w:r>
            <w:r>
              <w:t>(Police</w:t>
            </w:r>
            <w:r>
              <w:rPr>
                <w:spacing w:val="-11"/>
              </w:rPr>
              <w:t xml:space="preserve"> </w:t>
            </w:r>
            <w:r>
              <w:rPr>
                <w:spacing w:val="-2"/>
              </w:rPr>
              <w:t>Officers)</w:t>
            </w:r>
            <w:r>
              <w:tab/>
            </w:r>
            <w:r>
              <w:rPr>
                <w:spacing w:val="-5"/>
              </w:rPr>
              <w:t>11</w:t>
            </w:r>
          </w:hyperlink>
        </w:p>
        <w:p w14:paraId="5F9FA34E" w14:textId="1113E99E" w:rsidR="00BB522C" w:rsidRDefault="00BB522C">
          <w:pPr>
            <w:pStyle w:val="TOC2"/>
            <w:numPr>
              <w:ilvl w:val="0"/>
              <w:numId w:val="9"/>
            </w:numPr>
            <w:tabs>
              <w:tab w:val="left" w:pos="2013"/>
              <w:tab w:val="right" w:leader="dot" w:pos="10036"/>
            </w:tabs>
            <w:spacing w:before="61"/>
            <w:ind w:left="2013" w:hanging="427"/>
          </w:pPr>
          <w:hyperlink w:anchor="_bookmark9" w:history="1">
            <w:r>
              <w:t>Orders</w:t>
            </w:r>
            <w:r>
              <w:rPr>
                <w:spacing w:val="-7"/>
              </w:rPr>
              <w:t xml:space="preserve"> </w:t>
            </w:r>
            <w:r>
              <w:t>and</w:t>
            </w:r>
            <w:r>
              <w:rPr>
                <w:spacing w:val="-6"/>
              </w:rPr>
              <w:t xml:space="preserve"> </w:t>
            </w:r>
            <w:r>
              <w:rPr>
                <w:spacing w:val="-2"/>
              </w:rPr>
              <w:t>instructions</w:t>
            </w:r>
            <w:r>
              <w:tab/>
            </w:r>
            <w:r>
              <w:rPr>
                <w:spacing w:val="-5"/>
              </w:rPr>
              <w:t>12</w:t>
            </w:r>
          </w:hyperlink>
        </w:p>
        <w:p w14:paraId="0A48BF15" w14:textId="4F0A4288" w:rsidR="00BB522C" w:rsidRDefault="00BB522C">
          <w:pPr>
            <w:pStyle w:val="TOC2"/>
            <w:numPr>
              <w:ilvl w:val="0"/>
              <w:numId w:val="9"/>
            </w:numPr>
            <w:tabs>
              <w:tab w:val="left" w:pos="2013"/>
              <w:tab w:val="right" w:leader="dot" w:pos="10036"/>
            </w:tabs>
            <w:ind w:left="2013" w:hanging="427"/>
          </w:pPr>
          <w:hyperlink w:anchor="_bookmark10" w:history="1">
            <w:r>
              <w:t>Professionalism</w:t>
            </w:r>
            <w:r>
              <w:rPr>
                <w:spacing w:val="-12"/>
              </w:rPr>
              <w:t xml:space="preserve"> </w:t>
            </w:r>
            <w:r>
              <w:t>and</w:t>
            </w:r>
            <w:r>
              <w:rPr>
                <w:spacing w:val="-12"/>
              </w:rPr>
              <w:t xml:space="preserve"> </w:t>
            </w:r>
            <w:r>
              <w:rPr>
                <w:spacing w:val="-2"/>
              </w:rPr>
              <w:t>impartiality</w:t>
            </w:r>
            <w:r>
              <w:tab/>
            </w:r>
            <w:r>
              <w:rPr>
                <w:spacing w:val="-5"/>
              </w:rPr>
              <w:t>12</w:t>
            </w:r>
          </w:hyperlink>
        </w:p>
        <w:p w14:paraId="23D730A5" w14:textId="44CF4244" w:rsidR="00BB522C" w:rsidRDefault="00BB522C">
          <w:pPr>
            <w:pStyle w:val="TOC2"/>
            <w:numPr>
              <w:ilvl w:val="0"/>
              <w:numId w:val="9"/>
            </w:numPr>
            <w:tabs>
              <w:tab w:val="left" w:pos="2013"/>
              <w:tab w:val="right" w:leader="dot" w:pos="10036"/>
            </w:tabs>
            <w:spacing w:before="58"/>
            <w:ind w:left="2013" w:hanging="427"/>
          </w:pPr>
          <w:hyperlink w:anchor="_bookmark11" w:history="1">
            <w:r>
              <w:t>Workplace</w:t>
            </w:r>
            <w:r>
              <w:rPr>
                <w:spacing w:val="-10"/>
              </w:rPr>
              <w:t xml:space="preserve"> </w:t>
            </w:r>
            <w:proofErr w:type="spellStart"/>
            <w:r>
              <w:t>behaviour</w:t>
            </w:r>
            <w:proofErr w:type="spellEnd"/>
            <w:r>
              <w:rPr>
                <w:spacing w:val="-8"/>
              </w:rPr>
              <w:t xml:space="preserve"> </w:t>
            </w:r>
            <w:r>
              <w:t>and</w:t>
            </w:r>
            <w:r>
              <w:rPr>
                <w:spacing w:val="-9"/>
              </w:rPr>
              <w:t xml:space="preserve"> </w:t>
            </w:r>
            <w:r>
              <w:t>personal</w:t>
            </w:r>
            <w:r>
              <w:rPr>
                <w:spacing w:val="-10"/>
              </w:rPr>
              <w:t xml:space="preserve"> </w:t>
            </w:r>
            <w:r>
              <w:rPr>
                <w:spacing w:val="-2"/>
              </w:rPr>
              <w:t>conduct</w:t>
            </w:r>
            <w:r>
              <w:tab/>
            </w:r>
            <w:r>
              <w:rPr>
                <w:spacing w:val="-5"/>
              </w:rPr>
              <w:t>13</w:t>
            </w:r>
          </w:hyperlink>
        </w:p>
        <w:p w14:paraId="1171DD45" w14:textId="25F29FDC" w:rsidR="00BB522C" w:rsidRDefault="00BB522C">
          <w:pPr>
            <w:pStyle w:val="TOC2"/>
            <w:numPr>
              <w:ilvl w:val="0"/>
              <w:numId w:val="9"/>
            </w:numPr>
            <w:tabs>
              <w:tab w:val="left" w:pos="2013"/>
              <w:tab w:val="right" w:leader="dot" w:pos="10036"/>
            </w:tabs>
            <w:spacing w:before="61"/>
            <w:ind w:left="2013" w:hanging="427"/>
          </w:pPr>
          <w:hyperlink w:anchor="_bookmark12" w:history="1">
            <w:r>
              <w:t>Private</w:t>
            </w:r>
            <w:r>
              <w:rPr>
                <w:spacing w:val="-7"/>
              </w:rPr>
              <w:t xml:space="preserve"> </w:t>
            </w:r>
            <w:r>
              <w:t>interests</w:t>
            </w:r>
            <w:r>
              <w:rPr>
                <w:spacing w:val="-7"/>
              </w:rPr>
              <w:t xml:space="preserve"> </w:t>
            </w:r>
            <w:r>
              <w:t>and</w:t>
            </w:r>
            <w:r>
              <w:rPr>
                <w:spacing w:val="-8"/>
              </w:rPr>
              <w:t xml:space="preserve"> </w:t>
            </w:r>
            <w:r>
              <w:rPr>
                <w:spacing w:val="-2"/>
              </w:rPr>
              <w:t>associations</w:t>
            </w:r>
            <w:r>
              <w:tab/>
            </w:r>
            <w:r>
              <w:rPr>
                <w:spacing w:val="-5"/>
              </w:rPr>
              <w:t>13</w:t>
            </w:r>
          </w:hyperlink>
        </w:p>
        <w:p w14:paraId="584263CD" w14:textId="52132164" w:rsidR="00BB522C" w:rsidRDefault="00BB522C">
          <w:pPr>
            <w:pStyle w:val="TOC2"/>
            <w:numPr>
              <w:ilvl w:val="0"/>
              <w:numId w:val="9"/>
            </w:numPr>
            <w:tabs>
              <w:tab w:val="left" w:pos="2153"/>
              <w:tab w:val="right" w:leader="dot" w:pos="10036"/>
            </w:tabs>
            <w:ind w:left="2153" w:hanging="567"/>
          </w:pPr>
          <w:hyperlink w:anchor="_bookmark13" w:history="1">
            <w:r>
              <w:t>Information</w:t>
            </w:r>
            <w:r>
              <w:rPr>
                <w:spacing w:val="-10"/>
              </w:rPr>
              <w:t xml:space="preserve"> </w:t>
            </w:r>
            <w:r>
              <w:t>and</w:t>
            </w:r>
            <w:r>
              <w:rPr>
                <w:spacing w:val="-10"/>
              </w:rPr>
              <w:t xml:space="preserve"> </w:t>
            </w:r>
            <w:r>
              <w:rPr>
                <w:spacing w:val="-2"/>
              </w:rPr>
              <w:t>resources</w:t>
            </w:r>
            <w:r>
              <w:tab/>
            </w:r>
            <w:r>
              <w:rPr>
                <w:spacing w:val="-5"/>
              </w:rPr>
              <w:t>14</w:t>
            </w:r>
          </w:hyperlink>
        </w:p>
        <w:p w14:paraId="05FB911C" w14:textId="4932BDCE" w:rsidR="00BB522C" w:rsidRDefault="00BB522C">
          <w:pPr>
            <w:pStyle w:val="TOC2"/>
            <w:numPr>
              <w:ilvl w:val="0"/>
              <w:numId w:val="9"/>
            </w:numPr>
            <w:tabs>
              <w:tab w:val="left" w:pos="2153"/>
              <w:tab w:val="right" w:leader="dot" w:pos="10036"/>
            </w:tabs>
            <w:ind w:left="2153" w:hanging="567"/>
          </w:pPr>
          <w:hyperlink w:anchor="_bookmark14" w:history="1">
            <w:r>
              <w:t>Gifts</w:t>
            </w:r>
            <w:r>
              <w:rPr>
                <w:spacing w:val="-5"/>
              </w:rPr>
              <w:t xml:space="preserve"> </w:t>
            </w:r>
            <w:r>
              <w:t>and</w:t>
            </w:r>
            <w:r>
              <w:rPr>
                <w:spacing w:val="-6"/>
              </w:rPr>
              <w:t xml:space="preserve"> </w:t>
            </w:r>
            <w:r>
              <w:rPr>
                <w:spacing w:val="-2"/>
              </w:rPr>
              <w:t>benefits</w:t>
            </w:r>
            <w:r>
              <w:tab/>
            </w:r>
            <w:r>
              <w:rPr>
                <w:spacing w:val="-5"/>
              </w:rPr>
              <w:t>15</w:t>
            </w:r>
          </w:hyperlink>
        </w:p>
        <w:p w14:paraId="1EFA8649" w14:textId="68EBB931" w:rsidR="00BB522C" w:rsidRDefault="00BB522C">
          <w:pPr>
            <w:pStyle w:val="TOC2"/>
            <w:numPr>
              <w:ilvl w:val="0"/>
              <w:numId w:val="9"/>
            </w:numPr>
            <w:tabs>
              <w:tab w:val="left" w:pos="2153"/>
              <w:tab w:val="right" w:leader="dot" w:pos="10036"/>
            </w:tabs>
            <w:spacing w:before="61"/>
            <w:ind w:left="2153" w:hanging="567"/>
          </w:pPr>
          <w:hyperlink w:anchor="_bookmark15" w:history="1">
            <w:r>
              <w:t>Private</w:t>
            </w:r>
            <w:r>
              <w:rPr>
                <w:spacing w:val="-8"/>
              </w:rPr>
              <w:t xml:space="preserve"> </w:t>
            </w:r>
            <w:r>
              <w:t>commentary</w:t>
            </w:r>
            <w:r>
              <w:rPr>
                <w:spacing w:val="-7"/>
              </w:rPr>
              <w:t xml:space="preserve"> </w:t>
            </w:r>
            <w:r>
              <w:t>and</w:t>
            </w:r>
            <w:r>
              <w:rPr>
                <w:spacing w:val="-9"/>
              </w:rPr>
              <w:t xml:space="preserve"> </w:t>
            </w:r>
            <w:r>
              <w:t>social</w:t>
            </w:r>
            <w:r>
              <w:rPr>
                <w:spacing w:val="-8"/>
              </w:rPr>
              <w:t xml:space="preserve"> </w:t>
            </w:r>
            <w:r>
              <w:t>media</w:t>
            </w:r>
            <w:r>
              <w:rPr>
                <w:spacing w:val="-8"/>
              </w:rPr>
              <w:t xml:space="preserve"> </w:t>
            </w:r>
            <w:r>
              <w:rPr>
                <w:spacing w:val="-2"/>
              </w:rPr>
              <w:t>activity</w:t>
            </w:r>
            <w:r>
              <w:tab/>
            </w:r>
            <w:r>
              <w:rPr>
                <w:spacing w:val="-5"/>
              </w:rPr>
              <w:t>16</w:t>
            </w:r>
          </w:hyperlink>
        </w:p>
        <w:p w14:paraId="0BFE7152" w14:textId="60BAEFA1" w:rsidR="00BB522C" w:rsidRDefault="00BB522C">
          <w:pPr>
            <w:pStyle w:val="TOC1"/>
            <w:tabs>
              <w:tab w:val="right" w:leader="dot" w:pos="10041"/>
            </w:tabs>
            <w:spacing w:before="121"/>
          </w:pPr>
          <w:hyperlink w:anchor="_bookmark16" w:history="1">
            <w:r>
              <w:rPr>
                <w:spacing w:val="-2"/>
              </w:rPr>
              <w:t>References</w:t>
            </w:r>
            <w:r>
              <w:tab/>
            </w:r>
            <w:r>
              <w:rPr>
                <w:spacing w:val="-5"/>
              </w:rPr>
              <w:t>17</w:t>
            </w:r>
          </w:hyperlink>
        </w:p>
        <w:p w14:paraId="3B4DFF40" w14:textId="3AC0227B" w:rsidR="00BB522C" w:rsidRDefault="00BB522C">
          <w:pPr>
            <w:pStyle w:val="TOC2"/>
            <w:tabs>
              <w:tab w:val="right" w:leader="dot" w:pos="10036"/>
            </w:tabs>
            <w:spacing w:before="117"/>
            <w:ind w:left="1586" w:firstLine="0"/>
          </w:pPr>
          <w:hyperlink w:anchor="_bookmark17" w:history="1">
            <w:r>
              <w:rPr>
                <w:spacing w:val="-2"/>
              </w:rPr>
              <w:t>Legislation</w:t>
            </w:r>
            <w:r>
              <w:tab/>
            </w:r>
            <w:r>
              <w:rPr>
                <w:spacing w:val="-5"/>
              </w:rPr>
              <w:t>17</w:t>
            </w:r>
          </w:hyperlink>
        </w:p>
        <w:p w14:paraId="3A461763" w14:textId="727EBC36" w:rsidR="00BB522C" w:rsidRDefault="00BB522C">
          <w:pPr>
            <w:pStyle w:val="TOC2"/>
            <w:tabs>
              <w:tab w:val="right" w:leader="dot" w:pos="10036"/>
            </w:tabs>
            <w:ind w:left="1586" w:firstLine="0"/>
          </w:pPr>
          <w:hyperlink w:anchor="_bookmark18" w:history="1">
            <w:r>
              <w:t>Queensland</w:t>
            </w:r>
            <w:r>
              <w:rPr>
                <w:spacing w:val="-9"/>
              </w:rPr>
              <w:t xml:space="preserve"> </w:t>
            </w:r>
            <w:r>
              <w:t>Public</w:t>
            </w:r>
            <w:r>
              <w:rPr>
                <w:spacing w:val="-9"/>
              </w:rPr>
              <w:t xml:space="preserve"> </w:t>
            </w:r>
            <w:r>
              <w:t>Service</w:t>
            </w:r>
            <w:r>
              <w:rPr>
                <w:spacing w:val="-5"/>
              </w:rPr>
              <w:t xml:space="preserve"> </w:t>
            </w:r>
            <w:r>
              <w:rPr>
                <w:spacing w:val="-2"/>
              </w:rPr>
              <w:t>Documents</w:t>
            </w:r>
            <w:r>
              <w:tab/>
            </w:r>
            <w:r>
              <w:rPr>
                <w:spacing w:val="-5"/>
              </w:rPr>
              <w:t>17</w:t>
            </w:r>
          </w:hyperlink>
        </w:p>
        <w:p w14:paraId="2DFC0257" w14:textId="4AFDDE86" w:rsidR="00BB522C" w:rsidRDefault="00BB522C">
          <w:pPr>
            <w:pStyle w:val="TOC2"/>
            <w:tabs>
              <w:tab w:val="right" w:leader="dot" w:pos="10036"/>
            </w:tabs>
            <w:spacing w:before="61"/>
            <w:ind w:left="1586" w:firstLine="0"/>
          </w:pPr>
          <w:hyperlink w:anchor="_bookmark19" w:history="1">
            <w:r>
              <w:t>QPS</w:t>
            </w:r>
            <w:r>
              <w:rPr>
                <w:spacing w:val="-7"/>
              </w:rPr>
              <w:t xml:space="preserve"> </w:t>
            </w:r>
            <w:r>
              <w:rPr>
                <w:spacing w:val="-2"/>
              </w:rPr>
              <w:t>Documents</w:t>
            </w:r>
            <w:r>
              <w:tab/>
            </w:r>
            <w:r>
              <w:rPr>
                <w:spacing w:val="-5"/>
              </w:rPr>
              <w:t>17</w:t>
            </w:r>
          </w:hyperlink>
        </w:p>
        <w:p w14:paraId="37F2811F" w14:textId="47B3515D" w:rsidR="00BB522C" w:rsidRDefault="00BB522C">
          <w:pPr>
            <w:pStyle w:val="TOC2"/>
            <w:tabs>
              <w:tab w:val="right" w:leader="dot" w:pos="10036"/>
            </w:tabs>
            <w:ind w:left="1586" w:firstLine="0"/>
          </w:pPr>
          <w:hyperlink w:anchor="_bookmark20" w:history="1">
            <w:r>
              <w:rPr>
                <w:spacing w:val="-2"/>
              </w:rPr>
              <w:t>Definitions</w:t>
            </w:r>
            <w:r>
              <w:tab/>
            </w:r>
            <w:r>
              <w:rPr>
                <w:spacing w:val="-5"/>
              </w:rPr>
              <w:t>18</w:t>
            </w:r>
          </w:hyperlink>
        </w:p>
        <w:p w14:paraId="6D5060F8" w14:textId="0D3BD38E" w:rsidR="00BB522C" w:rsidRDefault="00BB522C">
          <w:pPr>
            <w:pStyle w:val="TOC1"/>
            <w:tabs>
              <w:tab w:val="right" w:leader="dot" w:pos="10041"/>
            </w:tabs>
            <w:spacing w:before="122"/>
          </w:pPr>
          <w:hyperlink w:anchor="_bookmark21" w:history="1">
            <w:r>
              <w:rPr>
                <w:spacing w:val="-2"/>
              </w:rPr>
              <w:t>Appendices</w:t>
            </w:r>
            <w:r>
              <w:tab/>
            </w:r>
            <w:r>
              <w:rPr>
                <w:spacing w:val="-5"/>
              </w:rPr>
              <w:t>19</w:t>
            </w:r>
          </w:hyperlink>
        </w:p>
        <w:p w14:paraId="3FA4FAB6" w14:textId="005A2F9B" w:rsidR="00BB522C" w:rsidRDefault="00BB522C">
          <w:pPr>
            <w:pStyle w:val="TOC2"/>
            <w:tabs>
              <w:tab w:val="right" w:leader="dot" w:pos="10036"/>
            </w:tabs>
            <w:spacing w:before="119"/>
            <w:ind w:left="1586" w:firstLine="0"/>
          </w:pPr>
          <w:hyperlink w:anchor="_bookmark22" w:history="1">
            <w:r>
              <w:t>Oath</w:t>
            </w:r>
            <w:r>
              <w:rPr>
                <w:spacing w:val="-9"/>
              </w:rPr>
              <w:t xml:space="preserve"> </w:t>
            </w:r>
            <w:r>
              <w:t>or</w:t>
            </w:r>
            <w:r>
              <w:rPr>
                <w:spacing w:val="-4"/>
              </w:rPr>
              <w:t xml:space="preserve"> </w:t>
            </w:r>
            <w:r>
              <w:t>Affirmation</w:t>
            </w:r>
            <w:r>
              <w:rPr>
                <w:spacing w:val="-5"/>
              </w:rPr>
              <w:t xml:space="preserve"> </w:t>
            </w:r>
            <w:r>
              <w:t>of</w:t>
            </w:r>
            <w:r>
              <w:rPr>
                <w:spacing w:val="-7"/>
              </w:rPr>
              <w:t xml:space="preserve"> </w:t>
            </w:r>
            <w:r>
              <w:t>Office</w:t>
            </w:r>
            <w:r>
              <w:rPr>
                <w:spacing w:val="-8"/>
              </w:rPr>
              <w:t xml:space="preserve"> </w:t>
            </w:r>
            <w:r>
              <w:t>(police</w:t>
            </w:r>
            <w:r>
              <w:rPr>
                <w:spacing w:val="-5"/>
              </w:rPr>
              <w:t xml:space="preserve"> </w:t>
            </w:r>
            <w:r>
              <w:rPr>
                <w:spacing w:val="-2"/>
              </w:rPr>
              <w:t>officers)</w:t>
            </w:r>
            <w:r>
              <w:tab/>
            </w:r>
            <w:r>
              <w:rPr>
                <w:spacing w:val="-5"/>
              </w:rPr>
              <w:t>20</w:t>
            </w:r>
          </w:hyperlink>
        </w:p>
        <w:p w14:paraId="3732F242" w14:textId="3801FB0A" w:rsidR="00BB522C" w:rsidRDefault="00BB522C">
          <w:pPr>
            <w:pStyle w:val="TOC2"/>
            <w:tabs>
              <w:tab w:val="right" w:leader="dot" w:pos="10036"/>
            </w:tabs>
            <w:ind w:left="1586" w:firstLine="0"/>
          </w:pPr>
          <w:hyperlink w:anchor="_bookmark23" w:history="1">
            <w:r>
              <w:t>Oath</w:t>
            </w:r>
            <w:r>
              <w:rPr>
                <w:spacing w:val="-9"/>
              </w:rPr>
              <w:t xml:space="preserve"> </w:t>
            </w:r>
            <w:r>
              <w:t>or</w:t>
            </w:r>
            <w:r>
              <w:rPr>
                <w:spacing w:val="-4"/>
              </w:rPr>
              <w:t xml:space="preserve"> </w:t>
            </w:r>
            <w:r>
              <w:t>Affirmation</w:t>
            </w:r>
            <w:r>
              <w:rPr>
                <w:spacing w:val="-6"/>
              </w:rPr>
              <w:t xml:space="preserve"> </w:t>
            </w:r>
            <w:r>
              <w:t>of</w:t>
            </w:r>
            <w:r>
              <w:rPr>
                <w:spacing w:val="-7"/>
              </w:rPr>
              <w:t xml:space="preserve"> </w:t>
            </w:r>
            <w:r>
              <w:t>Office</w:t>
            </w:r>
            <w:r>
              <w:rPr>
                <w:spacing w:val="-8"/>
              </w:rPr>
              <w:t xml:space="preserve"> </w:t>
            </w:r>
            <w:r>
              <w:t>(protective</w:t>
            </w:r>
            <w:r>
              <w:rPr>
                <w:spacing w:val="-7"/>
              </w:rPr>
              <w:t xml:space="preserve"> </w:t>
            </w:r>
            <w:r>
              <w:t>services</w:t>
            </w:r>
            <w:r>
              <w:rPr>
                <w:spacing w:val="-7"/>
              </w:rPr>
              <w:t xml:space="preserve"> </w:t>
            </w:r>
            <w:r>
              <w:rPr>
                <w:spacing w:val="-2"/>
              </w:rPr>
              <w:t>officers)</w:t>
            </w:r>
            <w:r>
              <w:tab/>
            </w:r>
            <w:r>
              <w:rPr>
                <w:spacing w:val="-5"/>
              </w:rPr>
              <w:t>21</w:t>
            </w:r>
          </w:hyperlink>
        </w:p>
        <w:p w14:paraId="38849529" w14:textId="45291E79" w:rsidR="00BB522C" w:rsidRDefault="00BB522C">
          <w:pPr>
            <w:pStyle w:val="TOC2"/>
            <w:tabs>
              <w:tab w:val="right" w:leader="dot" w:pos="10036"/>
            </w:tabs>
            <w:spacing w:before="58"/>
            <w:ind w:left="1586" w:firstLine="0"/>
          </w:pPr>
          <w:hyperlink w:anchor="_bookmark24" w:history="1">
            <w:r>
              <w:t>QPS</w:t>
            </w:r>
            <w:r>
              <w:rPr>
                <w:spacing w:val="-5"/>
              </w:rPr>
              <w:t xml:space="preserve"> </w:t>
            </w:r>
            <w:r>
              <w:t>SELF</w:t>
            </w:r>
            <w:r>
              <w:rPr>
                <w:spacing w:val="-6"/>
              </w:rPr>
              <w:t xml:space="preserve"> </w:t>
            </w:r>
            <w:r>
              <w:rPr>
                <w:spacing w:val="-4"/>
              </w:rPr>
              <w:t>Test</w:t>
            </w:r>
            <w:r>
              <w:tab/>
            </w:r>
            <w:r>
              <w:rPr>
                <w:spacing w:val="-5"/>
              </w:rPr>
              <w:t>22</w:t>
            </w:r>
          </w:hyperlink>
        </w:p>
        <w:p w14:paraId="515B0ECD" w14:textId="1B228981" w:rsidR="00BB522C" w:rsidRDefault="00BB522C">
          <w:pPr>
            <w:pStyle w:val="TOC2"/>
            <w:tabs>
              <w:tab w:val="right" w:leader="dot" w:pos="10036"/>
            </w:tabs>
            <w:spacing w:before="61"/>
            <w:ind w:left="1586" w:firstLine="0"/>
          </w:pPr>
          <w:hyperlink w:anchor="_bookmark25" w:history="1">
            <w:r>
              <w:t>QPS</w:t>
            </w:r>
            <w:r>
              <w:rPr>
                <w:spacing w:val="-7"/>
              </w:rPr>
              <w:t xml:space="preserve"> </w:t>
            </w:r>
            <w:r>
              <w:t>Statement</w:t>
            </w:r>
            <w:r>
              <w:rPr>
                <w:spacing w:val="-5"/>
              </w:rPr>
              <w:t xml:space="preserve"> </w:t>
            </w:r>
            <w:r>
              <w:t>of</w:t>
            </w:r>
            <w:r>
              <w:rPr>
                <w:spacing w:val="-6"/>
              </w:rPr>
              <w:t xml:space="preserve"> </w:t>
            </w:r>
            <w:r>
              <w:rPr>
                <w:spacing w:val="-2"/>
              </w:rPr>
              <w:t>Ethics</w:t>
            </w:r>
            <w:r>
              <w:tab/>
            </w:r>
            <w:r>
              <w:rPr>
                <w:spacing w:val="-5"/>
              </w:rPr>
              <w:t>23</w:t>
            </w:r>
          </w:hyperlink>
        </w:p>
      </w:sdtContent>
    </w:sdt>
    <w:p w14:paraId="2D539E33" w14:textId="77777777" w:rsidR="00BB522C" w:rsidRDefault="00BB522C">
      <w:pPr>
        <w:sectPr w:rsidR="00BB522C">
          <w:pgSz w:w="11910" w:h="16840"/>
          <w:pgMar w:top="480" w:right="420" w:bottom="1280" w:left="420" w:header="53" w:footer="1088" w:gutter="0"/>
          <w:cols w:space="720"/>
        </w:sectPr>
      </w:pPr>
    </w:p>
    <w:p w14:paraId="7BE8C831" w14:textId="77777777" w:rsidR="00BB522C" w:rsidRDefault="00BB522C">
      <w:pPr>
        <w:pStyle w:val="BodyText"/>
        <w:rPr>
          <w:sz w:val="28"/>
        </w:rPr>
      </w:pPr>
    </w:p>
    <w:p w14:paraId="2C54EC73" w14:textId="77777777" w:rsidR="00BB522C" w:rsidRDefault="00BB522C">
      <w:pPr>
        <w:pStyle w:val="BodyText"/>
        <w:rPr>
          <w:sz w:val="28"/>
        </w:rPr>
      </w:pPr>
    </w:p>
    <w:p w14:paraId="50FFB9F0" w14:textId="77777777" w:rsidR="00BB522C" w:rsidRDefault="00BB522C">
      <w:pPr>
        <w:pStyle w:val="BodyText"/>
        <w:spacing w:before="109"/>
        <w:rPr>
          <w:sz w:val="28"/>
        </w:rPr>
      </w:pPr>
    </w:p>
    <w:p w14:paraId="7D8D14EF" w14:textId="77777777" w:rsidR="00BB522C" w:rsidRDefault="00000000">
      <w:pPr>
        <w:pStyle w:val="Heading5"/>
        <w:ind w:left="1020"/>
      </w:pPr>
      <w:bookmarkStart w:id="0" w:name="_bookmark0"/>
      <w:bookmarkEnd w:id="0"/>
      <w:r>
        <w:rPr>
          <w:color w:val="1F487C"/>
          <w:spacing w:val="-2"/>
        </w:rPr>
        <w:t>Introduction</w:t>
      </w:r>
    </w:p>
    <w:p w14:paraId="2869127B" w14:textId="77777777" w:rsidR="00BB522C" w:rsidRDefault="00BB522C">
      <w:pPr>
        <w:pStyle w:val="BodyText"/>
        <w:spacing w:before="4"/>
        <w:rPr>
          <w:b/>
          <w:sz w:val="16"/>
        </w:rPr>
      </w:pPr>
    </w:p>
    <w:p w14:paraId="61F6C3AF" w14:textId="77777777" w:rsidR="00BB522C" w:rsidRDefault="00BB522C">
      <w:pPr>
        <w:rPr>
          <w:sz w:val="16"/>
        </w:rPr>
        <w:sectPr w:rsidR="00BB522C">
          <w:pgSz w:w="11910" w:h="16840"/>
          <w:pgMar w:top="480" w:right="420" w:bottom="1280" w:left="420" w:header="53" w:footer="1088" w:gutter="0"/>
          <w:cols w:space="720"/>
        </w:sectPr>
      </w:pPr>
    </w:p>
    <w:p w14:paraId="52BE09F5" w14:textId="77777777" w:rsidR="00BB522C" w:rsidRDefault="00000000">
      <w:pPr>
        <w:spacing w:before="93" w:line="360" w:lineRule="auto"/>
        <w:ind w:left="1020" w:right="3"/>
        <w:jc w:val="both"/>
        <w:rPr>
          <w:b/>
          <w:sz w:val="20"/>
        </w:rPr>
      </w:pPr>
      <w:r>
        <w:rPr>
          <w:b/>
          <w:color w:val="1F487C"/>
          <w:sz w:val="20"/>
        </w:rPr>
        <w:t>The Queensland Police Service (QPS) is committed to the achievement of high ethical standards by all its members.</w:t>
      </w:r>
    </w:p>
    <w:p w14:paraId="5F90DFBB" w14:textId="77777777" w:rsidR="00BB522C" w:rsidRDefault="00000000">
      <w:pPr>
        <w:spacing w:before="119" w:line="360" w:lineRule="auto"/>
        <w:ind w:left="1020"/>
        <w:jc w:val="both"/>
        <w:rPr>
          <w:i/>
          <w:sz w:val="20"/>
        </w:rPr>
      </w:pPr>
      <w:r>
        <w:rPr>
          <w:sz w:val="20"/>
        </w:rPr>
        <w:t>The</w:t>
      </w:r>
      <w:r>
        <w:rPr>
          <w:spacing w:val="-14"/>
          <w:sz w:val="20"/>
        </w:rPr>
        <w:t xml:space="preserve"> </w:t>
      </w:r>
      <w:r>
        <w:rPr>
          <w:sz w:val="20"/>
        </w:rPr>
        <w:t>Queensland</w:t>
      </w:r>
      <w:r>
        <w:rPr>
          <w:spacing w:val="-14"/>
          <w:sz w:val="20"/>
        </w:rPr>
        <w:t xml:space="preserve"> </w:t>
      </w:r>
      <w:r>
        <w:rPr>
          <w:sz w:val="20"/>
        </w:rPr>
        <w:t>Police</w:t>
      </w:r>
      <w:r>
        <w:rPr>
          <w:spacing w:val="-14"/>
          <w:sz w:val="20"/>
        </w:rPr>
        <w:t xml:space="preserve"> </w:t>
      </w:r>
      <w:r>
        <w:rPr>
          <w:sz w:val="20"/>
        </w:rPr>
        <w:t>Service</w:t>
      </w:r>
      <w:r>
        <w:rPr>
          <w:spacing w:val="-14"/>
          <w:sz w:val="20"/>
        </w:rPr>
        <w:t xml:space="preserve"> </w:t>
      </w:r>
      <w:r>
        <w:rPr>
          <w:sz w:val="20"/>
        </w:rPr>
        <w:t>operates</w:t>
      </w:r>
      <w:r>
        <w:rPr>
          <w:spacing w:val="-14"/>
          <w:sz w:val="20"/>
        </w:rPr>
        <w:t xml:space="preserve"> </w:t>
      </w:r>
      <w:r>
        <w:rPr>
          <w:sz w:val="20"/>
        </w:rPr>
        <w:t>under the</w:t>
      </w:r>
      <w:r>
        <w:rPr>
          <w:spacing w:val="-12"/>
          <w:sz w:val="20"/>
        </w:rPr>
        <w:t xml:space="preserve"> </w:t>
      </w:r>
      <w:r>
        <w:rPr>
          <w:i/>
          <w:sz w:val="20"/>
        </w:rPr>
        <w:t>Code</w:t>
      </w:r>
      <w:r>
        <w:rPr>
          <w:i/>
          <w:spacing w:val="-12"/>
          <w:sz w:val="20"/>
        </w:rPr>
        <w:t xml:space="preserve"> </w:t>
      </w:r>
      <w:r>
        <w:rPr>
          <w:i/>
          <w:sz w:val="20"/>
        </w:rPr>
        <w:t>of</w:t>
      </w:r>
      <w:r>
        <w:rPr>
          <w:i/>
          <w:spacing w:val="-12"/>
          <w:sz w:val="20"/>
        </w:rPr>
        <w:t xml:space="preserve"> </w:t>
      </w:r>
      <w:r>
        <w:rPr>
          <w:i/>
          <w:sz w:val="20"/>
        </w:rPr>
        <w:t>Conduct</w:t>
      </w:r>
      <w:r>
        <w:rPr>
          <w:i/>
          <w:spacing w:val="-12"/>
          <w:sz w:val="20"/>
        </w:rPr>
        <w:t xml:space="preserve"> </w:t>
      </w:r>
      <w:r>
        <w:rPr>
          <w:i/>
          <w:sz w:val="20"/>
        </w:rPr>
        <w:t>for</w:t>
      </w:r>
      <w:r>
        <w:rPr>
          <w:i/>
          <w:spacing w:val="-11"/>
          <w:sz w:val="20"/>
        </w:rPr>
        <w:t xml:space="preserve"> </w:t>
      </w:r>
      <w:r>
        <w:rPr>
          <w:i/>
          <w:sz w:val="20"/>
        </w:rPr>
        <w:t>the</w:t>
      </w:r>
      <w:r>
        <w:rPr>
          <w:i/>
          <w:spacing w:val="-11"/>
          <w:sz w:val="20"/>
        </w:rPr>
        <w:t xml:space="preserve"> </w:t>
      </w:r>
      <w:r>
        <w:rPr>
          <w:i/>
          <w:sz w:val="20"/>
        </w:rPr>
        <w:t>Queensland</w:t>
      </w:r>
      <w:r>
        <w:rPr>
          <w:i/>
          <w:spacing w:val="-11"/>
          <w:sz w:val="20"/>
        </w:rPr>
        <w:t xml:space="preserve"> </w:t>
      </w:r>
      <w:r>
        <w:rPr>
          <w:i/>
          <w:sz w:val="20"/>
        </w:rPr>
        <w:t>Public Service (Code of Conduct).</w:t>
      </w:r>
    </w:p>
    <w:p w14:paraId="53E40012" w14:textId="77777777" w:rsidR="00BB522C" w:rsidRDefault="00000000">
      <w:pPr>
        <w:pStyle w:val="BodyText"/>
        <w:spacing w:before="122" w:line="360" w:lineRule="auto"/>
        <w:ind w:left="1020" w:right="2"/>
        <w:jc w:val="both"/>
      </w:pPr>
      <w:r>
        <w:t>The</w:t>
      </w:r>
      <w:r>
        <w:rPr>
          <w:spacing w:val="-8"/>
        </w:rPr>
        <w:t xml:space="preserve"> </w:t>
      </w:r>
      <w:r>
        <w:t>Code</w:t>
      </w:r>
      <w:r>
        <w:rPr>
          <w:spacing w:val="-5"/>
        </w:rPr>
        <w:t xml:space="preserve"> </w:t>
      </w:r>
      <w:r>
        <w:t>of</w:t>
      </w:r>
      <w:r>
        <w:rPr>
          <w:spacing w:val="-5"/>
        </w:rPr>
        <w:t xml:space="preserve"> </w:t>
      </w:r>
      <w:r>
        <w:t>Conduct</w:t>
      </w:r>
      <w:r>
        <w:rPr>
          <w:spacing w:val="-5"/>
        </w:rPr>
        <w:t xml:space="preserve"> </w:t>
      </w:r>
      <w:r>
        <w:t>applies</w:t>
      </w:r>
      <w:r>
        <w:rPr>
          <w:spacing w:val="-6"/>
        </w:rPr>
        <w:t xml:space="preserve"> </w:t>
      </w:r>
      <w:r>
        <w:t>to</w:t>
      </w:r>
      <w:r>
        <w:rPr>
          <w:spacing w:val="-5"/>
        </w:rPr>
        <w:t xml:space="preserve"> </w:t>
      </w:r>
      <w:r>
        <w:t>all</w:t>
      </w:r>
      <w:r>
        <w:rPr>
          <w:spacing w:val="-6"/>
        </w:rPr>
        <w:t xml:space="preserve"> </w:t>
      </w:r>
      <w:r>
        <w:t>employees, volunteers, students, contractors, consultants, and</w:t>
      </w:r>
      <w:r>
        <w:rPr>
          <w:spacing w:val="-14"/>
        </w:rPr>
        <w:t xml:space="preserve"> </w:t>
      </w:r>
      <w:r>
        <w:t>anyone</w:t>
      </w:r>
      <w:r>
        <w:rPr>
          <w:spacing w:val="-14"/>
        </w:rPr>
        <w:t xml:space="preserve"> </w:t>
      </w:r>
      <w:r>
        <w:t>who</w:t>
      </w:r>
      <w:r>
        <w:rPr>
          <w:spacing w:val="-14"/>
        </w:rPr>
        <w:t xml:space="preserve"> </w:t>
      </w:r>
      <w:r>
        <w:t>works</w:t>
      </w:r>
      <w:r>
        <w:rPr>
          <w:spacing w:val="-14"/>
        </w:rPr>
        <w:t xml:space="preserve"> </w:t>
      </w:r>
      <w:r>
        <w:t>in</w:t>
      </w:r>
      <w:r>
        <w:rPr>
          <w:spacing w:val="-14"/>
        </w:rPr>
        <w:t xml:space="preserve"> </w:t>
      </w:r>
      <w:r>
        <w:t>any</w:t>
      </w:r>
      <w:r>
        <w:rPr>
          <w:spacing w:val="-14"/>
        </w:rPr>
        <w:t xml:space="preserve"> </w:t>
      </w:r>
      <w:r>
        <w:t>other</w:t>
      </w:r>
      <w:r>
        <w:rPr>
          <w:spacing w:val="-14"/>
        </w:rPr>
        <w:t xml:space="preserve"> </w:t>
      </w:r>
      <w:r>
        <w:t>capacity</w:t>
      </w:r>
      <w:r>
        <w:rPr>
          <w:spacing w:val="-14"/>
        </w:rPr>
        <w:t xml:space="preserve"> </w:t>
      </w:r>
      <w:r>
        <w:t>for the Queensland Police Service (QPS) whilst they are performing official duties.</w:t>
      </w:r>
    </w:p>
    <w:p w14:paraId="6CE38508" w14:textId="77777777" w:rsidR="00BB522C" w:rsidRDefault="00000000">
      <w:pPr>
        <w:pStyle w:val="BodyText"/>
        <w:spacing w:before="119" w:line="360" w:lineRule="auto"/>
        <w:ind w:left="1020"/>
        <w:jc w:val="both"/>
      </w:pPr>
      <w:r>
        <w:t>The</w:t>
      </w:r>
      <w:r>
        <w:rPr>
          <w:spacing w:val="-14"/>
        </w:rPr>
        <w:t xml:space="preserve"> </w:t>
      </w:r>
      <w:r>
        <w:rPr>
          <w:i/>
        </w:rPr>
        <w:t>Public</w:t>
      </w:r>
      <w:r>
        <w:rPr>
          <w:i/>
          <w:spacing w:val="-14"/>
        </w:rPr>
        <w:t xml:space="preserve"> </w:t>
      </w:r>
      <w:r>
        <w:rPr>
          <w:i/>
        </w:rPr>
        <w:t>Sector</w:t>
      </w:r>
      <w:r>
        <w:rPr>
          <w:i/>
          <w:spacing w:val="-14"/>
        </w:rPr>
        <w:t xml:space="preserve"> </w:t>
      </w:r>
      <w:r>
        <w:rPr>
          <w:i/>
        </w:rPr>
        <w:t>Ethics</w:t>
      </w:r>
      <w:r>
        <w:rPr>
          <w:i/>
          <w:spacing w:val="-14"/>
        </w:rPr>
        <w:t xml:space="preserve"> </w:t>
      </w:r>
      <w:r>
        <w:rPr>
          <w:i/>
        </w:rPr>
        <w:t>Act</w:t>
      </w:r>
      <w:r>
        <w:rPr>
          <w:i/>
          <w:spacing w:val="-14"/>
        </w:rPr>
        <w:t xml:space="preserve"> </w:t>
      </w:r>
      <w:r>
        <w:rPr>
          <w:i/>
        </w:rPr>
        <w:t>1994</w:t>
      </w:r>
      <w:r>
        <w:rPr>
          <w:i/>
          <w:spacing w:val="-14"/>
        </w:rPr>
        <w:t xml:space="preserve"> </w:t>
      </w:r>
      <w:r>
        <w:t>QLD</w:t>
      </w:r>
      <w:r>
        <w:rPr>
          <w:spacing w:val="-14"/>
        </w:rPr>
        <w:t xml:space="preserve"> </w:t>
      </w:r>
      <w:r>
        <w:t xml:space="preserve">(PSEA) </w:t>
      </w:r>
      <w:proofErr w:type="spellStart"/>
      <w:r>
        <w:t>recognises</w:t>
      </w:r>
      <w:proofErr w:type="spellEnd"/>
      <w:r>
        <w:t xml:space="preserve"> the need for some agencies to develop a Standard of Practice to address occupational responsibilities, requirements, and accountabilities, impacting upon these.</w:t>
      </w:r>
    </w:p>
    <w:p w14:paraId="6F738395" w14:textId="77777777" w:rsidR="00BB522C" w:rsidRDefault="00000000">
      <w:pPr>
        <w:pStyle w:val="BodyText"/>
        <w:spacing w:before="121" w:line="360" w:lineRule="auto"/>
        <w:ind w:left="1020"/>
        <w:jc w:val="both"/>
      </w:pPr>
      <w:r>
        <w:t xml:space="preserve">The </w:t>
      </w:r>
      <w:r>
        <w:rPr>
          <w:b/>
          <w:i/>
        </w:rPr>
        <w:t xml:space="preserve">Standard of Professional Practice </w:t>
      </w:r>
      <w:r>
        <w:t>(</w:t>
      </w:r>
      <w:proofErr w:type="spellStart"/>
      <w:r>
        <w:t>SoPP</w:t>
      </w:r>
      <w:proofErr w:type="spellEnd"/>
      <w:r>
        <w:t>)</w:t>
      </w:r>
      <w:r>
        <w:rPr>
          <w:spacing w:val="-14"/>
        </w:rPr>
        <w:t xml:space="preserve"> </w:t>
      </w:r>
      <w:r>
        <w:t>is</w:t>
      </w:r>
      <w:r>
        <w:rPr>
          <w:spacing w:val="-14"/>
        </w:rPr>
        <w:t xml:space="preserve"> </w:t>
      </w:r>
      <w:r>
        <w:t>the</w:t>
      </w:r>
      <w:r>
        <w:rPr>
          <w:spacing w:val="-14"/>
        </w:rPr>
        <w:t xml:space="preserve"> </w:t>
      </w:r>
      <w:r>
        <w:t>approved</w:t>
      </w:r>
      <w:r>
        <w:rPr>
          <w:spacing w:val="-14"/>
        </w:rPr>
        <w:t xml:space="preserve"> </w:t>
      </w:r>
      <w:r>
        <w:t>Standard</w:t>
      </w:r>
      <w:r>
        <w:rPr>
          <w:spacing w:val="-14"/>
        </w:rPr>
        <w:t xml:space="preserve"> </w:t>
      </w:r>
      <w:r>
        <w:t>of</w:t>
      </w:r>
      <w:r>
        <w:rPr>
          <w:spacing w:val="-14"/>
        </w:rPr>
        <w:t xml:space="preserve"> </w:t>
      </w:r>
      <w:r>
        <w:t>Practice</w:t>
      </w:r>
      <w:r>
        <w:rPr>
          <w:spacing w:val="-14"/>
        </w:rPr>
        <w:t xml:space="preserve"> </w:t>
      </w:r>
      <w:r>
        <w:t>for the QPS setting the expected standards of conduct and professional practice. Except where indicated, these standards apply to all QPS members who are bound by the Code of Conduct (above).</w:t>
      </w:r>
    </w:p>
    <w:p w14:paraId="3D8BD8C0" w14:textId="77777777" w:rsidR="00BB522C" w:rsidRDefault="00000000">
      <w:pPr>
        <w:pStyle w:val="BodyText"/>
        <w:spacing w:before="120" w:line="360" w:lineRule="auto"/>
        <w:ind w:left="1020" w:right="2"/>
        <w:jc w:val="both"/>
      </w:pPr>
      <w:r>
        <w:t>The</w:t>
      </w:r>
      <w:r>
        <w:rPr>
          <w:spacing w:val="-7"/>
        </w:rPr>
        <w:t xml:space="preserve"> </w:t>
      </w:r>
      <w:proofErr w:type="spellStart"/>
      <w:r>
        <w:t>SoPP</w:t>
      </w:r>
      <w:proofErr w:type="spellEnd"/>
      <w:r>
        <w:rPr>
          <w:spacing w:val="-7"/>
        </w:rPr>
        <w:t xml:space="preserve"> </w:t>
      </w:r>
      <w:r>
        <w:t>must</w:t>
      </w:r>
      <w:r>
        <w:rPr>
          <w:spacing w:val="-6"/>
        </w:rPr>
        <w:t xml:space="preserve"> </w:t>
      </w:r>
      <w:r>
        <w:t>be</w:t>
      </w:r>
      <w:r>
        <w:rPr>
          <w:spacing w:val="-6"/>
        </w:rPr>
        <w:t xml:space="preserve"> </w:t>
      </w:r>
      <w:r>
        <w:t>read</w:t>
      </w:r>
      <w:r>
        <w:rPr>
          <w:spacing w:val="-6"/>
        </w:rPr>
        <w:t xml:space="preserve"> </w:t>
      </w:r>
      <w:r>
        <w:t>in</w:t>
      </w:r>
      <w:r>
        <w:rPr>
          <w:spacing w:val="-5"/>
        </w:rPr>
        <w:t xml:space="preserve"> </w:t>
      </w:r>
      <w:r>
        <w:t>conjunction</w:t>
      </w:r>
      <w:r>
        <w:rPr>
          <w:spacing w:val="-6"/>
        </w:rPr>
        <w:t xml:space="preserve"> </w:t>
      </w:r>
      <w:r>
        <w:t>with</w:t>
      </w:r>
      <w:r>
        <w:rPr>
          <w:spacing w:val="-6"/>
        </w:rPr>
        <w:t xml:space="preserve"> </w:t>
      </w:r>
      <w:r>
        <w:t>the Code of Conduct and all relevant service manuals, policies and procedures.</w:t>
      </w:r>
    </w:p>
    <w:p w14:paraId="39070DB3" w14:textId="77777777" w:rsidR="00BB522C" w:rsidRDefault="00000000">
      <w:pPr>
        <w:spacing w:before="119" w:line="360" w:lineRule="auto"/>
        <w:ind w:left="1020"/>
        <w:jc w:val="both"/>
        <w:rPr>
          <w:sz w:val="20"/>
        </w:rPr>
      </w:pPr>
      <w:r>
        <w:rPr>
          <w:sz w:val="20"/>
        </w:rPr>
        <w:t xml:space="preserve">Contravention of the Code of Conduct or this Standard by members of the Service may be dealt with by way of disciplinary processes through the </w:t>
      </w:r>
      <w:r>
        <w:rPr>
          <w:i/>
          <w:sz w:val="20"/>
        </w:rPr>
        <w:t xml:space="preserve">Police Service Administration Act 1990 </w:t>
      </w:r>
      <w:r>
        <w:rPr>
          <w:sz w:val="20"/>
        </w:rPr>
        <w:t>(</w:t>
      </w:r>
      <w:r>
        <w:rPr>
          <w:i/>
          <w:sz w:val="20"/>
        </w:rPr>
        <w:t>PSAA</w:t>
      </w:r>
      <w:r>
        <w:rPr>
          <w:sz w:val="20"/>
        </w:rPr>
        <w:t xml:space="preserve">) or the </w:t>
      </w:r>
      <w:r>
        <w:rPr>
          <w:i/>
          <w:sz w:val="20"/>
        </w:rPr>
        <w:t xml:space="preserve">Public Sector Act 2022 </w:t>
      </w:r>
      <w:r>
        <w:rPr>
          <w:sz w:val="20"/>
        </w:rPr>
        <w:t>(PSA) in accordance with complaint management policies.</w:t>
      </w:r>
    </w:p>
    <w:p w14:paraId="5EA55E99" w14:textId="77777777" w:rsidR="00BB522C" w:rsidRDefault="00000000">
      <w:pPr>
        <w:spacing w:before="69"/>
        <w:rPr>
          <w:sz w:val="20"/>
        </w:rPr>
      </w:pPr>
      <w:r>
        <w:br w:type="column"/>
      </w:r>
    </w:p>
    <w:p w14:paraId="092AF3DE" w14:textId="77777777" w:rsidR="00BB522C" w:rsidRDefault="00000000">
      <w:pPr>
        <w:pStyle w:val="BodyText"/>
        <w:spacing w:line="360" w:lineRule="auto"/>
        <w:ind w:left="680" w:right="1019"/>
        <w:jc w:val="both"/>
      </w:pPr>
      <w:r>
        <w:t>The contents will be periodically reviewed and updated to ensure currency and consistency with</w:t>
      </w:r>
      <w:r>
        <w:rPr>
          <w:spacing w:val="-14"/>
        </w:rPr>
        <w:t xml:space="preserve"> </w:t>
      </w:r>
      <w:r>
        <w:t>the</w:t>
      </w:r>
      <w:r>
        <w:rPr>
          <w:spacing w:val="-14"/>
        </w:rPr>
        <w:t xml:space="preserve"> </w:t>
      </w:r>
      <w:r>
        <w:t>law</w:t>
      </w:r>
      <w:r>
        <w:rPr>
          <w:spacing w:val="-14"/>
        </w:rPr>
        <w:t xml:space="preserve"> </w:t>
      </w:r>
      <w:r>
        <w:t>and</w:t>
      </w:r>
      <w:r>
        <w:rPr>
          <w:spacing w:val="-14"/>
        </w:rPr>
        <w:t xml:space="preserve"> </w:t>
      </w:r>
      <w:r>
        <w:t>community</w:t>
      </w:r>
      <w:r>
        <w:rPr>
          <w:spacing w:val="-14"/>
        </w:rPr>
        <w:t xml:space="preserve"> </w:t>
      </w:r>
      <w:r>
        <w:t>expectations.</w:t>
      </w:r>
      <w:r>
        <w:rPr>
          <w:spacing w:val="-14"/>
        </w:rPr>
        <w:t xml:space="preserve"> </w:t>
      </w:r>
      <w:r>
        <w:t>From a professional perspective, all members of the QPS</w:t>
      </w:r>
      <w:r>
        <w:rPr>
          <w:spacing w:val="-2"/>
        </w:rPr>
        <w:t xml:space="preserve"> </w:t>
      </w:r>
      <w:r>
        <w:t>should</w:t>
      </w:r>
      <w:r>
        <w:rPr>
          <w:spacing w:val="-2"/>
        </w:rPr>
        <w:t xml:space="preserve"> </w:t>
      </w:r>
      <w:r>
        <w:t>make</w:t>
      </w:r>
      <w:r>
        <w:rPr>
          <w:spacing w:val="-2"/>
        </w:rPr>
        <w:t xml:space="preserve"> </w:t>
      </w:r>
      <w:r>
        <w:t>themselves</w:t>
      </w:r>
      <w:r>
        <w:rPr>
          <w:spacing w:val="-1"/>
        </w:rPr>
        <w:t xml:space="preserve"> </w:t>
      </w:r>
      <w:r>
        <w:t>familiar</w:t>
      </w:r>
      <w:r>
        <w:rPr>
          <w:spacing w:val="-1"/>
        </w:rPr>
        <w:t xml:space="preserve"> </w:t>
      </w:r>
      <w:r>
        <w:t>with</w:t>
      </w:r>
      <w:r>
        <w:rPr>
          <w:spacing w:val="-2"/>
        </w:rPr>
        <w:t xml:space="preserve"> </w:t>
      </w:r>
      <w:r>
        <w:t>the contents</w:t>
      </w:r>
      <w:r>
        <w:rPr>
          <w:spacing w:val="-5"/>
        </w:rPr>
        <w:t xml:space="preserve"> </w:t>
      </w:r>
      <w:r>
        <w:t>of</w:t>
      </w:r>
      <w:r>
        <w:rPr>
          <w:spacing w:val="-4"/>
        </w:rPr>
        <w:t xml:space="preserve"> </w:t>
      </w:r>
      <w:r>
        <w:t>the</w:t>
      </w:r>
      <w:r>
        <w:rPr>
          <w:spacing w:val="-5"/>
        </w:rPr>
        <w:t xml:space="preserve"> </w:t>
      </w:r>
      <w:proofErr w:type="spellStart"/>
      <w:r>
        <w:t>SoPP</w:t>
      </w:r>
      <w:proofErr w:type="spellEnd"/>
      <w:r>
        <w:rPr>
          <w:spacing w:val="-6"/>
        </w:rPr>
        <w:t xml:space="preserve"> </w:t>
      </w:r>
      <w:r>
        <w:t>as</w:t>
      </w:r>
      <w:r>
        <w:rPr>
          <w:spacing w:val="-5"/>
        </w:rPr>
        <w:t xml:space="preserve"> </w:t>
      </w:r>
      <w:r>
        <w:t>this</w:t>
      </w:r>
      <w:r>
        <w:rPr>
          <w:spacing w:val="-5"/>
        </w:rPr>
        <w:t xml:space="preserve"> </w:t>
      </w:r>
      <w:r>
        <w:t>will</w:t>
      </w:r>
      <w:r>
        <w:rPr>
          <w:spacing w:val="-5"/>
        </w:rPr>
        <w:t xml:space="preserve"> </w:t>
      </w:r>
      <w:r>
        <w:t>better</w:t>
      </w:r>
      <w:r>
        <w:rPr>
          <w:spacing w:val="-6"/>
        </w:rPr>
        <w:t xml:space="preserve"> </w:t>
      </w:r>
      <w:r>
        <w:t>prepare them</w:t>
      </w:r>
      <w:r>
        <w:rPr>
          <w:spacing w:val="-5"/>
        </w:rPr>
        <w:t xml:space="preserve"> </w:t>
      </w:r>
      <w:r>
        <w:t>to</w:t>
      </w:r>
      <w:r>
        <w:rPr>
          <w:spacing w:val="-8"/>
        </w:rPr>
        <w:t xml:space="preserve"> </w:t>
      </w:r>
      <w:r>
        <w:t>carry</w:t>
      </w:r>
      <w:r>
        <w:rPr>
          <w:spacing w:val="-6"/>
        </w:rPr>
        <w:t xml:space="preserve"> </w:t>
      </w:r>
      <w:r>
        <w:t>out</w:t>
      </w:r>
      <w:r>
        <w:rPr>
          <w:spacing w:val="-8"/>
        </w:rPr>
        <w:t xml:space="preserve"> </w:t>
      </w:r>
      <w:r>
        <w:t>the</w:t>
      </w:r>
      <w:r>
        <w:rPr>
          <w:spacing w:val="-6"/>
        </w:rPr>
        <w:t xml:space="preserve"> </w:t>
      </w:r>
      <w:r>
        <w:t>Service’s</w:t>
      </w:r>
      <w:r>
        <w:rPr>
          <w:spacing w:val="-6"/>
        </w:rPr>
        <w:t xml:space="preserve"> </w:t>
      </w:r>
      <w:r>
        <w:t>functions</w:t>
      </w:r>
      <w:r>
        <w:rPr>
          <w:spacing w:val="-7"/>
        </w:rPr>
        <w:t xml:space="preserve"> </w:t>
      </w:r>
      <w:r>
        <w:t>and</w:t>
      </w:r>
      <w:r>
        <w:rPr>
          <w:spacing w:val="-8"/>
        </w:rPr>
        <w:t xml:space="preserve"> </w:t>
      </w:r>
      <w:r>
        <w:t>to deliver</w:t>
      </w:r>
      <w:r>
        <w:rPr>
          <w:spacing w:val="-9"/>
        </w:rPr>
        <w:t xml:space="preserve"> </w:t>
      </w:r>
      <w:r>
        <w:t>a</w:t>
      </w:r>
      <w:r>
        <w:rPr>
          <w:spacing w:val="-9"/>
        </w:rPr>
        <w:t xml:space="preserve"> </w:t>
      </w:r>
      <w:r>
        <w:t>professional,</w:t>
      </w:r>
      <w:r>
        <w:rPr>
          <w:spacing w:val="-8"/>
        </w:rPr>
        <w:t xml:space="preserve"> </w:t>
      </w:r>
      <w:r>
        <w:t>ethical,</w:t>
      </w:r>
      <w:r>
        <w:rPr>
          <w:spacing w:val="-8"/>
        </w:rPr>
        <w:t xml:space="preserve"> </w:t>
      </w:r>
      <w:r>
        <w:t>and</w:t>
      </w:r>
      <w:r>
        <w:rPr>
          <w:spacing w:val="-9"/>
        </w:rPr>
        <w:t xml:space="preserve"> </w:t>
      </w:r>
      <w:r>
        <w:t>accountable level of policing to the community.</w:t>
      </w:r>
    </w:p>
    <w:p w14:paraId="4FDA4EC9" w14:textId="77777777" w:rsidR="00BB522C" w:rsidRDefault="00000000">
      <w:pPr>
        <w:pStyle w:val="BodyText"/>
        <w:spacing w:before="122" w:line="360" w:lineRule="auto"/>
        <w:ind w:left="680" w:right="1018"/>
        <w:jc w:val="both"/>
      </w:pPr>
      <w:r>
        <w:t xml:space="preserve">The QPS </w:t>
      </w:r>
      <w:proofErr w:type="spellStart"/>
      <w:r>
        <w:t>recognises</w:t>
      </w:r>
      <w:proofErr w:type="spellEnd"/>
      <w:r>
        <w:t xml:space="preserve"> that not all expected conduct can be spelled out, as such the key general principles which are the bedrock of QPS integrity such as our Values, our Statement of Ethics, Oath of Office and our commitment to the people of Queensland are essential guides when navigating new and challenging situations.</w:t>
      </w:r>
    </w:p>
    <w:p w14:paraId="050D4546" w14:textId="77777777" w:rsidR="00BB522C" w:rsidRDefault="00000000">
      <w:pPr>
        <w:pStyle w:val="BodyText"/>
        <w:spacing w:before="120" w:line="360" w:lineRule="auto"/>
        <w:ind w:left="680" w:right="1022"/>
        <w:jc w:val="both"/>
      </w:pPr>
      <w:r>
        <w:t>The</w:t>
      </w:r>
      <w:r>
        <w:rPr>
          <w:spacing w:val="-3"/>
        </w:rPr>
        <w:t xml:space="preserve"> </w:t>
      </w:r>
      <w:proofErr w:type="spellStart"/>
      <w:r>
        <w:t>SoPP</w:t>
      </w:r>
      <w:proofErr w:type="spellEnd"/>
      <w:r>
        <w:rPr>
          <w:spacing w:val="-3"/>
        </w:rPr>
        <w:t xml:space="preserve"> </w:t>
      </w:r>
      <w:r>
        <w:t>brings</w:t>
      </w:r>
      <w:r>
        <w:rPr>
          <w:spacing w:val="-4"/>
        </w:rPr>
        <w:t xml:space="preserve"> </w:t>
      </w:r>
      <w:r>
        <w:t>these</w:t>
      </w:r>
      <w:r>
        <w:rPr>
          <w:spacing w:val="-5"/>
        </w:rPr>
        <w:t xml:space="preserve"> </w:t>
      </w:r>
      <w:r>
        <w:t>principles</w:t>
      </w:r>
      <w:r>
        <w:rPr>
          <w:spacing w:val="-4"/>
        </w:rPr>
        <w:t xml:space="preserve"> </w:t>
      </w:r>
      <w:r>
        <w:t>together</w:t>
      </w:r>
      <w:r>
        <w:rPr>
          <w:spacing w:val="-4"/>
        </w:rPr>
        <w:t xml:space="preserve"> </w:t>
      </w:r>
      <w:r>
        <w:t>and seeks to provide helpful overarching guidance to ensure we act with integrity when providing service to our community.</w:t>
      </w:r>
    </w:p>
    <w:p w14:paraId="69273025" w14:textId="77777777" w:rsidR="00BB522C" w:rsidRDefault="00000000">
      <w:pPr>
        <w:pStyle w:val="BodyText"/>
        <w:spacing w:before="120" w:line="360" w:lineRule="auto"/>
        <w:ind w:left="680" w:right="1021"/>
        <w:jc w:val="both"/>
      </w:pPr>
      <w:r>
        <w:t>I commend this Standard of Professional Practice to all QPS members and I expect all members to abide by it.</w:t>
      </w:r>
    </w:p>
    <w:p w14:paraId="1F6EF19B" w14:textId="77777777" w:rsidR="00BB522C" w:rsidRDefault="00000000">
      <w:pPr>
        <w:pStyle w:val="BodyText"/>
        <w:ind w:left="520"/>
      </w:pPr>
      <w:r>
        <w:rPr>
          <w:noProof/>
        </w:rPr>
        <w:drawing>
          <wp:inline distT="0" distB="0" distL="0" distR="0" wp14:anchorId="14F012FC" wp14:editId="61AED13F">
            <wp:extent cx="1714498" cy="579501"/>
            <wp:effectExtent l="0" t="0" r="635" b="0"/>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1714498" cy="579501"/>
                    </a:xfrm>
                    <a:prstGeom prst="rect">
                      <a:avLst/>
                    </a:prstGeom>
                  </pic:spPr>
                </pic:pic>
              </a:graphicData>
            </a:graphic>
          </wp:inline>
        </w:drawing>
      </w:r>
    </w:p>
    <w:p w14:paraId="7E378BF0" w14:textId="77777777" w:rsidR="00BB522C" w:rsidRDefault="00000000">
      <w:pPr>
        <w:spacing w:before="126"/>
        <w:ind w:left="680" w:right="2759"/>
        <w:rPr>
          <w:b/>
          <w:sz w:val="20"/>
        </w:rPr>
      </w:pPr>
      <w:r>
        <w:rPr>
          <w:b/>
          <w:sz w:val="20"/>
          <w:u w:val="single"/>
        </w:rPr>
        <w:t>SHANE CHELEPY APM</w:t>
      </w:r>
      <w:r>
        <w:rPr>
          <w:b/>
          <w:sz w:val="20"/>
        </w:rPr>
        <w:t xml:space="preserve"> </w:t>
      </w:r>
      <w:r>
        <w:rPr>
          <w:b/>
          <w:sz w:val="20"/>
          <w:u w:val="single"/>
        </w:rPr>
        <w:t>ACTING</w:t>
      </w:r>
      <w:r>
        <w:rPr>
          <w:b/>
          <w:spacing w:val="-14"/>
          <w:sz w:val="20"/>
          <w:u w:val="single"/>
        </w:rPr>
        <w:t xml:space="preserve"> </w:t>
      </w:r>
      <w:r>
        <w:rPr>
          <w:b/>
          <w:sz w:val="20"/>
          <w:u w:val="single"/>
        </w:rPr>
        <w:t>COMMISSIONER</w:t>
      </w:r>
    </w:p>
    <w:p w14:paraId="34008514" w14:textId="77777777" w:rsidR="00BB522C" w:rsidRDefault="00BB522C">
      <w:pPr>
        <w:rPr>
          <w:sz w:val="20"/>
        </w:rPr>
        <w:sectPr w:rsidR="00BB522C">
          <w:type w:val="continuous"/>
          <w:pgSz w:w="11910" w:h="16840"/>
          <w:pgMar w:top="480" w:right="420" w:bottom="280" w:left="420" w:header="53" w:footer="1088" w:gutter="0"/>
          <w:cols w:num="2" w:space="720" w:equalWidth="0">
            <w:col w:w="5173" w:space="40"/>
            <w:col w:w="5857"/>
          </w:cols>
        </w:sectPr>
      </w:pPr>
    </w:p>
    <w:p w14:paraId="12FE12BB" w14:textId="77777777" w:rsidR="00BB522C" w:rsidRDefault="00BB522C">
      <w:pPr>
        <w:pStyle w:val="BodyText"/>
        <w:rPr>
          <w:b/>
        </w:rPr>
      </w:pPr>
    </w:p>
    <w:p w14:paraId="382147D5" w14:textId="77777777" w:rsidR="00BB522C" w:rsidRDefault="00BB522C">
      <w:pPr>
        <w:pStyle w:val="BodyText"/>
        <w:spacing w:before="199"/>
        <w:rPr>
          <w:b/>
        </w:rPr>
      </w:pPr>
    </w:p>
    <w:p w14:paraId="6FCD7D2F" w14:textId="77777777" w:rsidR="00BB522C" w:rsidRDefault="00BB522C">
      <w:pPr>
        <w:sectPr w:rsidR="00BB522C">
          <w:headerReference w:type="default" r:id="rId17"/>
          <w:footerReference w:type="default" r:id="rId18"/>
          <w:pgSz w:w="11910" w:h="16840"/>
          <w:pgMar w:top="480" w:right="420" w:bottom="1320" w:left="420" w:header="53" w:footer="1135" w:gutter="0"/>
          <w:cols w:space="720"/>
        </w:sectPr>
      </w:pPr>
    </w:p>
    <w:p w14:paraId="394866DD" w14:textId="77777777" w:rsidR="00BB522C" w:rsidRDefault="00000000">
      <w:pPr>
        <w:pStyle w:val="Heading6"/>
        <w:spacing w:before="93"/>
        <w:jc w:val="both"/>
      </w:pPr>
      <w:r>
        <w:rPr>
          <w:color w:val="365F91"/>
        </w:rPr>
        <w:t>Our</w:t>
      </w:r>
      <w:r>
        <w:rPr>
          <w:color w:val="365F91"/>
          <w:spacing w:val="-1"/>
        </w:rPr>
        <w:t xml:space="preserve"> </w:t>
      </w:r>
      <w:r>
        <w:rPr>
          <w:color w:val="365F91"/>
          <w:spacing w:val="-2"/>
        </w:rPr>
        <w:t>Values</w:t>
      </w:r>
    </w:p>
    <w:p w14:paraId="299F109E" w14:textId="77777777" w:rsidR="00BB522C" w:rsidRDefault="00000000">
      <w:pPr>
        <w:pStyle w:val="BodyText"/>
        <w:spacing w:before="239" w:line="360" w:lineRule="auto"/>
        <w:ind w:left="300" w:right="38"/>
        <w:jc w:val="both"/>
      </w:pPr>
      <w:r>
        <w:t>The</w:t>
      </w:r>
      <w:r>
        <w:rPr>
          <w:spacing w:val="-14"/>
        </w:rPr>
        <w:t xml:space="preserve"> </w:t>
      </w:r>
      <w:r>
        <w:t>QPS</w:t>
      </w:r>
      <w:r>
        <w:rPr>
          <w:spacing w:val="-14"/>
        </w:rPr>
        <w:t xml:space="preserve"> </w:t>
      </w:r>
      <w:r>
        <w:t>aspires</w:t>
      </w:r>
      <w:r>
        <w:rPr>
          <w:spacing w:val="-14"/>
        </w:rPr>
        <w:t xml:space="preserve"> </w:t>
      </w:r>
      <w:r>
        <w:t>to</w:t>
      </w:r>
      <w:r>
        <w:rPr>
          <w:spacing w:val="-14"/>
        </w:rPr>
        <w:t xml:space="preserve"> </w:t>
      </w:r>
      <w:r>
        <w:t>our</w:t>
      </w:r>
      <w:r>
        <w:rPr>
          <w:spacing w:val="-14"/>
        </w:rPr>
        <w:t xml:space="preserve"> </w:t>
      </w:r>
      <w:r>
        <w:t>own</w:t>
      </w:r>
      <w:r>
        <w:rPr>
          <w:spacing w:val="-14"/>
        </w:rPr>
        <w:t xml:space="preserve"> </w:t>
      </w:r>
      <w:proofErr w:type="spellStart"/>
      <w:r>
        <w:t>organisational</w:t>
      </w:r>
      <w:proofErr w:type="spellEnd"/>
      <w:r>
        <w:rPr>
          <w:spacing w:val="-14"/>
        </w:rPr>
        <w:t xml:space="preserve"> </w:t>
      </w:r>
      <w:r>
        <w:t>values.</w:t>
      </w:r>
      <w:r>
        <w:rPr>
          <w:spacing w:val="43"/>
        </w:rPr>
        <w:t xml:space="preserve"> </w:t>
      </w:r>
      <w:r>
        <w:t>Our values</w:t>
      </w:r>
      <w:r>
        <w:rPr>
          <w:spacing w:val="-11"/>
        </w:rPr>
        <w:t xml:space="preserve"> </w:t>
      </w:r>
      <w:r>
        <w:t>reflect</w:t>
      </w:r>
      <w:r>
        <w:rPr>
          <w:spacing w:val="-12"/>
        </w:rPr>
        <w:t xml:space="preserve"> </w:t>
      </w:r>
      <w:r>
        <w:t>the</w:t>
      </w:r>
      <w:r>
        <w:rPr>
          <w:spacing w:val="-13"/>
        </w:rPr>
        <w:t xml:space="preserve"> </w:t>
      </w:r>
      <w:r>
        <w:t>standards</w:t>
      </w:r>
      <w:r>
        <w:rPr>
          <w:spacing w:val="-9"/>
        </w:rPr>
        <w:t xml:space="preserve"> </w:t>
      </w:r>
      <w:r>
        <w:t>each</w:t>
      </w:r>
      <w:r>
        <w:rPr>
          <w:spacing w:val="-12"/>
        </w:rPr>
        <w:t xml:space="preserve"> </w:t>
      </w:r>
      <w:r>
        <w:t>of</w:t>
      </w:r>
      <w:r>
        <w:rPr>
          <w:spacing w:val="-10"/>
        </w:rPr>
        <w:t xml:space="preserve"> </w:t>
      </w:r>
      <w:r>
        <w:t>us</w:t>
      </w:r>
      <w:r>
        <w:rPr>
          <w:spacing w:val="-11"/>
        </w:rPr>
        <w:t xml:space="preserve"> </w:t>
      </w:r>
      <w:r>
        <w:t>must</w:t>
      </w:r>
      <w:r>
        <w:rPr>
          <w:spacing w:val="-12"/>
        </w:rPr>
        <w:t xml:space="preserve"> </w:t>
      </w:r>
      <w:r>
        <w:t>strive</w:t>
      </w:r>
      <w:r>
        <w:rPr>
          <w:spacing w:val="-10"/>
        </w:rPr>
        <w:t xml:space="preserve"> </w:t>
      </w:r>
      <w:r>
        <w:t>for</w:t>
      </w:r>
      <w:r>
        <w:rPr>
          <w:spacing w:val="-12"/>
        </w:rPr>
        <w:t xml:space="preserve"> </w:t>
      </w:r>
      <w:r>
        <w:t>in the</w:t>
      </w:r>
      <w:r>
        <w:rPr>
          <w:spacing w:val="-4"/>
        </w:rPr>
        <w:t xml:space="preserve"> </w:t>
      </w:r>
      <w:r>
        <w:t>QPS.</w:t>
      </w:r>
      <w:r>
        <w:rPr>
          <w:spacing w:val="40"/>
        </w:rPr>
        <w:t xml:space="preserve"> </w:t>
      </w:r>
      <w:r>
        <w:t>At</w:t>
      </w:r>
      <w:r>
        <w:rPr>
          <w:spacing w:val="-3"/>
        </w:rPr>
        <w:t xml:space="preserve"> </w:t>
      </w:r>
      <w:r>
        <w:t>their</w:t>
      </w:r>
      <w:r>
        <w:rPr>
          <w:spacing w:val="-2"/>
        </w:rPr>
        <w:t xml:space="preserve"> </w:t>
      </w:r>
      <w:r>
        <w:t>core,</w:t>
      </w:r>
      <w:r>
        <w:rPr>
          <w:spacing w:val="-3"/>
        </w:rPr>
        <w:t xml:space="preserve"> </w:t>
      </w:r>
      <w:r>
        <w:t>they</w:t>
      </w:r>
      <w:r>
        <w:rPr>
          <w:spacing w:val="-2"/>
        </w:rPr>
        <w:t xml:space="preserve"> </w:t>
      </w:r>
      <w:r>
        <w:t>represent</w:t>
      </w:r>
      <w:r>
        <w:rPr>
          <w:spacing w:val="-3"/>
        </w:rPr>
        <w:t xml:space="preserve"> </w:t>
      </w:r>
      <w:r>
        <w:t>who</w:t>
      </w:r>
      <w:r>
        <w:rPr>
          <w:spacing w:val="-3"/>
        </w:rPr>
        <w:t xml:space="preserve"> </w:t>
      </w:r>
      <w:r>
        <w:t>we</w:t>
      </w:r>
      <w:r>
        <w:rPr>
          <w:spacing w:val="-3"/>
        </w:rPr>
        <w:t xml:space="preserve"> </w:t>
      </w:r>
      <w:r>
        <w:t xml:space="preserve">are and what we do each day, to help ensure we are a world- class policing and community safety </w:t>
      </w:r>
      <w:proofErr w:type="spellStart"/>
      <w:r>
        <w:t>organisation</w:t>
      </w:r>
      <w:proofErr w:type="spellEnd"/>
      <w:r>
        <w:t xml:space="preserve"> and that we deliver on Queensland community </w:t>
      </w:r>
      <w:r>
        <w:rPr>
          <w:spacing w:val="-2"/>
        </w:rPr>
        <w:t>expectations.</w:t>
      </w:r>
    </w:p>
    <w:p w14:paraId="564D3931" w14:textId="77777777" w:rsidR="00BB522C" w:rsidRDefault="00000000">
      <w:pPr>
        <w:pStyle w:val="BodyText"/>
        <w:spacing w:before="120" w:line="360" w:lineRule="auto"/>
        <w:ind w:left="300" w:right="43"/>
        <w:jc w:val="both"/>
      </w:pPr>
      <w:r>
        <w:t>In this values-driven culture, it is imperative that members’</w:t>
      </w:r>
      <w:r>
        <w:rPr>
          <w:spacing w:val="-6"/>
        </w:rPr>
        <w:t xml:space="preserve"> </w:t>
      </w:r>
      <w:r>
        <w:t>personal</w:t>
      </w:r>
      <w:r>
        <w:rPr>
          <w:spacing w:val="-8"/>
        </w:rPr>
        <w:t xml:space="preserve"> </w:t>
      </w:r>
      <w:r>
        <w:t>values</w:t>
      </w:r>
      <w:r>
        <w:rPr>
          <w:spacing w:val="-5"/>
        </w:rPr>
        <w:t xml:space="preserve"> </w:t>
      </w:r>
      <w:r>
        <w:t>align</w:t>
      </w:r>
      <w:r>
        <w:rPr>
          <w:spacing w:val="-6"/>
        </w:rPr>
        <w:t xml:space="preserve"> </w:t>
      </w:r>
      <w:r>
        <w:t>with</w:t>
      </w:r>
      <w:r>
        <w:rPr>
          <w:spacing w:val="-7"/>
        </w:rPr>
        <w:t xml:space="preserve"> </w:t>
      </w:r>
      <w:r>
        <w:t>our</w:t>
      </w:r>
      <w:r>
        <w:rPr>
          <w:spacing w:val="-7"/>
        </w:rPr>
        <w:t xml:space="preserve"> </w:t>
      </w:r>
      <w:proofErr w:type="spellStart"/>
      <w:r>
        <w:t>organisational</w:t>
      </w:r>
      <w:proofErr w:type="spellEnd"/>
      <w:r>
        <w:t xml:space="preserve"> values creating a unified and motivated police service for the benefit of the Queensland community.</w:t>
      </w:r>
    </w:p>
    <w:p w14:paraId="6B97E4B0" w14:textId="77777777" w:rsidR="00BB522C" w:rsidRDefault="00000000">
      <w:pPr>
        <w:pStyle w:val="BodyText"/>
        <w:spacing w:before="121" w:line="360" w:lineRule="auto"/>
        <w:ind w:left="300" w:right="45"/>
        <w:jc w:val="both"/>
      </w:pPr>
      <w:r>
        <w:t>Our values of Integrity, Respect and Courage were introduced in 2024.</w:t>
      </w:r>
    </w:p>
    <w:p w14:paraId="3D2D369D" w14:textId="77777777" w:rsidR="00BB522C" w:rsidRDefault="00000000">
      <w:pPr>
        <w:pStyle w:val="ListParagraph"/>
        <w:numPr>
          <w:ilvl w:val="0"/>
          <w:numId w:val="8"/>
        </w:numPr>
        <w:tabs>
          <w:tab w:val="left" w:pos="655"/>
          <w:tab w:val="left" w:pos="657"/>
        </w:tabs>
        <w:spacing w:before="122" w:line="355" w:lineRule="auto"/>
        <w:ind w:right="42"/>
        <w:rPr>
          <w:rFonts w:ascii="Symbol" w:hAnsi="Symbol"/>
          <w:sz w:val="20"/>
        </w:rPr>
      </w:pPr>
      <w:r>
        <w:rPr>
          <w:b/>
          <w:sz w:val="20"/>
        </w:rPr>
        <w:t xml:space="preserve">Integrity </w:t>
      </w:r>
      <w:r>
        <w:rPr>
          <w:sz w:val="20"/>
        </w:rPr>
        <w:t>– We are honest, trustworthy and serve the community with the highest standards of professional conduct at all times.</w:t>
      </w:r>
    </w:p>
    <w:p w14:paraId="0A94F67C" w14:textId="77777777" w:rsidR="00BB522C" w:rsidRDefault="00000000">
      <w:pPr>
        <w:pStyle w:val="ListParagraph"/>
        <w:numPr>
          <w:ilvl w:val="0"/>
          <w:numId w:val="8"/>
        </w:numPr>
        <w:tabs>
          <w:tab w:val="left" w:pos="655"/>
          <w:tab w:val="left" w:pos="657"/>
        </w:tabs>
        <w:spacing w:before="123" w:line="355" w:lineRule="auto"/>
        <w:ind w:right="42"/>
        <w:rPr>
          <w:rFonts w:ascii="Symbol" w:hAnsi="Symbol"/>
          <w:sz w:val="20"/>
        </w:rPr>
      </w:pPr>
      <w:r>
        <w:rPr>
          <w:b/>
          <w:sz w:val="20"/>
        </w:rPr>
        <w:t>Respect</w:t>
      </w:r>
      <w:r>
        <w:rPr>
          <w:b/>
          <w:spacing w:val="-14"/>
          <w:sz w:val="20"/>
        </w:rPr>
        <w:t xml:space="preserve"> </w:t>
      </w:r>
      <w:r>
        <w:rPr>
          <w:sz w:val="20"/>
        </w:rPr>
        <w:t>–</w:t>
      </w:r>
      <w:r>
        <w:rPr>
          <w:spacing w:val="-14"/>
          <w:sz w:val="20"/>
        </w:rPr>
        <w:t xml:space="preserve"> </w:t>
      </w:r>
      <w:r>
        <w:rPr>
          <w:sz w:val="20"/>
        </w:rPr>
        <w:t>We</w:t>
      </w:r>
      <w:r>
        <w:rPr>
          <w:spacing w:val="-14"/>
          <w:sz w:val="20"/>
        </w:rPr>
        <w:t xml:space="preserve"> </w:t>
      </w:r>
      <w:r>
        <w:rPr>
          <w:sz w:val="20"/>
        </w:rPr>
        <w:t>treat</w:t>
      </w:r>
      <w:r>
        <w:rPr>
          <w:spacing w:val="-14"/>
          <w:sz w:val="20"/>
        </w:rPr>
        <w:t xml:space="preserve"> </w:t>
      </w:r>
      <w:r>
        <w:rPr>
          <w:sz w:val="20"/>
        </w:rPr>
        <w:t>everyone</w:t>
      </w:r>
      <w:r>
        <w:rPr>
          <w:spacing w:val="-14"/>
          <w:sz w:val="20"/>
        </w:rPr>
        <w:t xml:space="preserve"> </w:t>
      </w:r>
      <w:r>
        <w:rPr>
          <w:sz w:val="20"/>
        </w:rPr>
        <w:t>fairly</w:t>
      </w:r>
      <w:r>
        <w:rPr>
          <w:spacing w:val="-14"/>
          <w:sz w:val="20"/>
        </w:rPr>
        <w:t xml:space="preserve"> </w:t>
      </w:r>
      <w:r>
        <w:rPr>
          <w:sz w:val="20"/>
        </w:rPr>
        <w:t>and</w:t>
      </w:r>
      <w:r>
        <w:rPr>
          <w:spacing w:val="-14"/>
          <w:sz w:val="20"/>
        </w:rPr>
        <w:t xml:space="preserve"> </w:t>
      </w:r>
      <w:r>
        <w:rPr>
          <w:sz w:val="20"/>
        </w:rPr>
        <w:t>with</w:t>
      </w:r>
      <w:r>
        <w:rPr>
          <w:spacing w:val="-14"/>
          <w:sz w:val="20"/>
        </w:rPr>
        <w:t xml:space="preserve"> </w:t>
      </w:r>
      <w:r>
        <w:rPr>
          <w:sz w:val="20"/>
        </w:rPr>
        <w:t xml:space="preserve">dignity, embrace diversity, and consider and value all </w:t>
      </w:r>
      <w:r>
        <w:rPr>
          <w:spacing w:val="-2"/>
          <w:sz w:val="20"/>
        </w:rPr>
        <w:t>perspectives.</w:t>
      </w:r>
    </w:p>
    <w:p w14:paraId="0FC0B789" w14:textId="77777777" w:rsidR="00BB522C" w:rsidRDefault="00000000">
      <w:pPr>
        <w:pStyle w:val="ListParagraph"/>
        <w:numPr>
          <w:ilvl w:val="0"/>
          <w:numId w:val="8"/>
        </w:numPr>
        <w:tabs>
          <w:tab w:val="left" w:pos="657"/>
        </w:tabs>
        <w:spacing w:before="126" w:line="324" w:lineRule="auto"/>
        <w:ind w:right="42"/>
        <w:rPr>
          <w:rFonts w:ascii="Symbol" w:hAnsi="Symbol"/>
          <w:sz w:val="24"/>
        </w:rPr>
      </w:pPr>
      <w:r>
        <w:rPr>
          <w:b/>
          <w:sz w:val="20"/>
        </w:rPr>
        <w:t xml:space="preserve">Courage </w:t>
      </w:r>
      <w:r>
        <w:rPr>
          <w:sz w:val="20"/>
        </w:rPr>
        <w:t>– We hold each other to account and serve in the face of adversity.</w:t>
      </w:r>
    </w:p>
    <w:p w14:paraId="6F4DB6FE" w14:textId="77777777" w:rsidR="00BB522C" w:rsidRDefault="00000000">
      <w:pPr>
        <w:pStyle w:val="BodyText"/>
        <w:spacing w:before="4"/>
        <w:rPr>
          <w:sz w:val="11"/>
        </w:rPr>
      </w:pPr>
      <w:r>
        <w:rPr>
          <w:noProof/>
        </w:rPr>
        <w:drawing>
          <wp:anchor distT="0" distB="0" distL="0" distR="0" simplePos="0" relativeHeight="487588864" behindDoc="1" locked="0" layoutInCell="1" allowOverlap="1" wp14:anchorId="18087B82" wp14:editId="244EDD30">
            <wp:simplePos x="0" y="0"/>
            <wp:positionH relativeFrom="page">
              <wp:posOffset>457200</wp:posOffset>
            </wp:positionH>
            <wp:positionV relativeFrom="paragraph">
              <wp:posOffset>98358</wp:posOffset>
            </wp:positionV>
            <wp:extent cx="3022780" cy="2137981"/>
            <wp:effectExtent l="0" t="0" r="0" b="0"/>
            <wp:wrapTopAndBottom/>
            <wp:docPr id="14" name="Image 14" descr="QPS Values, Ingegrity, Respect, Cour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QPS Values, Ingegrity, Respect, Courage"/>
                    <pic:cNvPicPr/>
                  </pic:nvPicPr>
                  <pic:blipFill>
                    <a:blip r:embed="rId19" cstate="print"/>
                    <a:stretch>
                      <a:fillRect/>
                    </a:stretch>
                  </pic:blipFill>
                  <pic:spPr>
                    <a:xfrm>
                      <a:off x="0" y="0"/>
                      <a:ext cx="3022780" cy="2137981"/>
                    </a:xfrm>
                    <a:prstGeom prst="rect">
                      <a:avLst/>
                    </a:prstGeom>
                  </pic:spPr>
                </pic:pic>
              </a:graphicData>
            </a:graphic>
          </wp:anchor>
        </w:drawing>
      </w:r>
    </w:p>
    <w:p w14:paraId="13721F45" w14:textId="77777777" w:rsidR="00BB522C" w:rsidRDefault="00000000">
      <w:pPr>
        <w:pStyle w:val="BodyText"/>
        <w:spacing w:before="167" w:line="357" w:lineRule="auto"/>
        <w:ind w:left="300"/>
      </w:pPr>
      <w:r>
        <w:t>The</w:t>
      </w:r>
      <w:r>
        <w:rPr>
          <w:spacing w:val="-8"/>
        </w:rPr>
        <w:t xml:space="preserve"> </w:t>
      </w:r>
      <w:r>
        <w:t>QPS</w:t>
      </w:r>
      <w:r>
        <w:rPr>
          <w:spacing w:val="-7"/>
        </w:rPr>
        <w:t xml:space="preserve"> </w:t>
      </w:r>
      <w:r>
        <w:t>also</w:t>
      </w:r>
      <w:r>
        <w:rPr>
          <w:spacing w:val="-7"/>
        </w:rPr>
        <w:t xml:space="preserve"> </w:t>
      </w:r>
      <w:r>
        <w:t>shares</w:t>
      </w:r>
      <w:r>
        <w:rPr>
          <w:spacing w:val="-6"/>
        </w:rPr>
        <w:t xml:space="preserve"> </w:t>
      </w:r>
      <w:r>
        <w:t>the</w:t>
      </w:r>
      <w:r>
        <w:rPr>
          <w:spacing w:val="-8"/>
        </w:rPr>
        <w:t xml:space="preserve"> </w:t>
      </w:r>
      <w:r>
        <w:t>Queensland</w:t>
      </w:r>
      <w:r>
        <w:rPr>
          <w:spacing w:val="-7"/>
        </w:rPr>
        <w:t xml:space="preserve"> </w:t>
      </w:r>
      <w:r>
        <w:t>Public</w:t>
      </w:r>
      <w:r>
        <w:rPr>
          <w:spacing w:val="-4"/>
        </w:rPr>
        <w:t xml:space="preserve"> </w:t>
      </w:r>
      <w:r>
        <w:t>Service values of:</w:t>
      </w:r>
    </w:p>
    <w:p w14:paraId="1C264A3F" w14:textId="77777777" w:rsidR="00BB522C" w:rsidRDefault="00000000">
      <w:pPr>
        <w:spacing w:before="18"/>
        <w:rPr>
          <w:sz w:val="20"/>
        </w:rPr>
      </w:pPr>
      <w:r>
        <w:br w:type="column"/>
      </w:r>
    </w:p>
    <w:p w14:paraId="03FB24DD" w14:textId="77777777" w:rsidR="00BB522C" w:rsidRDefault="00000000">
      <w:pPr>
        <w:spacing w:line="360" w:lineRule="auto"/>
        <w:ind w:left="300" w:right="297"/>
        <w:jc w:val="both"/>
        <w:rPr>
          <w:sz w:val="20"/>
        </w:rPr>
      </w:pPr>
      <w:r>
        <w:rPr>
          <w:sz w:val="20"/>
        </w:rPr>
        <w:t>As</w:t>
      </w:r>
      <w:r>
        <w:rPr>
          <w:spacing w:val="-13"/>
          <w:sz w:val="20"/>
        </w:rPr>
        <w:t xml:space="preserve"> </w:t>
      </w:r>
      <w:r>
        <w:rPr>
          <w:sz w:val="20"/>
        </w:rPr>
        <w:t>a</w:t>
      </w:r>
      <w:r>
        <w:rPr>
          <w:spacing w:val="-14"/>
          <w:sz w:val="20"/>
        </w:rPr>
        <w:t xml:space="preserve"> </w:t>
      </w:r>
      <w:r>
        <w:rPr>
          <w:sz w:val="20"/>
        </w:rPr>
        <w:t>Queensland</w:t>
      </w:r>
      <w:r>
        <w:rPr>
          <w:spacing w:val="-13"/>
          <w:sz w:val="20"/>
        </w:rPr>
        <w:t xml:space="preserve"> </w:t>
      </w:r>
      <w:r>
        <w:rPr>
          <w:sz w:val="20"/>
        </w:rPr>
        <w:t>public</w:t>
      </w:r>
      <w:r>
        <w:rPr>
          <w:spacing w:val="-13"/>
          <w:sz w:val="20"/>
        </w:rPr>
        <w:t xml:space="preserve"> </w:t>
      </w:r>
      <w:r>
        <w:rPr>
          <w:sz w:val="20"/>
        </w:rPr>
        <w:t>sector</w:t>
      </w:r>
      <w:r>
        <w:rPr>
          <w:spacing w:val="-13"/>
          <w:sz w:val="20"/>
        </w:rPr>
        <w:t xml:space="preserve"> </w:t>
      </w:r>
      <w:r>
        <w:rPr>
          <w:sz w:val="20"/>
        </w:rPr>
        <w:t>agency,</w:t>
      </w:r>
      <w:r>
        <w:rPr>
          <w:spacing w:val="-14"/>
          <w:sz w:val="20"/>
        </w:rPr>
        <w:t xml:space="preserve"> </w:t>
      </w:r>
      <w:r>
        <w:rPr>
          <w:sz w:val="20"/>
        </w:rPr>
        <w:t>we</w:t>
      </w:r>
      <w:r>
        <w:rPr>
          <w:spacing w:val="-14"/>
          <w:sz w:val="20"/>
        </w:rPr>
        <w:t xml:space="preserve"> </w:t>
      </w:r>
      <w:r>
        <w:rPr>
          <w:sz w:val="20"/>
        </w:rPr>
        <w:t>carry</w:t>
      </w:r>
      <w:r>
        <w:rPr>
          <w:spacing w:val="-13"/>
          <w:sz w:val="20"/>
        </w:rPr>
        <w:t xml:space="preserve"> </w:t>
      </w:r>
      <w:r>
        <w:rPr>
          <w:sz w:val="20"/>
        </w:rPr>
        <w:t>out</w:t>
      </w:r>
      <w:r>
        <w:rPr>
          <w:spacing w:val="-14"/>
          <w:sz w:val="20"/>
        </w:rPr>
        <w:t xml:space="preserve"> </w:t>
      </w:r>
      <w:r>
        <w:rPr>
          <w:sz w:val="20"/>
        </w:rPr>
        <w:t xml:space="preserve">our functions ethically and with integrity, aspiring to the Ethics Principles and Values outlined in the </w:t>
      </w:r>
      <w:r>
        <w:rPr>
          <w:i/>
          <w:sz w:val="20"/>
        </w:rPr>
        <w:t>Public Sector</w:t>
      </w:r>
      <w:r>
        <w:rPr>
          <w:i/>
          <w:spacing w:val="-14"/>
          <w:sz w:val="20"/>
        </w:rPr>
        <w:t xml:space="preserve"> </w:t>
      </w:r>
      <w:r>
        <w:rPr>
          <w:i/>
          <w:sz w:val="20"/>
        </w:rPr>
        <w:t>Ethics</w:t>
      </w:r>
      <w:r>
        <w:rPr>
          <w:i/>
          <w:spacing w:val="-14"/>
          <w:sz w:val="20"/>
        </w:rPr>
        <w:t xml:space="preserve"> </w:t>
      </w:r>
      <w:r>
        <w:rPr>
          <w:i/>
          <w:sz w:val="20"/>
        </w:rPr>
        <w:t>Act</w:t>
      </w:r>
      <w:r>
        <w:rPr>
          <w:i/>
          <w:spacing w:val="-13"/>
          <w:sz w:val="20"/>
        </w:rPr>
        <w:t xml:space="preserve"> </w:t>
      </w:r>
      <w:r>
        <w:rPr>
          <w:sz w:val="20"/>
        </w:rPr>
        <w:t>1994.</w:t>
      </w:r>
      <w:r>
        <w:rPr>
          <w:spacing w:val="-14"/>
          <w:sz w:val="20"/>
        </w:rPr>
        <w:t xml:space="preserve"> </w:t>
      </w:r>
      <w:r>
        <w:rPr>
          <w:sz w:val="20"/>
        </w:rPr>
        <w:t>The</w:t>
      </w:r>
      <w:r>
        <w:rPr>
          <w:spacing w:val="-13"/>
          <w:sz w:val="20"/>
        </w:rPr>
        <w:t xml:space="preserve"> </w:t>
      </w:r>
      <w:r>
        <w:rPr>
          <w:sz w:val="20"/>
        </w:rPr>
        <w:t>Ethics</w:t>
      </w:r>
      <w:r>
        <w:rPr>
          <w:spacing w:val="-14"/>
          <w:sz w:val="20"/>
        </w:rPr>
        <w:t xml:space="preserve"> </w:t>
      </w:r>
      <w:r>
        <w:rPr>
          <w:sz w:val="20"/>
        </w:rPr>
        <w:t>Principles</w:t>
      </w:r>
      <w:r>
        <w:rPr>
          <w:spacing w:val="-12"/>
          <w:sz w:val="20"/>
        </w:rPr>
        <w:t xml:space="preserve"> </w:t>
      </w:r>
      <w:r>
        <w:rPr>
          <w:sz w:val="20"/>
        </w:rPr>
        <w:t>are</w:t>
      </w:r>
      <w:r>
        <w:rPr>
          <w:spacing w:val="-14"/>
          <w:sz w:val="20"/>
        </w:rPr>
        <w:t xml:space="preserve"> </w:t>
      </w:r>
      <w:r>
        <w:rPr>
          <w:sz w:val="20"/>
        </w:rPr>
        <w:t xml:space="preserve">stated in the </w:t>
      </w:r>
      <w:r>
        <w:rPr>
          <w:i/>
          <w:sz w:val="20"/>
        </w:rPr>
        <w:t xml:space="preserve">Code of Conduct for the Queensland Public </w:t>
      </w:r>
      <w:r>
        <w:rPr>
          <w:sz w:val="20"/>
        </w:rPr>
        <w:t>Service as:</w:t>
      </w:r>
    </w:p>
    <w:p w14:paraId="54C1DAD2" w14:textId="77777777" w:rsidR="00BB522C" w:rsidRDefault="00000000">
      <w:pPr>
        <w:pStyle w:val="ListParagraph"/>
        <w:numPr>
          <w:ilvl w:val="0"/>
          <w:numId w:val="1"/>
        </w:numPr>
        <w:tabs>
          <w:tab w:val="left" w:pos="1018"/>
        </w:tabs>
        <w:spacing w:before="119"/>
        <w:ind w:left="1018" w:hanging="358"/>
        <w:jc w:val="both"/>
        <w:rPr>
          <w:b/>
          <w:sz w:val="20"/>
        </w:rPr>
      </w:pPr>
      <w:r>
        <w:rPr>
          <w:b/>
          <w:color w:val="1F487C"/>
          <w:sz w:val="20"/>
        </w:rPr>
        <w:t>Integrity</w:t>
      </w:r>
      <w:r>
        <w:rPr>
          <w:b/>
          <w:color w:val="1F487C"/>
          <w:spacing w:val="-9"/>
          <w:sz w:val="20"/>
        </w:rPr>
        <w:t xml:space="preserve"> </w:t>
      </w:r>
      <w:r>
        <w:rPr>
          <w:b/>
          <w:color w:val="1F487C"/>
          <w:sz w:val="20"/>
        </w:rPr>
        <w:t>and</w:t>
      </w:r>
      <w:r>
        <w:rPr>
          <w:b/>
          <w:color w:val="1F487C"/>
          <w:spacing w:val="-8"/>
          <w:sz w:val="20"/>
        </w:rPr>
        <w:t xml:space="preserve"> </w:t>
      </w:r>
      <w:r>
        <w:rPr>
          <w:b/>
          <w:color w:val="1F487C"/>
          <w:spacing w:val="-2"/>
          <w:sz w:val="20"/>
        </w:rPr>
        <w:t>impartiality</w:t>
      </w:r>
    </w:p>
    <w:p w14:paraId="2BF48E65" w14:textId="77777777" w:rsidR="00BB522C" w:rsidRDefault="00000000">
      <w:pPr>
        <w:pStyle w:val="ListParagraph"/>
        <w:numPr>
          <w:ilvl w:val="0"/>
          <w:numId w:val="1"/>
        </w:numPr>
        <w:tabs>
          <w:tab w:val="left" w:pos="1018"/>
        </w:tabs>
        <w:spacing w:before="116"/>
        <w:ind w:left="1018" w:hanging="358"/>
        <w:jc w:val="both"/>
        <w:rPr>
          <w:b/>
          <w:sz w:val="20"/>
        </w:rPr>
      </w:pPr>
      <w:r>
        <w:rPr>
          <w:b/>
          <w:color w:val="1F487C"/>
          <w:sz w:val="20"/>
        </w:rPr>
        <w:t>Promoting</w:t>
      </w:r>
      <w:r>
        <w:rPr>
          <w:b/>
          <w:color w:val="1F487C"/>
          <w:spacing w:val="-8"/>
          <w:sz w:val="20"/>
        </w:rPr>
        <w:t xml:space="preserve"> </w:t>
      </w:r>
      <w:r>
        <w:rPr>
          <w:b/>
          <w:color w:val="1F487C"/>
          <w:sz w:val="20"/>
        </w:rPr>
        <w:t>the</w:t>
      </w:r>
      <w:r>
        <w:rPr>
          <w:b/>
          <w:color w:val="1F487C"/>
          <w:spacing w:val="-8"/>
          <w:sz w:val="20"/>
        </w:rPr>
        <w:t xml:space="preserve"> </w:t>
      </w:r>
      <w:r>
        <w:rPr>
          <w:b/>
          <w:color w:val="1F487C"/>
          <w:sz w:val="20"/>
        </w:rPr>
        <w:t>public</w:t>
      </w:r>
      <w:r>
        <w:rPr>
          <w:b/>
          <w:color w:val="1F487C"/>
          <w:spacing w:val="-6"/>
          <w:sz w:val="20"/>
        </w:rPr>
        <w:t xml:space="preserve"> </w:t>
      </w:r>
      <w:r>
        <w:rPr>
          <w:b/>
          <w:color w:val="1F487C"/>
          <w:spacing w:val="-4"/>
          <w:sz w:val="20"/>
        </w:rPr>
        <w:t>good</w:t>
      </w:r>
    </w:p>
    <w:p w14:paraId="600785F1" w14:textId="77777777" w:rsidR="00BB522C" w:rsidRDefault="00000000">
      <w:pPr>
        <w:pStyle w:val="ListParagraph"/>
        <w:numPr>
          <w:ilvl w:val="0"/>
          <w:numId w:val="1"/>
        </w:numPr>
        <w:tabs>
          <w:tab w:val="left" w:pos="1018"/>
        </w:tabs>
        <w:spacing w:before="116"/>
        <w:ind w:left="1018" w:hanging="358"/>
        <w:rPr>
          <w:b/>
          <w:sz w:val="20"/>
        </w:rPr>
      </w:pPr>
      <w:r>
        <w:rPr>
          <w:b/>
          <w:color w:val="1F487C"/>
          <w:sz w:val="20"/>
        </w:rPr>
        <w:t>Commitment</w:t>
      </w:r>
      <w:r>
        <w:rPr>
          <w:b/>
          <w:color w:val="1F487C"/>
          <w:spacing w:val="-6"/>
          <w:sz w:val="20"/>
        </w:rPr>
        <w:t xml:space="preserve"> </w:t>
      </w:r>
      <w:r>
        <w:rPr>
          <w:b/>
          <w:color w:val="1F487C"/>
          <w:sz w:val="20"/>
        </w:rPr>
        <w:t>to</w:t>
      </w:r>
      <w:r>
        <w:rPr>
          <w:b/>
          <w:color w:val="1F487C"/>
          <w:spacing w:val="-5"/>
          <w:sz w:val="20"/>
        </w:rPr>
        <w:t xml:space="preserve"> </w:t>
      </w:r>
      <w:r>
        <w:rPr>
          <w:b/>
          <w:color w:val="1F487C"/>
          <w:sz w:val="20"/>
        </w:rPr>
        <w:t>the</w:t>
      </w:r>
      <w:r>
        <w:rPr>
          <w:b/>
          <w:color w:val="1F487C"/>
          <w:spacing w:val="-7"/>
          <w:sz w:val="20"/>
        </w:rPr>
        <w:t xml:space="preserve"> </w:t>
      </w:r>
      <w:r>
        <w:rPr>
          <w:b/>
          <w:color w:val="1F487C"/>
          <w:sz w:val="20"/>
        </w:rPr>
        <w:t>system</w:t>
      </w:r>
      <w:r>
        <w:rPr>
          <w:b/>
          <w:color w:val="1F487C"/>
          <w:spacing w:val="-6"/>
          <w:sz w:val="20"/>
        </w:rPr>
        <w:t xml:space="preserve"> </w:t>
      </w:r>
      <w:r>
        <w:rPr>
          <w:b/>
          <w:color w:val="1F487C"/>
          <w:sz w:val="20"/>
        </w:rPr>
        <w:t>of</w:t>
      </w:r>
      <w:r>
        <w:rPr>
          <w:b/>
          <w:color w:val="1F487C"/>
          <w:spacing w:val="-5"/>
          <w:sz w:val="20"/>
        </w:rPr>
        <w:t xml:space="preserve"> </w:t>
      </w:r>
      <w:r>
        <w:rPr>
          <w:b/>
          <w:color w:val="1F487C"/>
          <w:spacing w:val="-2"/>
          <w:sz w:val="20"/>
        </w:rPr>
        <w:t>government</w:t>
      </w:r>
    </w:p>
    <w:p w14:paraId="1BAA52CF" w14:textId="77777777" w:rsidR="00BB522C" w:rsidRDefault="00000000">
      <w:pPr>
        <w:pStyle w:val="ListParagraph"/>
        <w:numPr>
          <w:ilvl w:val="0"/>
          <w:numId w:val="1"/>
        </w:numPr>
        <w:tabs>
          <w:tab w:val="left" w:pos="1018"/>
        </w:tabs>
        <w:spacing w:before="115"/>
        <w:ind w:left="1018" w:hanging="358"/>
        <w:rPr>
          <w:b/>
          <w:sz w:val="20"/>
        </w:rPr>
      </w:pPr>
      <w:r>
        <w:rPr>
          <w:b/>
          <w:color w:val="1F487C"/>
          <w:sz w:val="20"/>
        </w:rPr>
        <w:t>Accountability</w:t>
      </w:r>
      <w:r>
        <w:rPr>
          <w:b/>
          <w:color w:val="1F487C"/>
          <w:spacing w:val="-8"/>
          <w:sz w:val="20"/>
        </w:rPr>
        <w:t xml:space="preserve"> </w:t>
      </w:r>
      <w:r>
        <w:rPr>
          <w:b/>
          <w:color w:val="1F487C"/>
          <w:sz w:val="20"/>
        </w:rPr>
        <w:t>and</w:t>
      </w:r>
      <w:r>
        <w:rPr>
          <w:b/>
          <w:color w:val="1F487C"/>
          <w:spacing w:val="-9"/>
          <w:sz w:val="20"/>
        </w:rPr>
        <w:t xml:space="preserve"> </w:t>
      </w:r>
      <w:r>
        <w:rPr>
          <w:b/>
          <w:color w:val="1F487C"/>
          <w:spacing w:val="-2"/>
          <w:sz w:val="20"/>
        </w:rPr>
        <w:t>transparency</w:t>
      </w:r>
    </w:p>
    <w:p w14:paraId="70378405" w14:textId="77777777" w:rsidR="00BB522C" w:rsidRDefault="00BB522C">
      <w:pPr>
        <w:pStyle w:val="BodyText"/>
        <w:spacing w:before="125"/>
        <w:rPr>
          <w:b/>
        </w:rPr>
      </w:pPr>
    </w:p>
    <w:p w14:paraId="1CD0B632" w14:textId="77777777" w:rsidR="00BB522C" w:rsidRDefault="00000000">
      <w:pPr>
        <w:pStyle w:val="Heading6"/>
        <w:spacing w:before="0"/>
        <w:jc w:val="both"/>
      </w:pPr>
      <w:r>
        <w:rPr>
          <w:color w:val="365F91"/>
        </w:rPr>
        <w:t>Leadership</w:t>
      </w:r>
      <w:r>
        <w:rPr>
          <w:color w:val="365F91"/>
          <w:spacing w:val="-3"/>
        </w:rPr>
        <w:t xml:space="preserve"> </w:t>
      </w:r>
      <w:r>
        <w:rPr>
          <w:color w:val="365F91"/>
        </w:rPr>
        <w:t>&amp;</w:t>
      </w:r>
      <w:r>
        <w:rPr>
          <w:color w:val="365F91"/>
          <w:spacing w:val="-4"/>
        </w:rPr>
        <w:t xml:space="preserve"> </w:t>
      </w:r>
      <w:r>
        <w:rPr>
          <w:color w:val="365F91"/>
          <w:spacing w:val="-2"/>
        </w:rPr>
        <w:t>Learning</w:t>
      </w:r>
    </w:p>
    <w:p w14:paraId="0DEA51BE" w14:textId="77777777" w:rsidR="00BB522C" w:rsidRDefault="00000000">
      <w:pPr>
        <w:pStyle w:val="BodyText"/>
        <w:spacing w:before="239" w:line="360" w:lineRule="auto"/>
        <w:ind w:left="300" w:right="301"/>
        <w:jc w:val="both"/>
      </w:pPr>
      <w:r>
        <w:t>Leadership is integral to maintain the integrity of the Service.</w:t>
      </w:r>
      <w:r>
        <w:rPr>
          <w:spacing w:val="40"/>
        </w:rPr>
        <w:t xml:space="preserve"> </w:t>
      </w:r>
      <w:r>
        <w:t>Leadership in the QPS is not limited to those members of higher ranks and classification. Maintaining</w:t>
      </w:r>
      <w:r>
        <w:rPr>
          <w:spacing w:val="-9"/>
        </w:rPr>
        <w:t xml:space="preserve"> </w:t>
      </w:r>
      <w:r>
        <w:t>the</w:t>
      </w:r>
      <w:r>
        <w:rPr>
          <w:spacing w:val="-9"/>
        </w:rPr>
        <w:t xml:space="preserve"> </w:t>
      </w:r>
      <w:r>
        <w:t>integrity</w:t>
      </w:r>
      <w:r>
        <w:rPr>
          <w:spacing w:val="-10"/>
        </w:rPr>
        <w:t xml:space="preserve"> </w:t>
      </w:r>
      <w:r>
        <w:t>of</w:t>
      </w:r>
      <w:r>
        <w:rPr>
          <w:spacing w:val="-11"/>
        </w:rPr>
        <w:t xml:space="preserve"> </w:t>
      </w:r>
      <w:r>
        <w:t>the</w:t>
      </w:r>
      <w:r>
        <w:rPr>
          <w:spacing w:val="-11"/>
        </w:rPr>
        <w:t xml:space="preserve"> </w:t>
      </w:r>
      <w:r>
        <w:t>QPS</w:t>
      </w:r>
      <w:r>
        <w:rPr>
          <w:spacing w:val="-11"/>
        </w:rPr>
        <w:t xml:space="preserve"> </w:t>
      </w:r>
      <w:r>
        <w:t>requires</w:t>
      </w:r>
      <w:r>
        <w:rPr>
          <w:spacing w:val="-10"/>
        </w:rPr>
        <w:t xml:space="preserve"> </w:t>
      </w:r>
      <w:r>
        <w:t>leadership from</w:t>
      </w:r>
      <w:r>
        <w:rPr>
          <w:spacing w:val="-14"/>
        </w:rPr>
        <w:t xml:space="preserve"> </w:t>
      </w:r>
      <w:r>
        <w:t>every</w:t>
      </w:r>
      <w:r>
        <w:rPr>
          <w:spacing w:val="-14"/>
        </w:rPr>
        <w:t xml:space="preserve"> </w:t>
      </w:r>
      <w:r>
        <w:t>member</w:t>
      </w:r>
      <w:r>
        <w:rPr>
          <w:spacing w:val="-14"/>
        </w:rPr>
        <w:t xml:space="preserve"> </w:t>
      </w:r>
      <w:r>
        <w:t>and</w:t>
      </w:r>
      <w:r>
        <w:rPr>
          <w:spacing w:val="-14"/>
        </w:rPr>
        <w:t xml:space="preserve"> </w:t>
      </w:r>
      <w:r>
        <w:t>the</w:t>
      </w:r>
      <w:r>
        <w:rPr>
          <w:spacing w:val="-14"/>
        </w:rPr>
        <w:t xml:space="preserve"> </w:t>
      </w:r>
      <w:r>
        <w:t>acceptance</w:t>
      </w:r>
      <w:r>
        <w:rPr>
          <w:spacing w:val="-14"/>
        </w:rPr>
        <w:t xml:space="preserve"> </w:t>
      </w:r>
      <w:r>
        <w:t>of</w:t>
      </w:r>
      <w:r>
        <w:rPr>
          <w:spacing w:val="-14"/>
        </w:rPr>
        <w:t xml:space="preserve"> </w:t>
      </w:r>
      <w:r>
        <w:t>that</w:t>
      </w:r>
      <w:r>
        <w:rPr>
          <w:spacing w:val="-14"/>
        </w:rPr>
        <w:t xml:space="preserve"> </w:t>
      </w:r>
      <w:r>
        <w:t xml:space="preserve">personal </w:t>
      </w:r>
      <w:r>
        <w:rPr>
          <w:spacing w:val="-2"/>
        </w:rPr>
        <w:t>responsibility.</w:t>
      </w:r>
    </w:p>
    <w:p w14:paraId="714E94A0" w14:textId="77777777" w:rsidR="00BB522C" w:rsidRDefault="00000000">
      <w:pPr>
        <w:pStyle w:val="BodyText"/>
        <w:spacing w:before="121" w:line="360" w:lineRule="auto"/>
        <w:ind w:left="300" w:right="300"/>
        <w:jc w:val="both"/>
      </w:pPr>
      <w:r>
        <w:t>The</w:t>
      </w:r>
      <w:r>
        <w:rPr>
          <w:spacing w:val="-9"/>
        </w:rPr>
        <w:t xml:space="preserve"> </w:t>
      </w:r>
      <w:r>
        <w:t>QPS</w:t>
      </w:r>
      <w:r>
        <w:rPr>
          <w:spacing w:val="-9"/>
        </w:rPr>
        <w:t xml:space="preserve"> </w:t>
      </w:r>
      <w:r>
        <w:t>expects</w:t>
      </w:r>
      <w:r>
        <w:rPr>
          <w:spacing w:val="-7"/>
        </w:rPr>
        <w:t xml:space="preserve"> </w:t>
      </w:r>
      <w:r>
        <w:t>members</w:t>
      </w:r>
      <w:r>
        <w:rPr>
          <w:spacing w:val="-4"/>
        </w:rPr>
        <w:t xml:space="preserve"> </w:t>
      </w:r>
      <w:r>
        <w:t>at</w:t>
      </w:r>
      <w:r>
        <w:rPr>
          <w:spacing w:val="-9"/>
        </w:rPr>
        <w:t xml:space="preserve"> </w:t>
      </w:r>
      <w:r>
        <w:t>all</w:t>
      </w:r>
      <w:r>
        <w:rPr>
          <w:spacing w:val="-7"/>
        </w:rPr>
        <w:t xml:space="preserve"> </w:t>
      </w:r>
      <w:r>
        <w:t>levels</w:t>
      </w:r>
      <w:r>
        <w:rPr>
          <w:spacing w:val="-7"/>
        </w:rPr>
        <w:t xml:space="preserve"> </w:t>
      </w:r>
      <w:r>
        <w:t>to</w:t>
      </w:r>
      <w:r>
        <w:rPr>
          <w:spacing w:val="-7"/>
        </w:rPr>
        <w:t xml:space="preserve"> </w:t>
      </w:r>
      <w:r>
        <w:t xml:space="preserve">demonstrate appropriate leadership </w:t>
      </w:r>
      <w:proofErr w:type="spellStart"/>
      <w:r>
        <w:t>behaviours</w:t>
      </w:r>
      <w:proofErr w:type="spellEnd"/>
      <w:r>
        <w:t>.</w:t>
      </w:r>
      <w:r>
        <w:rPr>
          <w:spacing w:val="40"/>
        </w:rPr>
        <w:t xml:space="preserve"> </w:t>
      </w:r>
      <w:r>
        <w:t>We do this by modelling ethical leadership practices that foster trust and professionalism.</w:t>
      </w:r>
    </w:p>
    <w:p w14:paraId="6EA8BD93" w14:textId="77777777" w:rsidR="00BB522C" w:rsidRDefault="00000000">
      <w:pPr>
        <w:pStyle w:val="BodyText"/>
        <w:spacing w:before="121" w:line="360" w:lineRule="auto"/>
        <w:ind w:left="300" w:right="299"/>
        <w:jc w:val="both"/>
      </w:pPr>
      <w:r>
        <w:t>We promote ethical leadership and self-reflect to empower all members to accept responsibility for their own actions and decisions.</w:t>
      </w:r>
    </w:p>
    <w:p w14:paraId="5A7DAF8E" w14:textId="77777777" w:rsidR="00BB522C" w:rsidRDefault="00000000">
      <w:pPr>
        <w:pStyle w:val="BodyText"/>
        <w:spacing w:before="119" w:line="360" w:lineRule="auto"/>
        <w:ind w:left="300" w:right="302"/>
        <w:jc w:val="both"/>
      </w:pPr>
      <w:r>
        <w:t xml:space="preserve">We encourage active learning and </w:t>
      </w:r>
      <w:proofErr w:type="spellStart"/>
      <w:r>
        <w:t>formalised</w:t>
      </w:r>
      <w:proofErr w:type="spellEnd"/>
      <w:r>
        <w:t xml:space="preserve"> training that builds a workforce with contemporary knowledge and expected standards of professional conduct.</w:t>
      </w:r>
    </w:p>
    <w:p w14:paraId="22C4BDDE" w14:textId="77777777" w:rsidR="00BB522C" w:rsidRDefault="00000000">
      <w:pPr>
        <w:pStyle w:val="BodyText"/>
        <w:spacing w:before="120" w:line="360" w:lineRule="auto"/>
        <w:ind w:left="300" w:right="300"/>
        <w:jc w:val="both"/>
      </w:pPr>
      <w:r>
        <w:t xml:space="preserve">We enhance and maintain skills that reflect the expectations of the community, support positive interactions and </w:t>
      </w:r>
      <w:proofErr w:type="spellStart"/>
      <w:r>
        <w:t>instil</w:t>
      </w:r>
      <w:proofErr w:type="spellEnd"/>
      <w:r>
        <w:t xml:space="preserve"> public trust and confidence.</w:t>
      </w:r>
    </w:p>
    <w:p w14:paraId="70B4BAF9" w14:textId="77777777" w:rsidR="00BB522C" w:rsidRDefault="00000000">
      <w:pPr>
        <w:pStyle w:val="Heading6"/>
        <w:spacing w:before="121"/>
        <w:jc w:val="both"/>
      </w:pPr>
      <w:r>
        <w:rPr>
          <w:color w:val="1F487C"/>
        </w:rPr>
        <w:t>Commissioner’s</w:t>
      </w:r>
      <w:r>
        <w:rPr>
          <w:color w:val="1F487C"/>
          <w:spacing w:val="-6"/>
        </w:rPr>
        <w:t xml:space="preserve"> </w:t>
      </w:r>
      <w:r>
        <w:rPr>
          <w:color w:val="1F487C"/>
        </w:rPr>
        <w:t>Leadership</w:t>
      </w:r>
      <w:r>
        <w:rPr>
          <w:color w:val="1F487C"/>
          <w:spacing w:val="-7"/>
        </w:rPr>
        <w:t xml:space="preserve"> </w:t>
      </w:r>
      <w:r>
        <w:rPr>
          <w:color w:val="1F487C"/>
          <w:spacing w:val="-2"/>
        </w:rPr>
        <w:t>Principles</w:t>
      </w:r>
    </w:p>
    <w:p w14:paraId="6075CDAE" w14:textId="77777777" w:rsidR="00BB522C" w:rsidRDefault="00000000">
      <w:pPr>
        <w:pStyle w:val="BodyText"/>
        <w:spacing w:before="258" w:line="360" w:lineRule="auto"/>
        <w:ind w:left="300" w:right="303"/>
        <w:jc w:val="both"/>
      </w:pPr>
      <w:r>
        <w:rPr>
          <w:noProof/>
        </w:rPr>
        <w:drawing>
          <wp:anchor distT="0" distB="0" distL="0" distR="0" simplePos="0" relativeHeight="15730176" behindDoc="0" locked="0" layoutInCell="1" allowOverlap="1" wp14:anchorId="22C25876" wp14:editId="0389F95B">
            <wp:simplePos x="0" y="0"/>
            <wp:positionH relativeFrom="page">
              <wp:posOffset>521955</wp:posOffset>
            </wp:positionH>
            <wp:positionV relativeFrom="paragraph">
              <wp:posOffset>627656</wp:posOffset>
            </wp:positionV>
            <wp:extent cx="2978745" cy="484681"/>
            <wp:effectExtent l="0" t="0" r="0" b="0"/>
            <wp:wrapNone/>
            <wp:docPr id="15" name="Imag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2978745" cy="484681"/>
                    </a:xfrm>
                    <a:prstGeom prst="rect">
                      <a:avLst/>
                    </a:prstGeom>
                  </pic:spPr>
                </pic:pic>
              </a:graphicData>
            </a:graphic>
          </wp:anchor>
        </w:drawing>
      </w:r>
      <w:r>
        <w:t xml:space="preserve">Through leading by the principles of Integrity, Insight and Innovation we create a safer, more secure </w:t>
      </w:r>
      <w:r>
        <w:rPr>
          <w:spacing w:val="-2"/>
        </w:rPr>
        <w:t>Queensland.</w:t>
      </w:r>
    </w:p>
    <w:p w14:paraId="2260635B" w14:textId="77777777" w:rsidR="00BB522C" w:rsidRDefault="00BB522C">
      <w:pPr>
        <w:spacing w:line="360" w:lineRule="auto"/>
        <w:jc w:val="both"/>
        <w:sectPr w:rsidR="00BB522C">
          <w:type w:val="continuous"/>
          <w:pgSz w:w="11910" w:h="16840"/>
          <w:pgMar w:top="480" w:right="420" w:bottom="280" w:left="420" w:header="53" w:footer="1135" w:gutter="0"/>
          <w:cols w:num="2" w:space="720" w:equalWidth="0">
            <w:col w:w="5215" w:space="378"/>
            <w:col w:w="5477"/>
          </w:cols>
        </w:sectPr>
      </w:pPr>
    </w:p>
    <w:p w14:paraId="66D0570C" w14:textId="77777777" w:rsidR="00BB522C" w:rsidRDefault="00BB522C">
      <w:pPr>
        <w:pStyle w:val="BodyText"/>
        <w:spacing w:before="188"/>
      </w:pPr>
    </w:p>
    <w:p w14:paraId="61A86204" w14:textId="77777777" w:rsidR="00BB522C" w:rsidRDefault="00BB522C">
      <w:pPr>
        <w:sectPr w:rsidR="00BB522C">
          <w:pgSz w:w="11910" w:h="16840"/>
          <w:pgMar w:top="480" w:right="420" w:bottom="1320" w:left="420" w:header="53" w:footer="1135" w:gutter="0"/>
          <w:cols w:space="720"/>
        </w:sectPr>
      </w:pPr>
    </w:p>
    <w:p w14:paraId="13C51A8F" w14:textId="77777777" w:rsidR="00BB522C" w:rsidRDefault="00000000">
      <w:pPr>
        <w:spacing w:before="93"/>
        <w:ind w:left="300"/>
        <w:rPr>
          <w:b/>
          <w:sz w:val="20"/>
        </w:rPr>
      </w:pPr>
      <w:r>
        <w:rPr>
          <w:b/>
          <w:color w:val="1F487C"/>
          <w:spacing w:val="-2"/>
          <w:sz w:val="20"/>
        </w:rPr>
        <w:t>Integrity</w:t>
      </w:r>
    </w:p>
    <w:p w14:paraId="0B989108" w14:textId="77777777" w:rsidR="00BB522C" w:rsidRDefault="00BB522C">
      <w:pPr>
        <w:pStyle w:val="BodyText"/>
        <w:spacing w:before="5"/>
        <w:rPr>
          <w:b/>
        </w:rPr>
      </w:pPr>
    </w:p>
    <w:p w14:paraId="77009268" w14:textId="77777777" w:rsidR="00BB522C" w:rsidRDefault="00000000">
      <w:pPr>
        <w:pStyle w:val="BodyText"/>
        <w:spacing w:before="1" w:line="360" w:lineRule="auto"/>
        <w:ind w:left="300" w:right="40"/>
        <w:jc w:val="both"/>
      </w:pPr>
      <w:r>
        <w:t>Integrity, fairness, and commitment to community in everything we do, our systems, our governance, our leadership, and our actions.</w:t>
      </w:r>
    </w:p>
    <w:p w14:paraId="6BFD89F4" w14:textId="77777777" w:rsidR="00BB522C" w:rsidRDefault="00000000">
      <w:pPr>
        <w:spacing w:before="119"/>
        <w:ind w:left="300"/>
        <w:rPr>
          <w:b/>
          <w:sz w:val="20"/>
        </w:rPr>
      </w:pPr>
      <w:r>
        <w:rPr>
          <w:b/>
          <w:color w:val="1F487C"/>
          <w:spacing w:val="-2"/>
          <w:sz w:val="20"/>
        </w:rPr>
        <w:t>Insight</w:t>
      </w:r>
    </w:p>
    <w:p w14:paraId="78A23E50" w14:textId="77777777" w:rsidR="00BB522C" w:rsidRDefault="00BB522C">
      <w:pPr>
        <w:pStyle w:val="BodyText"/>
        <w:spacing w:before="6"/>
        <w:rPr>
          <w:b/>
        </w:rPr>
      </w:pPr>
    </w:p>
    <w:p w14:paraId="033D79D4" w14:textId="77777777" w:rsidR="00BB522C" w:rsidRDefault="00000000">
      <w:pPr>
        <w:pStyle w:val="BodyText"/>
        <w:spacing w:line="360" w:lineRule="auto"/>
        <w:ind w:left="300" w:right="38"/>
        <w:jc w:val="both"/>
      </w:pPr>
      <w:r>
        <w:t>Building our knowledge and understanding through better</w:t>
      </w:r>
      <w:r>
        <w:rPr>
          <w:spacing w:val="-3"/>
        </w:rPr>
        <w:t xml:space="preserve"> </w:t>
      </w:r>
      <w:r>
        <w:t>use</w:t>
      </w:r>
      <w:r>
        <w:rPr>
          <w:spacing w:val="-3"/>
        </w:rPr>
        <w:t xml:space="preserve"> </w:t>
      </w:r>
      <w:r>
        <w:t>of</w:t>
      </w:r>
      <w:r>
        <w:rPr>
          <w:spacing w:val="-3"/>
        </w:rPr>
        <w:t xml:space="preserve"> </w:t>
      </w:r>
      <w:r>
        <w:t>research,</w:t>
      </w:r>
      <w:r>
        <w:rPr>
          <w:spacing w:val="-3"/>
        </w:rPr>
        <w:t xml:space="preserve"> </w:t>
      </w:r>
      <w:r>
        <w:t>analytics</w:t>
      </w:r>
      <w:r>
        <w:rPr>
          <w:spacing w:val="-2"/>
        </w:rPr>
        <w:t xml:space="preserve"> </w:t>
      </w:r>
      <w:r>
        <w:t>and intelligence,</w:t>
      </w:r>
      <w:r>
        <w:rPr>
          <w:spacing w:val="-3"/>
        </w:rPr>
        <w:t xml:space="preserve"> </w:t>
      </w:r>
      <w:r>
        <w:t>more effective systems including AI, and our people to gain better insights and make the best decisions about how to make our community safer.</w:t>
      </w:r>
    </w:p>
    <w:p w14:paraId="687769BE" w14:textId="77777777" w:rsidR="00BB522C" w:rsidRDefault="00000000">
      <w:pPr>
        <w:spacing w:before="118"/>
        <w:ind w:left="300"/>
        <w:rPr>
          <w:b/>
          <w:sz w:val="20"/>
        </w:rPr>
      </w:pPr>
      <w:r>
        <w:rPr>
          <w:b/>
          <w:color w:val="1F487C"/>
          <w:spacing w:val="-2"/>
          <w:sz w:val="20"/>
        </w:rPr>
        <w:t>Innovation</w:t>
      </w:r>
    </w:p>
    <w:p w14:paraId="482092EA" w14:textId="77777777" w:rsidR="00BB522C" w:rsidRDefault="00BB522C">
      <w:pPr>
        <w:pStyle w:val="BodyText"/>
        <w:spacing w:before="6"/>
        <w:rPr>
          <w:b/>
        </w:rPr>
      </w:pPr>
    </w:p>
    <w:p w14:paraId="24B0F346" w14:textId="77777777" w:rsidR="00BB522C" w:rsidRDefault="00000000">
      <w:pPr>
        <w:pStyle w:val="BodyText"/>
        <w:spacing w:before="1" w:line="360" w:lineRule="auto"/>
        <w:ind w:left="300" w:right="42"/>
        <w:jc w:val="both"/>
      </w:pPr>
      <w:r>
        <w:t>Being innovative, using these insights and looking always to be better at everything we do.</w:t>
      </w:r>
    </w:p>
    <w:p w14:paraId="33719D39" w14:textId="77777777" w:rsidR="00BB522C" w:rsidRDefault="00000000">
      <w:pPr>
        <w:pStyle w:val="Heading6"/>
        <w:spacing w:before="122" w:line="360" w:lineRule="auto"/>
        <w:ind w:right="309"/>
        <w:jc w:val="both"/>
      </w:pPr>
      <w:r>
        <w:rPr>
          <w:color w:val="1F487C"/>
        </w:rPr>
        <w:t>Leadership</w:t>
      </w:r>
      <w:r>
        <w:rPr>
          <w:color w:val="1F487C"/>
          <w:spacing w:val="-8"/>
        </w:rPr>
        <w:t xml:space="preserve"> </w:t>
      </w:r>
      <w:r>
        <w:rPr>
          <w:color w:val="1F487C"/>
        </w:rPr>
        <w:t>and</w:t>
      </w:r>
      <w:r>
        <w:rPr>
          <w:color w:val="1F487C"/>
          <w:spacing w:val="-8"/>
        </w:rPr>
        <w:t xml:space="preserve"> </w:t>
      </w:r>
      <w:proofErr w:type="gramStart"/>
      <w:r>
        <w:rPr>
          <w:color w:val="1F487C"/>
        </w:rPr>
        <w:t>Learning</w:t>
      </w:r>
      <w:proofErr w:type="gramEnd"/>
      <w:r>
        <w:rPr>
          <w:color w:val="1F487C"/>
          <w:spacing w:val="-8"/>
        </w:rPr>
        <w:t xml:space="preserve"> </w:t>
      </w:r>
      <w:r>
        <w:rPr>
          <w:color w:val="1F487C"/>
        </w:rPr>
        <w:t>in</w:t>
      </w:r>
      <w:r>
        <w:rPr>
          <w:color w:val="1F487C"/>
          <w:spacing w:val="-8"/>
        </w:rPr>
        <w:t xml:space="preserve"> </w:t>
      </w:r>
      <w:r>
        <w:rPr>
          <w:color w:val="1F487C"/>
        </w:rPr>
        <w:t>action</w:t>
      </w:r>
      <w:r>
        <w:rPr>
          <w:color w:val="1F487C"/>
          <w:spacing w:val="-8"/>
        </w:rPr>
        <w:t xml:space="preserve"> </w:t>
      </w:r>
      <w:proofErr w:type="gramStart"/>
      <w:r>
        <w:rPr>
          <w:color w:val="1F487C"/>
        </w:rPr>
        <w:t>looks</w:t>
      </w:r>
      <w:proofErr w:type="gramEnd"/>
      <w:r>
        <w:rPr>
          <w:color w:val="1F487C"/>
        </w:rPr>
        <w:t xml:space="preserve"> </w:t>
      </w:r>
      <w:r>
        <w:rPr>
          <w:color w:val="1F487C"/>
          <w:spacing w:val="-4"/>
        </w:rPr>
        <w:t>like</w:t>
      </w:r>
    </w:p>
    <w:p w14:paraId="28A9508D" w14:textId="77777777" w:rsidR="00BB522C" w:rsidRDefault="00000000">
      <w:pPr>
        <w:pStyle w:val="ListParagraph"/>
        <w:numPr>
          <w:ilvl w:val="0"/>
          <w:numId w:val="8"/>
        </w:numPr>
        <w:tabs>
          <w:tab w:val="left" w:pos="581"/>
          <w:tab w:val="left" w:pos="583"/>
        </w:tabs>
        <w:spacing w:before="120" w:line="350" w:lineRule="auto"/>
        <w:ind w:left="583" w:right="471" w:hanging="284"/>
        <w:rPr>
          <w:rFonts w:ascii="Symbol" w:hAnsi="Symbol"/>
          <w:sz w:val="20"/>
        </w:rPr>
      </w:pPr>
      <w:r>
        <w:rPr>
          <w:sz w:val="20"/>
        </w:rPr>
        <w:t>Consciously</w:t>
      </w:r>
      <w:r>
        <w:rPr>
          <w:spacing w:val="-6"/>
          <w:sz w:val="20"/>
        </w:rPr>
        <w:t xml:space="preserve"> </w:t>
      </w:r>
      <w:r>
        <w:rPr>
          <w:sz w:val="20"/>
        </w:rPr>
        <w:t>being</w:t>
      </w:r>
      <w:r>
        <w:rPr>
          <w:spacing w:val="-5"/>
          <w:sz w:val="20"/>
        </w:rPr>
        <w:t xml:space="preserve"> </w:t>
      </w:r>
      <w:r>
        <w:rPr>
          <w:sz w:val="20"/>
        </w:rPr>
        <w:t>an</w:t>
      </w:r>
      <w:r>
        <w:rPr>
          <w:spacing w:val="-6"/>
          <w:sz w:val="20"/>
        </w:rPr>
        <w:t xml:space="preserve"> </w:t>
      </w:r>
      <w:r>
        <w:rPr>
          <w:sz w:val="20"/>
        </w:rPr>
        <w:t>ethical</w:t>
      </w:r>
      <w:r>
        <w:rPr>
          <w:spacing w:val="-8"/>
          <w:sz w:val="20"/>
        </w:rPr>
        <w:t xml:space="preserve"> </w:t>
      </w:r>
      <w:r>
        <w:rPr>
          <w:sz w:val="20"/>
        </w:rPr>
        <w:t>role</w:t>
      </w:r>
      <w:r>
        <w:rPr>
          <w:spacing w:val="-5"/>
          <w:sz w:val="20"/>
        </w:rPr>
        <w:t xml:space="preserve"> </w:t>
      </w:r>
      <w:r>
        <w:rPr>
          <w:sz w:val="20"/>
        </w:rPr>
        <w:t>model</w:t>
      </w:r>
      <w:r>
        <w:rPr>
          <w:spacing w:val="-8"/>
          <w:sz w:val="20"/>
        </w:rPr>
        <w:t xml:space="preserve"> </w:t>
      </w:r>
      <w:r>
        <w:rPr>
          <w:sz w:val="20"/>
        </w:rPr>
        <w:t>for</w:t>
      </w:r>
      <w:r>
        <w:rPr>
          <w:spacing w:val="-3"/>
          <w:sz w:val="20"/>
        </w:rPr>
        <w:t xml:space="preserve"> </w:t>
      </w:r>
      <w:r>
        <w:rPr>
          <w:sz w:val="20"/>
        </w:rPr>
        <w:t xml:space="preserve">our </w:t>
      </w:r>
      <w:r>
        <w:rPr>
          <w:spacing w:val="-2"/>
          <w:sz w:val="20"/>
        </w:rPr>
        <w:t>peers.</w:t>
      </w:r>
    </w:p>
    <w:p w14:paraId="0283F796" w14:textId="77777777" w:rsidR="00BB522C" w:rsidRDefault="00000000">
      <w:pPr>
        <w:pStyle w:val="ListParagraph"/>
        <w:numPr>
          <w:ilvl w:val="0"/>
          <w:numId w:val="8"/>
        </w:numPr>
        <w:tabs>
          <w:tab w:val="left" w:pos="581"/>
          <w:tab w:val="left" w:pos="583"/>
        </w:tabs>
        <w:spacing w:before="130" w:line="355" w:lineRule="auto"/>
        <w:ind w:left="583" w:right="41" w:hanging="284"/>
        <w:rPr>
          <w:rFonts w:ascii="Symbol" w:hAnsi="Symbol"/>
          <w:sz w:val="20"/>
        </w:rPr>
      </w:pPr>
      <w:r>
        <w:rPr>
          <w:sz w:val="20"/>
        </w:rPr>
        <w:t xml:space="preserve">Being courageous by intervening in and reporting </w:t>
      </w:r>
      <w:proofErr w:type="spellStart"/>
      <w:r>
        <w:rPr>
          <w:sz w:val="20"/>
        </w:rPr>
        <w:t>behaviours</w:t>
      </w:r>
      <w:proofErr w:type="spellEnd"/>
      <w:r>
        <w:rPr>
          <w:sz w:val="20"/>
        </w:rPr>
        <w:t xml:space="preserve"> inconsistent with the values of the QPS and community expectations.</w:t>
      </w:r>
    </w:p>
    <w:p w14:paraId="1BBDD81D" w14:textId="77777777" w:rsidR="00BB522C" w:rsidRDefault="00000000">
      <w:pPr>
        <w:pStyle w:val="ListParagraph"/>
        <w:numPr>
          <w:ilvl w:val="0"/>
          <w:numId w:val="8"/>
        </w:numPr>
        <w:tabs>
          <w:tab w:val="left" w:pos="581"/>
          <w:tab w:val="left" w:pos="583"/>
        </w:tabs>
        <w:spacing w:before="123" w:line="357" w:lineRule="auto"/>
        <w:ind w:left="583" w:right="38" w:hanging="284"/>
        <w:rPr>
          <w:rFonts w:ascii="Symbol" w:hAnsi="Symbol"/>
          <w:sz w:val="20"/>
        </w:rPr>
      </w:pPr>
      <w:r>
        <w:rPr>
          <w:sz w:val="20"/>
        </w:rPr>
        <w:t>Embracing opportunities to broaden our awareness of ethical leadership such as professional or personal development, mentoring or coaching and apply those learnings in our workplaces.</w:t>
      </w:r>
    </w:p>
    <w:p w14:paraId="5D1880DD" w14:textId="77777777" w:rsidR="00BB522C" w:rsidRDefault="00000000">
      <w:pPr>
        <w:pStyle w:val="ListParagraph"/>
        <w:numPr>
          <w:ilvl w:val="0"/>
          <w:numId w:val="8"/>
        </w:numPr>
        <w:tabs>
          <w:tab w:val="left" w:pos="581"/>
          <w:tab w:val="left" w:pos="583"/>
        </w:tabs>
        <w:spacing w:before="121" w:line="350" w:lineRule="auto"/>
        <w:ind w:left="583" w:right="44" w:hanging="284"/>
        <w:rPr>
          <w:rFonts w:ascii="Symbol" w:hAnsi="Symbol"/>
          <w:sz w:val="20"/>
        </w:rPr>
      </w:pPr>
      <w:r>
        <w:rPr>
          <w:sz w:val="20"/>
        </w:rPr>
        <w:t>Adopting</w:t>
      </w:r>
      <w:r>
        <w:rPr>
          <w:spacing w:val="-14"/>
          <w:sz w:val="20"/>
        </w:rPr>
        <w:t xml:space="preserve"> </w:t>
      </w:r>
      <w:r>
        <w:rPr>
          <w:sz w:val="20"/>
        </w:rPr>
        <w:t>a</w:t>
      </w:r>
      <w:r>
        <w:rPr>
          <w:spacing w:val="-14"/>
          <w:sz w:val="20"/>
        </w:rPr>
        <w:t xml:space="preserve"> </w:t>
      </w:r>
      <w:r>
        <w:rPr>
          <w:sz w:val="20"/>
        </w:rPr>
        <w:t>principled</w:t>
      </w:r>
      <w:r>
        <w:rPr>
          <w:spacing w:val="-14"/>
          <w:sz w:val="20"/>
        </w:rPr>
        <w:t xml:space="preserve"> </w:t>
      </w:r>
      <w:r>
        <w:rPr>
          <w:sz w:val="20"/>
        </w:rPr>
        <w:t>approach</w:t>
      </w:r>
      <w:r>
        <w:rPr>
          <w:spacing w:val="-14"/>
          <w:sz w:val="20"/>
        </w:rPr>
        <w:t xml:space="preserve"> </w:t>
      </w:r>
      <w:r>
        <w:rPr>
          <w:sz w:val="20"/>
        </w:rPr>
        <w:t>to</w:t>
      </w:r>
      <w:r>
        <w:rPr>
          <w:spacing w:val="-14"/>
          <w:sz w:val="20"/>
        </w:rPr>
        <w:t xml:space="preserve"> </w:t>
      </w:r>
      <w:r>
        <w:rPr>
          <w:sz w:val="20"/>
        </w:rPr>
        <w:t>carrying</w:t>
      </w:r>
      <w:r>
        <w:rPr>
          <w:spacing w:val="-14"/>
          <w:sz w:val="20"/>
        </w:rPr>
        <w:t xml:space="preserve"> </w:t>
      </w:r>
      <w:r>
        <w:rPr>
          <w:sz w:val="20"/>
        </w:rPr>
        <w:t>out</w:t>
      </w:r>
      <w:r>
        <w:rPr>
          <w:spacing w:val="-14"/>
          <w:sz w:val="20"/>
        </w:rPr>
        <w:t xml:space="preserve"> </w:t>
      </w:r>
      <w:r>
        <w:rPr>
          <w:sz w:val="20"/>
        </w:rPr>
        <w:t>duties and adhering to the values of the QPS.</w:t>
      </w:r>
    </w:p>
    <w:p w14:paraId="10149533" w14:textId="77777777" w:rsidR="00BB522C" w:rsidRDefault="00000000">
      <w:pPr>
        <w:pStyle w:val="ListParagraph"/>
        <w:numPr>
          <w:ilvl w:val="0"/>
          <w:numId w:val="8"/>
        </w:numPr>
        <w:tabs>
          <w:tab w:val="left" w:pos="581"/>
          <w:tab w:val="left" w:pos="583"/>
        </w:tabs>
        <w:spacing w:before="130" w:line="355" w:lineRule="auto"/>
        <w:ind w:left="583" w:right="42" w:hanging="284"/>
        <w:rPr>
          <w:rFonts w:ascii="Symbol" w:hAnsi="Symbol"/>
          <w:sz w:val="20"/>
        </w:rPr>
      </w:pPr>
      <w:r>
        <w:rPr>
          <w:sz w:val="20"/>
        </w:rPr>
        <w:t xml:space="preserve">Acting professionally at all times and operating within the boundaries of legal, policy and </w:t>
      </w:r>
      <w:proofErr w:type="spellStart"/>
      <w:r>
        <w:rPr>
          <w:sz w:val="20"/>
        </w:rPr>
        <w:t>organisational</w:t>
      </w:r>
      <w:proofErr w:type="spellEnd"/>
      <w:r>
        <w:rPr>
          <w:sz w:val="20"/>
        </w:rPr>
        <w:t xml:space="preserve"> constraints.</w:t>
      </w:r>
    </w:p>
    <w:p w14:paraId="00AC831F" w14:textId="77777777" w:rsidR="00BB522C" w:rsidRDefault="00000000">
      <w:pPr>
        <w:pStyle w:val="ListParagraph"/>
        <w:numPr>
          <w:ilvl w:val="0"/>
          <w:numId w:val="8"/>
        </w:numPr>
        <w:tabs>
          <w:tab w:val="left" w:pos="581"/>
          <w:tab w:val="left" w:pos="583"/>
        </w:tabs>
        <w:spacing w:line="338" w:lineRule="auto"/>
        <w:ind w:left="583" w:right="704" w:hanging="284"/>
        <w:rPr>
          <w:rFonts w:ascii="Symbol" w:hAnsi="Symbol"/>
        </w:rPr>
      </w:pPr>
      <w:r>
        <w:rPr>
          <w:sz w:val="20"/>
        </w:rPr>
        <w:t>Identifying</w:t>
      </w:r>
      <w:r>
        <w:rPr>
          <w:spacing w:val="-10"/>
          <w:sz w:val="20"/>
        </w:rPr>
        <w:t xml:space="preserve"> </w:t>
      </w:r>
      <w:r>
        <w:rPr>
          <w:sz w:val="20"/>
        </w:rPr>
        <w:t>and</w:t>
      </w:r>
      <w:r>
        <w:rPr>
          <w:spacing w:val="-11"/>
          <w:sz w:val="20"/>
        </w:rPr>
        <w:t xml:space="preserve"> </w:t>
      </w:r>
      <w:r>
        <w:rPr>
          <w:sz w:val="20"/>
        </w:rPr>
        <w:t>communicating</w:t>
      </w:r>
      <w:r>
        <w:rPr>
          <w:spacing w:val="-9"/>
          <w:sz w:val="20"/>
        </w:rPr>
        <w:t xml:space="preserve"> </w:t>
      </w:r>
      <w:r>
        <w:rPr>
          <w:sz w:val="20"/>
        </w:rPr>
        <w:t>integrity</w:t>
      </w:r>
      <w:r>
        <w:rPr>
          <w:spacing w:val="-9"/>
          <w:sz w:val="20"/>
        </w:rPr>
        <w:t xml:space="preserve"> </w:t>
      </w:r>
      <w:r>
        <w:rPr>
          <w:sz w:val="20"/>
        </w:rPr>
        <w:t xml:space="preserve">risks </w:t>
      </w:r>
      <w:r>
        <w:rPr>
          <w:spacing w:val="-2"/>
          <w:sz w:val="20"/>
        </w:rPr>
        <w:t>appropriately.</w:t>
      </w:r>
    </w:p>
    <w:p w14:paraId="752EFB93" w14:textId="77777777" w:rsidR="00BB522C" w:rsidRDefault="00000000">
      <w:pPr>
        <w:pStyle w:val="Heading6"/>
        <w:spacing w:before="94"/>
      </w:pPr>
      <w:r>
        <w:rPr>
          <w:b w:val="0"/>
        </w:rPr>
        <w:br w:type="column"/>
      </w:r>
      <w:r>
        <w:rPr>
          <w:color w:val="365F91"/>
        </w:rPr>
        <w:t>Culture</w:t>
      </w:r>
      <w:r>
        <w:rPr>
          <w:color w:val="365F91"/>
          <w:spacing w:val="-5"/>
        </w:rPr>
        <w:t xml:space="preserve"> </w:t>
      </w:r>
      <w:r>
        <w:rPr>
          <w:color w:val="365F91"/>
        </w:rPr>
        <w:t>&amp;</w:t>
      </w:r>
      <w:r>
        <w:rPr>
          <w:color w:val="365F91"/>
          <w:spacing w:val="-5"/>
        </w:rPr>
        <w:t xml:space="preserve"> </w:t>
      </w:r>
      <w:r>
        <w:rPr>
          <w:color w:val="365F91"/>
          <w:spacing w:val="-2"/>
        </w:rPr>
        <w:t>Respect</w:t>
      </w:r>
    </w:p>
    <w:p w14:paraId="267622E7" w14:textId="77777777" w:rsidR="00BB522C" w:rsidRDefault="00000000">
      <w:pPr>
        <w:pStyle w:val="BodyText"/>
        <w:spacing w:before="239" w:line="360" w:lineRule="auto"/>
        <w:ind w:left="300" w:right="296"/>
        <w:jc w:val="both"/>
      </w:pPr>
      <w:r>
        <w:t>We all have a role to play in fostering a safe and respectful environment for all members and the community that we serve.</w:t>
      </w:r>
    </w:p>
    <w:p w14:paraId="1D25B789" w14:textId="77777777" w:rsidR="00BB522C" w:rsidRDefault="00000000">
      <w:pPr>
        <w:pStyle w:val="BodyText"/>
        <w:spacing w:before="120" w:line="360" w:lineRule="auto"/>
        <w:ind w:left="300" w:right="299"/>
        <w:jc w:val="both"/>
      </w:pPr>
      <w:r>
        <w:t>This means having a strong focus on inclusion and wellbeing, as well as a dedication to ensuring compliance with Workplace Health and Safety legislation and obligations.</w:t>
      </w:r>
    </w:p>
    <w:p w14:paraId="4AFEBE6A" w14:textId="77777777" w:rsidR="00BB522C" w:rsidRDefault="00000000">
      <w:pPr>
        <w:pStyle w:val="BodyText"/>
        <w:spacing w:before="120" w:line="360" w:lineRule="auto"/>
        <w:ind w:left="300" w:right="298"/>
        <w:jc w:val="both"/>
      </w:pPr>
      <w:r>
        <w:t xml:space="preserve">The QPS ensures integrity is maintained through </w:t>
      </w:r>
      <w:r>
        <w:rPr>
          <w:spacing w:val="-2"/>
        </w:rPr>
        <w:t xml:space="preserve">implementing robust processes identifying psychosocial </w:t>
      </w:r>
      <w:r>
        <w:t>and integrity risks, implementing appropriate control strategies</w:t>
      </w:r>
      <w:r>
        <w:rPr>
          <w:spacing w:val="-11"/>
        </w:rPr>
        <w:t xml:space="preserve"> </w:t>
      </w:r>
      <w:r>
        <w:t>and</w:t>
      </w:r>
      <w:r>
        <w:rPr>
          <w:spacing w:val="-12"/>
        </w:rPr>
        <w:t xml:space="preserve"> </w:t>
      </w:r>
      <w:r>
        <w:t>empowering</w:t>
      </w:r>
      <w:r>
        <w:rPr>
          <w:spacing w:val="-10"/>
        </w:rPr>
        <w:t xml:space="preserve"> </w:t>
      </w:r>
      <w:r>
        <w:t>all</w:t>
      </w:r>
      <w:r>
        <w:rPr>
          <w:spacing w:val="-10"/>
        </w:rPr>
        <w:t xml:space="preserve"> </w:t>
      </w:r>
      <w:r>
        <w:t>members</w:t>
      </w:r>
      <w:r>
        <w:rPr>
          <w:spacing w:val="-11"/>
        </w:rPr>
        <w:t xml:space="preserve"> </w:t>
      </w:r>
      <w:r>
        <w:t>to</w:t>
      </w:r>
      <w:r>
        <w:rPr>
          <w:spacing w:val="-12"/>
        </w:rPr>
        <w:t xml:space="preserve"> </w:t>
      </w:r>
      <w:r>
        <w:t>question</w:t>
      </w:r>
      <w:r>
        <w:rPr>
          <w:spacing w:val="-12"/>
        </w:rPr>
        <w:t xml:space="preserve"> </w:t>
      </w:r>
      <w:r>
        <w:t xml:space="preserve">the </w:t>
      </w:r>
      <w:proofErr w:type="spellStart"/>
      <w:r>
        <w:t>behaviour</w:t>
      </w:r>
      <w:proofErr w:type="spellEnd"/>
      <w:r>
        <w:t xml:space="preserve"> of others where necessary.</w:t>
      </w:r>
    </w:p>
    <w:p w14:paraId="29DBB277" w14:textId="77777777" w:rsidR="00BB522C" w:rsidRDefault="00000000">
      <w:pPr>
        <w:pStyle w:val="Heading6"/>
        <w:spacing w:before="122" w:line="360" w:lineRule="auto"/>
        <w:ind w:right="54"/>
      </w:pPr>
      <w:r>
        <w:rPr>
          <w:color w:val="1F487C"/>
        </w:rPr>
        <w:t>A</w:t>
      </w:r>
      <w:r>
        <w:rPr>
          <w:color w:val="1F487C"/>
          <w:spacing w:val="-7"/>
        </w:rPr>
        <w:t xml:space="preserve"> </w:t>
      </w:r>
      <w:r>
        <w:rPr>
          <w:color w:val="1F487C"/>
        </w:rPr>
        <w:t>respectful</w:t>
      </w:r>
      <w:r>
        <w:rPr>
          <w:color w:val="1F487C"/>
          <w:spacing w:val="-6"/>
        </w:rPr>
        <w:t xml:space="preserve"> </w:t>
      </w:r>
      <w:r>
        <w:rPr>
          <w:color w:val="1F487C"/>
        </w:rPr>
        <w:t>workplace</w:t>
      </w:r>
      <w:r>
        <w:rPr>
          <w:color w:val="1F487C"/>
          <w:spacing w:val="-7"/>
        </w:rPr>
        <w:t xml:space="preserve"> </w:t>
      </w:r>
      <w:r>
        <w:rPr>
          <w:color w:val="1F487C"/>
        </w:rPr>
        <w:t>culture</w:t>
      </w:r>
      <w:r>
        <w:rPr>
          <w:color w:val="1F487C"/>
          <w:spacing w:val="-5"/>
        </w:rPr>
        <w:t xml:space="preserve"> </w:t>
      </w:r>
      <w:r>
        <w:rPr>
          <w:color w:val="1F487C"/>
        </w:rPr>
        <w:t>in</w:t>
      </w:r>
      <w:r>
        <w:rPr>
          <w:color w:val="1F487C"/>
          <w:spacing w:val="-7"/>
        </w:rPr>
        <w:t xml:space="preserve"> </w:t>
      </w:r>
      <w:r>
        <w:rPr>
          <w:color w:val="1F487C"/>
        </w:rPr>
        <w:t>action looks like</w:t>
      </w:r>
    </w:p>
    <w:p w14:paraId="6C5A3D6B" w14:textId="77777777" w:rsidR="00BB522C" w:rsidRDefault="00000000">
      <w:pPr>
        <w:pStyle w:val="ListParagraph"/>
        <w:numPr>
          <w:ilvl w:val="0"/>
          <w:numId w:val="8"/>
        </w:numPr>
        <w:tabs>
          <w:tab w:val="left" w:pos="581"/>
          <w:tab w:val="left" w:pos="583"/>
        </w:tabs>
        <w:spacing w:before="120" w:line="355" w:lineRule="auto"/>
        <w:ind w:left="583" w:right="316" w:hanging="284"/>
        <w:jc w:val="left"/>
        <w:rPr>
          <w:rFonts w:ascii="Symbol" w:hAnsi="Symbol"/>
          <w:sz w:val="20"/>
        </w:rPr>
      </w:pPr>
      <w:r>
        <w:rPr>
          <w:sz w:val="20"/>
        </w:rPr>
        <w:t xml:space="preserve">Modelling </w:t>
      </w:r>
      <w:proofErr w:type="spellStart"/>
      <w:r>
        <w:rPr>
          <w:sz w:val="20"/>
        </w:rPr>
        <w:t>behaviours</w:t>
      </w:r>
      <w:proofErr w:type="spellEnd"/>
      <w:r>
        <w:rPr>
          <w:sz w:val="20"/>
        </w:rPr>
        <w:t xml:space="preserve"> which are fair and respectful, treating</w:t>
      </w:r>
      <w:r>
        <w:rPr>
          <w:spacing w:val="-9"/>
          <w:sz w:val="20"/>
        </w:rPr>
        <w:t xml:space="preserve"> </w:t>
      </w:r>
      <w:r>
        <w:rPr>
          <w:sz w:val="20"/>
        </w:rPr>
        <w:t>others</w:t>
      </w:r>
      <w:r>
        <w:rPr>
          <w:spacing w:val="-7"/>
          <w:sz w:val="20"/>
        </w:rPr>
        <w:t xml:space="preserve"> </w:t>
      </w:r>
      <w:r>
        <w:rPr>
          <w:sz w:val="20"/>
        </w:rPr>
        <w:t>with</w:t>
      </w:r>
      <w:r>
        <w:rPr>
          <w:spacing w:val="-6"/>
          <w:sz w:val="20"/>
        </w:rPr>
        <w:t xml:space="preserve"> </w:t>
      </w:r>
      <w:r>
        <w:rPr>
          <w:sz w:val="20"/>
        </w:rPr>
        <w:t>dignity,</w:t>
      </w:r>
      <w:r>
        <w:rPr>
          <w:spacing w:val="-8"/>
          <w:sz w:val="20"/>
        </w:rPr>
        <w:t xml:space="preserve"> </w:t>
      </w:r>
      <w:r>
        <w:rPr>
          <w:sz w:val="20"/>
        </w:rPr>
        <w:t>without</w:t>
      </w:r>
      <w:r>
        <w:rPr>
          <w:spacing w:val="-6"/>
          <w:sz w:val="20"/>
        </w:rPr>
        <w:t xml:space="preserve"> </w:t>
      </w:r>
      <w:r>
        <w:rPr>
          <w:sz w:val="20"/>
        </w:rPr>
        <w:t>discrimination</w:t>
      </w:r>
      <w:r>
        <w:rPr>
          <w:spacing w:val="-8"/>
          <w:sz w:val="20"/>
        </w:rPr>
        <w:t xml:space="preserve"> </w:t>
      </w:r>
      <w:r>
        <w:rPr>
          <w:sz w:val="20"/>
        </w:rPr>
        <w:t xml:space="preserve">or </w:t>
      </w:r>
      <w:r>
        <w:rPr>
          <w:spacing w:val="-2"/>
          <w:sz w:val="20"/>
        </w:rPr>
        <w:t>harassment.</w:t>
      </w:r>
    </w:p>
    <w:p w14:paraId="5CF328EE" w14:textId="77777777" w:rsidR="00BB522C" w:rsidRDefault="00000000">
      <w:pPr>
        <w:pStyle w:val="ListParagraph"/>
        <w:numPr>
          <w:ilvl w:val="0"/>
          <w:numId w:val="8"/>
        </w:numPr>
        <w:tabs>
          <w:tab w:val="left" w:pos="581"/>
          <w:tab w:val="left" w:pos="583"/>
        </w:tabs>
        <w:spacing w:before="126" w:line="355" w:lineRule="auto"/>
        <w:ind w:left="583" w:right="301" w:hanging="284"/>
        <w:rPr>
          <w:rFonts w:ascii="Symbol" w:hAnsi="Symbol"/>
          <w:sz w:val="20"/>
        </w:rPr>
      </w:pPr>
      <w:r>
        <w:rPr>
          <w:sz w:val="20"/>
        </w:rPr>
        <w:t xml:space="preserve">Promoting ethical </w:t>
      </w:r>
      <w:proofErr w:type="spellStart"/>
      <w:r>
        <w:rPr>
          <w:sz w:val="20"/>
        </w:rPr>
        <w:t>behaviour</w:t>
      </w:r>
      <w:proofErr w:type="spellEnd"/>
      <w:r>
        <w:rPr>
          <w:sz w:val="20"/>
        </w:rPr>
        <w:t xml:space="preserve"> through clear communication ensuring corporate policies, practices and strategies prevent and discourage unethical conduct.</w:t>
      </w:r>
    </w:p>
    <w:p w14:paraId="7776246C" w14:textId="77777777" w:rsidR="00BB522C" w:rsidRDefault="00000000">
      <w:pPr>
        <w:pStyle w:val="ListParagraph"/>
        <w:numPr>
          <w:ilvl w:val="0"/>
          <w:numId w:val="8"/>
        </w:numPr>
        <w:tabs>
          <w:tab w:val="left" w:pos="581"/>
          <w:tab w:val="left" w:pos="583"/>
        </w:tabs>
        <w:spacing w:before="128" w:line="355" w:lineRule="auto"/>
        <w:ind w:left="583" w:right="301" w:hanging="284"/>
        <w:rPr>
          <w:rFonts w:ascii="Symbol" w:hAnsi="Symbol"/>
          <w:sz w:val="20"/>
        </w:rPr>
      </w:pPr>
      <w:proofErr w:type="spellStart"/>
      <w:r>
        <w:rPr>
          <w:sz w:val="20"/>
        </w:rPr>
        <w:t>Prioritising</w:t>
      </w:r>
      <w:proofErr w:type="spellEnd"/>
      <w:r>
        <w:rPr>
          <w:sz w:val="20"/>
        </w:rPr>
        <w:t xml:space="preserve"> and promoting the health, safety and wellbeing</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workforce</w:t>
      </w:r>
      <w:r>
        <w:rPr>
          <w:spacing w:val="-3"/>
          <w:sz w:val="20"/>
        </w:rPr>
        <w:t xml:space="preserve"> </w:t>
      </w:r>
      <w:r>
        <w:rPr>
          <w:sz w:val="20"/>
        </w:rPr>
        <w:t>to</w:t>
      </w:r>
      <w:r>
        <w:rPr>
          <w:spacing w:val="-3"/>
          <w:sz w:val="20"/>
        </w:rPr>
        <w:t xml:space="preserve"> </w:t>
      </w:r>
      <w:r>
        <w:rPr>
          <w:sz w:val="20"/>
        </w:rPr>
        <w:t>support</w:t>
      </w:r>
      <w:r>
        <w:rPr>
          <w:spacing w:val="-3"/>
          <w:sz w:val="20"/>
        </w:rPr>
        <w:t xml:space="preserve"> </w:t>
      </w:r>
      <w:r>
        <w:rPr>
          <w:sz w:val="20"/>
        </w:rPr>
        <w:t>the</w:t>
      </w:r>
      <w:r>
        <w:rPr>
          <w:spacing w:val="-3"/>
          <w:sz w:val="20"/>
        </w:rPr>
        <w:t xml:space="preserve"> </w:t>
      </w:r>
      <w:r>
        <w:rPr>
          <w:sz w:val="20"/>
        </w:rPr>
        <w:t>integrity</w:t>
      </w:r>
      <w:r>
        <w:rPr>
          <w:spacing w:val="-3"/>
          <w:sz w:val="20"/>
        </w:rPr>
        <w:t xml:space="preserve"> </w:t>
      </w:r>
      <w:r>
        <w:rPr>
          <w:sz w:val="20"/>
        </w:rPr>
        <w:t>of members at all times.</w:t>
      </w:r>
    </w:p>
    <w:p w14:paraId="0A604E01" w14:textId="77777777" w:rsidR="00BB522C" w:rsidRDefault="00000000">
      <w:pPr>
        <w:pStyle w:val="ListParagraph"/>
        <w:numPr>
          <w:ilvl w:val="0"/>
          <w:numId w:val="8"/>
        </w:numPr>
        <w:tabs>
          <w:tab w:val="left" w:pos="581"/>
          <w:tab w:val="left" w:pos="583"/>
        </w:tabs>
        <w:spacing w:before="126" w:line="355" w:lineRule="auto"/>
        <w:ind w:left="583" w:right="303" w:hanging="284"/>
        <w:rPr>
          <w:rFonts w:ascii="Symbol" w:hAnsi="Symbol"/>
          <w:sz w:val="20"/>
        </w:rPr>
      </w:pPr>
      <w:r>
        <w:rPr>
          <w:sz w:val="20"/>
        </w:rPr>
        <w:t>Providing clear and accessible information to promote</w:t>
      </w:r>
      <w:r>
        <w:rPr>
          <w:spacing w:val="-7"/>
          <w:sz w:val="20"/>
        </w:rPr>
        <w:t xml:space="preserve"> </w:t>
      </w:r>
      <w:r>
        <w:rPr>
          <w:sz w:val="20"/>
        </w:rPr>
        <w:t>expected</w:t>
      </w:r>
      <w:r>
        <w:rPr>
          <w:spacing w:val="-8"/>
          <w:sz w:val="20"/>
        </w:rPr>
        <w:t xml:space="preserve"> </w:t>
      </w:r>
      <w:r>
        <w:rPr>
          <w:sz w:val="20"/>
        </w:rPr>
        <w:t>standards</w:t>
      </w:r>
      <w:r>
        <w:rPr>
          <w:spacing w:val="-6"/>
          <w:sz w:val="20"/>
        </w:rPr>
        <w:t xml:space="preserve"> </w:t>
      </w:r>
      <w:r>
        <w:rPr>
          <w:sz w:val="20"/>
        </w:rPr>
        <w:t>of</w:t>
      </w:r>
      <w:r>
        <w:rPr>
          <w:spacing w:val="-7"/>
          <w:sz w:val="20"/>
        </w:rPr>
        <w:t xml:space="preserve"> </w:t>
      </w:r>
      <w:r>
        <w:rPr>
          <w:sz w:val="20"/>
        </w:rPr>
        <w:t>conduct,</w:t>
      </w:r>
      <w:r>
        <w:rPr>
          <w:spacing w:val="-7"/>
          <w:sz w:val="20"/>
        </w:rPr>
        <w:t xml:space="preserve"> </w:t>
      </w:r>
      <w:r>
        <w:rPr>
          <w:sz w:val="20"/>
        </w:rPr>
        <w:t>and</w:t>
      </w:r>
      <w:r>
        <w:rPr>
          <w:spacing w:val="-8"/>
          <w:sz w:val="20"/>
        </w:rPr>
        <w:t xml:space="preserve"> </w:t>
      </w:r>
      <w:r>
        <w:rPr>
          <w:sz w:val="20"/>
        </w:rPr>
        <w:t xml:space="preserve">ethical </w:t>
      </w:r>
      <w:proofErr w:type="spellStart"/>
      <w:r>
        <w:rPr>
          <w:spacing w:val="-2"/>
          <w:sz w:val="20"/>
        </w:rPr>
        <w:t>behaviour</w:t>
      </w:r>
      <w:proofErr w:type="spellEnd"/>
      <w:r>
        <w:rPr>
          <w:spacing w:val="-2"/>
          <w:sz w:val="20"/>
        </w:rPr>
        <w:t>.</w:t>
      </w:r>
    </w:p>
    <w:p w14:paraId="2B9D3F20" w14:textId="77777777" w:rsidR="00BB522C" w:rsidRDefault="00000000">
      <w:pPr>
        <w:pStyle w:val="ListParagraph"/>
        <w:numPr>
          <w:ilvl w:val="0"/>
          <w:numId w:val="8"/>
        </w:numPr>
        <w:tabs>
          <w:tab w:val="left" w:pos="581"/>
          <w:tab w:val="left" w:pos="583"/>
        </w:tabs>
        <w:spacing w:line="350" w:lineRule="auto"/>
        <w:ind w:left="583" w:right="304" w:hanging="284"/>
        <w:rPr>
          <w:rFonts w:ascii="Symbol" w:hAnsi="Symbol"/>
          <w:sz w:val="20"/>
        </w:rPr>
      </w:pPr>
      <w:r>
        <w:rPr>
          <w:sz w:val="20"/>
        </w:rPr>
        <w:t>Continuing to build a culture within the QPS that respects and promotes human rights.</w:t>
      </w:r>
    </w:p>
    <w:p w14:paraId="4A8B8265" w14:textId="77777777" w:rsidR="00BB522C" w:rsidRDefault="00000000">
      <w:pPr>
        <w:pStyle w:val="ListParagraph"/>
        <w:numPr>
          <w:ilvl w:val="0"/>
          <w:numId w:val="8"/>
        </w:numPr>
        <w:tabs>
          <w:tab w:val="left" w:pos="581"/>
          <w:tab w:val="left" w:pos="583"/>
        </w:tabs>
        <w:spacing w:before="131" w:line="350" w:lineRule="auto"/>
        <w:ind w:left="583" w:right="302" w:hanging="284"/>
        <w:rPr>
          <w:rFonts w:ascii="Symbol" w:hAnsi="Symbol"/>
          <w:sz w:val="20"/>
        </w:rPr>
      </w:pPr>
      <w:r>
        <w:rPr>
          <w:sz w:val="20"/>
        </w:rPr>
        <w:t>Ensuring integrity is an integrated element of strategic, operational and tactical planning.</w:t>
      </w:r>
    </w:p>
    <w:p w14:paraId="65163960" w14:textId="77777777" w:rsidR="00BB522C" w:rsidRDefault="00000000">
      <w:pPr>
        <w:pStyle w:val="ListParagraph"/>
        <w:numPr>
          <w:ilvl w:val="0"/>
          <w:numId w:val="8"/>
        </w:numPr>
        <w:tabs>
          <w:tab w:val="left" w:pos="581"/>
          <w:tab w:val="left" w:pos="583"/>
        </w:tabs>
        <w:spacing w:before="129" w:line="350" w:lineRule="auto"/>
        <w:ind w:left="583" w:right="304" w:hanging="284"/>
        <w:rPr>
          <w:rFonts w:ascii="Symbol" w:hAnsi="Symbol"/>
          <w:sz w:val="20"/>
        </w:rPr>
      </w:pPr>
      <w:r>
        <w:rPr>
          <w:sz w:val="20"/>
        </w:rPr>
        <w:t>Aiming to meet our legislated governance and compliance obligations.</w:t>
      </w:r>
    </w:p>
    <w:p w14:paraId="20A40C2A" w14:textId="77777777" w:rsidR="00BB522C" w:rsidRDefault="00BB522C">
      <w:pPr>
        <w:spacing w:line="350" w:lineRule="auto"/>
        <w:jc w:val="both"/>
        <w:rPr>
          <w:rFonts w:ascii="Symbol" w:hAnsi="Symbol"/>
          <w:sz w:val="20"/>
        </w:rPr>
        <w:sectPr w:rsidR="00BB522C">
          <w:type w:val="continuous"/>
          <w:pgSz w:w="11910" w:h="16840"/>
          <w:pgMar w:top="480" w:right="420" w:bottom="280" w:left="420" w:header="53" w:footer="1135" w:gutter="0"/>
          <w:cols w:num="2" w:space="720" w:equalWidth="0">
            <w:col w:w="5212" w:space="381"/>
            <w:col w:w="5477"/>
          </w:cols>
        </w:sectPr>
      </w:pPr>
    </w:p>
    <w:p w14:paraId="50737D80" w14:textId="77777777" w:rsidR="00BB522C" w:rsidRDefault="00BB522C">
      <w:pPr>
        <w:pStyle w:val="BodyText"/>
        <w:spacing w:before="182"/>
      </w:pPr>
    </w:p>
    <w:p w14:paraId="79A273F5" w14:textId="77777777" w:rsidR="00BB522C" w:rsidRDefault="00BB522C">
      <w:pPr>
        <w:sectPr w:rsidR="00BB522C">
          <w:pgSz w:w="11910" w:h="16840"/>
          <w:pgMar w:top="480" w:right="420" w:bottom="1320" w:left="420" w:header="53" w:footer="1135" w:gutter="0"/>
          <w:cols w:space="720"/>
        </w:sectPr>
      </w:pPr>
    </w:p>
    <w:p w14:paraId="684783C0" w14:textId="77777777" w:rsidR="00BB522C" w:rsidRDefault="00000000">
      <w:pPr>
        <w:pStyle w:val="ListParagraph"/>
        <w:numPr>
          <w:ilvl w:val="0"/>
          <w:numId w:val="8"/>
        </w:numPr>
        <w:tabs>
          <w:tab w:val="left" w:pos="581"/>
          <w:tab w:val="left" w:pos="583"/>
        </w:tabs>
        <w:spacing w:before="100" w:line="355" w:lineRule="auto"/>
        <w:ind w:left="583" w:right="40" w:hanging="284"/>
        <w:rPr>
          <w:rFonts w:ascii="Symbol" w:hAnsi="Symbol"/>
          <w:sz w:val="20"/>
        </w:rPr>
      </w:pPr>
      <w:r>
        <w:rPr>
          <w:sz w:val="20"/>
        </w:rPr>
        <w:t xml:space="preserve">Providing support and protection to members who report misconduct and make Public Interest </w:t>
      </w:r>
      <w:r>
        <w:rPr>
          <w:spacing w:val="-2"/>
          <w:sz w:val="20"/>
        </w:rPr>
        <w:t>Disclosures.</w:t>
      </w:r>
    </w:p>
    <w:p w14:paraId="1A963F6F" w14:textId="77777777" w:rsidR="00BB522C" w:rsidRDefault="00000000">
      <w:pPr>
        <w:pStyle w:val="ListParagraph"/>
        <w:numPr>
          <w:ilvl w:val="0"/>
          <w:numId w:val="8"/>
        </w:numPr>
        <w:tabs>
          <w:tab w:val="left" w:pos="582"/>
        </w:tabs>
        <w:spacing w:before="126"/>
        <w:ind w:left="582" w:hanging="282"/>
        <w:rPr>
          <w:rFonts w:ascii="Symbol" w:hAnsi="Symbol"/>
          <w:sz w:val="20"/>
        </w:rPr>
      </w:pPr>
      <w:r>
        <w:rPr>
          <w:sz w:val="20"/>
        </w:rPr>
        <w:t>Encouraging</w:t>
      </w:r>
      <w:r>
        <w:rPr>
          <w:spacing w:val="-9"/>
          <w:sz w:val="20"/>
        </w:rPr>
        <w:t xml:space="preserve"> </w:t>
      </w:r>
      <w:r>
        <w:rPr>
          <w:sz w:val="20"/>
        </w:rPr>
        <w:t>and</w:t>
      </w:r>
      <w:r>
        <w:rPr>
          <w:spacing w:val="-9"/>
          <w:sz w:val="20"/>
        </w:rPr>
        <w:t xml:space="preserve"> </w:t>
      </w:r>
      <w:r>
        <w:rPr>
          <w:sz w:val="20"/>
        </w:rPr>
        <w:t>enabling</w:t>
      </w:r>
      <w:r>
        <w:rPr>
          <w:spacing w:val="-6"/>
          <w:sz w:val="20"/>
        </w:rPr>
        <w:t xml:space="preserve"> </w:t>
      </w:r>
      <w:r>
        <w:rPr>
          <w:sz w:val="20"/>
        </w:rPr>
        <w:t>a</w:t>
      </w:r>
      <w:r>
        <w:rPr>
          <w:spacing w:val="-10"/>
          <w:sz w:val="20"/>
        </w:rPr>
        <w:t xml:space="preserve"> </w:t>
      </w:r>
      <w:r>
        <w:rPr>
          <w:sz w:val="20"/>
        </w:rPr>
        <w:t>reporting</w:t>
      </w:r>
      <w:r>
        <w:rPr>
          <w:spacing w:val="-8"/>
          <w:sz w:val="20"/>
        </w:rPr>
        <w:t xml:space="preserve"> </w:t>
      </w:r>
      <w:r>
        <w:rPr>
          <w:spacing w:val="-2"/>
          <w:sz w:val="20"/>
        </w:rPr>
        <w:t>culture.</w:t>
      </w:r>
    </w:p>
    <w:p w14:paraId="110C4145" w14:textId="77777777" w:rsidR="00BB522C" w:rsidRDefault="00BB522C">
      <w:pPr>
        <w:pStyle w:val="BodyText"/>
        <w:spacing w:before="1"/>
      </w:pPr>
    </w:p>
    <w:p w14:paraId="1E30B388" w14:textId="77777777" w:rsidR="00BB522C" w:rsidRDefault="00000000">
      <w:pPr>
        <w:pStyle w:val="ListParagraph"/>
        <w:numPr>
          <w:ilvl w:val="0"/>
          <w:numId w:val="8"/>
        </w:numPr>
        <w:tabs>
          <w:tab w:val="left" w:pos="581"/>
          <w:tab w:val="left" w:pos="583"/>
        </w:tabs>
        <w:spacing w:before="0" w:line="348" w:lineRule="auto"/>
        <w:ind w:left="583" w:right="237" w:hanging="284"/>
        <w:rPr>
          <w:rFonts w:ascii="Symbol" w:hAnsi="Symbol"/>
        </w:rPr>
      </w:pPr>
      <w:r>
        <w:rPr>
          <w:sz w:val="20"/>
        </w:rPr>
        <w:t>Ensuring</w:t>
      </w:r>
      <w:r>
        <w:rPr>
          <w:spacing w:val="-8"/>
          <w:sz w:val="20"/>
        </w:rPr>
        <w:t xml:space="preserve"> </w:t>
      </w:r>
      <w:r>
        <w:rPr>
          <w:sz w:val="20"/>
        </w:rPr>
        <w:t>professional</w:t>
      </w:r>
      <w:r>
        <w:rPr>
          <w:spacing w:val="-7"/>
          <w:sz w:val="20"/>
        </w:rPr>
        <w:t xml:space="preserve"> </w:t>
      </w:r>
      <w:r>
        <w:rPr>
          <w:sz w:val="20"/>
        </w:rPr>
        <w:t>and</w:t>
      </w:r>
      <w:r>
        <w:rPr>
          <w:spacing w:val="-6"/>
          <w:sz w:val="20"/>
        </w:rPr>
        <w:t xml:space="preserve"> </w:t>
      </w:r>
      <w:r>
        <w:rPr>
          <w:sz w:val="20"/>
        </w:rPr>
        <w:t>ethical</w:t>
      </w:r>
      <w:r>
        <w:rPr>
          <w:spacing w:val="-9"/>
          <w:sz w:val="20"/>
        </w:rPr>
        <w:t xml:space="preserve"> </w:t>
      </w:r>
      <w:r>
        <w:rPr>
          <w:sz w:val="20"/>
        </w:rPr>
        <w:t>standards</w:t>
      </w:r>
      <w:r>
        <w:rPr>
          <w:spacing w:val="-4"/>
          <w:sz w:val="20"/>
        </w:rPr>
        <w:t xml:space="preserve"> </w:t>
      </w:r>
      <w:r>
        <w:rPr>
          <w:sz w:val="20"/>
        </w:rPr>
        <w:t>are</w:t>
      </w:r>
      <w:r>
        <w:rPr>
          <w:spacing w:val="-8"/>
          <w:sz w:val="20"/>
        </w:rPr>
        <w:t xml:space="preserve"> </w:t>
      </w:r>
      <w:r>
        <w:rPr>
          <w:sz w:val="20"/>
        </w:rPr>
        <w:t>a key component of</w:t>
      </w:r>
      <w:r>
        <w:rPr>
          <w:spacing w:val="-1"/>
          <w:sz w:val="20"/>
        </w:rPr>
        <w:t xml:space="preserve"> </w:t>
      </w:r>
      <w:r>
        <w:rPr>
          <w:sz w:val="20"/>
        </w:rPr>
        <w:t xml:space="preserve">all </w:t>
      </w:r>
      <w:proofErr w:type="spellStart"/>
      <w:r>
        <w:rPr>
          <w:sz w:val="20"/>
        </w:rPr>
        <w:t>organisational</w:t>
      </w:r>
      <w:proofErr w:type="spellEnd"/>
      <w:r>
        <w:rPr>
          <w:sz w:val="20"/>
        </w:rPr>
        <w:t xml:space="preserve"> and personal performance evaluation processes.</w:t>
      </w:r>
    </w:p>
    <w:p w14:paraId="4D643C7A" w14:textId="77777777" w:rsidR="00BB522C" w:rsidRDefault="00BB522C">
      <w:pPr>
        <w:pStyle w:val="BodyText"/>
        <w:spacing w:before="21"/>
      </w:pPr>
    </w:p>
    <w:p w14:paraId="1970E685" w14:textId="77777777" w:rsidR="00BB522C" w:rsidRDefault="00000000">
      <w:pPr>
        <w:pStyle w:val="Heading6"/>
        <w:spacing w:before="1"/>
        <w:jc w:val="both"/>
      </w:pPr>
      <w:r>
        <w:rPr>
          <w:color w:val="365F91"/>
        </w:rPr>
        <w:t>Accountability</w:t>
      </w:r>
      <w:r>
        <w:rPr>
          <w:color w:val="365F91"/>
          <w:spacing w:val="-10"/>
        </w:rPr>
        <w:t xml:space="preserve"> </w:t>
      </w:r>
      <w:r>
        <w:rPr>
          <w:color w:val="365F91"/>
        </w:rPr>
        <w:t>&amp;</w:t>
      </w:r>
      <w:r>
        <w:rPr>
          <w:color w:val="365F91"/>
          <w:spacing w:val="-13"/>
        </w:rPr>
        <w:t xml:space="preserve"> </w:t>
      </w:r>
      <w:r>
        <w:rPr>
          <w:color w:val="365F91"/>
          <w:spacing w:val="-2"/>
        </w:rPr>
        <w:t>Transparency</w:t>
      </w:r>
    </w:p>
    <w:p w14:paraId="1B4839C3" w14:textId="77777777" w:rsidR="00BB522C" w:rsidRDefault="00000000">
      <w:pPr>
        <w:pStyle w:val="BodyText"/>
        <w:spacing w:before="239" w:line="360" w:lineRule="auto"/>
        <w:ind w:left="300" w:right="41"/>
        <w:jc w:val="both"/>
      </w:pPr>
      <w:r>
        <w:t>The work of the QPS is crucial to maintaining a safe, just and fair community. It also requires the public’s cooperation to succeed.</w:t>
      </w:r>
    </w:p>
    <w:p w14:paraId="3CDC9F38" w14:textId="77777777" w:rsidR="00BB522C" w:rsidRDefault="00000000">
      <w:pPr>
        <w:pStyle w:val="BodyText"/>
        <w:spacing w:before="122" w:line="360" w:lineRule="auto"/>
        <w:ind w:left="300" w:right="40"/>
        <w:jc w:val="both"/>
      </w:pPr>
      <w:r>
        <w:t xml:space="preserve">Confidence in our </w:t>
      </w:r>
      <w:proofErr w:type="spellStart"/>
      <w:r>
        <w:t>organisation</w:t>
      </w:r>
      <w:proofErr w:type="spellEnd"/>
      <w:r>
        <w:t xml:space="preserve"> is directly tied to our ability to</w:t>
      </w:r>
      <w:r>
        <w:rPr>
          <w:spacing w:val="-2"/>
        </w:rPr>
        <w:t xml:space="preserve"> </w:t>
      </w:r>
      <w:r>
        <w:t>demonstrate</w:t>
      </w:r>
      <w:r>
        <w:rPr>
          <w:spacing w:val="-4"/>
        </w:rPr>
        <w:t xml:space="preserve"> </w:t>
      </w:r>
      <w:r>
        <w:t>that</w:t>
      </w:r>
      <w:r>
        <w:rPr>
          <w:spacing w:val="-2"/>
        </w:rPr>
        <w:t xml:space="preserve"> </w:t>
      </w:r>
      <w:r>
        <w:t>we</w:t>
      </w:r>
      <w:r>
        <w:rPr>
          <w:spacing w:val="-4"/>
        </w:rPr>
        <w:t xml:space="preserve"> </w:t>
      </w:r>
      <w:r>
        <w:t>carry</w:t>
      </w:r>
      <w:r>
        <w:rPr>
          <w:spacing w:val="-3"/>
        </w:rPr>
        <w:t xml:space="preserve"> </w:t>
      </w:r>
      <w:r>
        <w:t>out</w:t>
      </w:r>
      <w:r>
        <w:rPr>
          <w:spacing w:val="-2"/>
        </w:rPr>
        <w:t xml:space="preserve"> </w:t>
      </w:r>
      <w:r>
        <w:t>our</w:t>
      </w:r>
      <w:r>
        <w:rPr>
          <w:spacing w:val="-1"/>
        </w:rPr>
        <w:t xml:space="preserve"> </w:t>
      </w:r>
      <w:r>
        <w:t>functions in accordance with community expectations.</w:t>
      </w:r>
    </w:p>
    <w:p w14:paraId="76D4F5B7" w14:textId="77777777" w:rsidR="00BB522C" w:rsidRDefault="00000000">
      <w:pPr>
        <w:pStyle w:val="BodyText"/>
        <w:spacing w:before="120" w:line="360" w:lineRule="auto"/>
        <w:ind w:left="300" w:right="40"/>
        <w:jc w:val="both"/>
      </w:pPr>
      <w:r>
        <w:t>Being accountable and transparent is an essential component</w:t>
      </w:r>
      <w:r>
        <w:rPr>
          <w:spacing w:val="-1"/>
        </w:rPr>
        <w:t xml:space="preserve"> </w:t>
      </w:r>
      <w:r>
        <w:t>of</w:t>
      </w:r>
      <w:r>
        <w:rPr>
          <w:spacing w:val="-4"/>
        </w:rPr>
        <w:t xml:space="preserve"> </w:t>
      </w:r>
      <w:r>
        <w:t>policing</w:t>
      </w:r>
      <w:r>
        <w:rPr>
          <w:spacing w:val="-5"/>
        </w:rPr>
        <w:t xml:space="preserve"> </w:t>
      </w:r>
      <w:r>
        <w:t>to</w:t>
      </w:r>
      <w:r>
        <w:rPr>
          <w:spacing w:val="-4"/>
        </w:rPr>
        <w:t xml:space="preserve"> </w:t>
      </w:r>
      <w:r>
        <w:t>ensure</w:t>
      </w:r>
      <w:r>
        <w:rPr>
          <w:spacing w:val="-4"/>
        </w:rPr>
        <w:t xml:space="preserve"> </w:t>
      </w:r>
      <w:r>
        <w:t>we</w:t>
      </w:r>
      <w:r>
        <w:rPr>
          <w:spacing w:val="-4"/>
        </w:rPr>
        <w:t xml:space="preserve"> </w:t>
      </w:r>
      <w:r>
        <w:t>are</w:t>
      </w:r>
      <w:r>
        <w:rPr>
          <w:spacing w:val="-4"/>
        </w:rPr>
        <w:t xml:space="preserve"> </w:t>
      </w:r>
      <w:r>
        <w:t>answerable</w:t>
      </w:r>
      <w:r>
        <w:rPr>
          <w:spacing w:val="-4"/>
        </w:rPr>
        <w:t xml:space="preserve"> </w:t>
      </w:r>
      <w:r>
        <w:t xml:space="preserve">for our decisions and the actions we take. This includes addressing inappropriate </w:t>
      </w:r>
      <w:proofErr w:type="spellStart"/>
      <w:r>
        <w:t>behaviour</w:t>
      </w:r>
      <w:proofErr w:type="spellEnd"/>
      <w:r>
        <w:t>.</w:t>
      </w:r>
    </w:p>
    <w:p w14:paraId="62E36D88" w14:textId="77777777" w:rsidR="00BB522C" w:rsidRDefault="00000000">
      <w:pPr>
        <w:pStyle w:val="BodyText"/>
        <w:spacing w:before="120" w:line="360" w:lineRule="auto"/>
        <w:ind w:left="300" w:right="39"/>
        <w:jc w:val="both"/>
      </w:pPr>
      <w:r>
        <w:t>We are individually and collectively responsible for our decisions,</w:t>
      </w:r>
      <w:r>
        <w:rPr>
          <w:spacing w:val="-14"/>
        </w:rPr>
        <w:t xml:space="preserve"> </w:t>
      </w:r>
      <w:r>
        <w:t>actions</w:t>
      </w:r>
      <w:r>
        <w:rPr>
          <w:spacing w:val="-14"/>
        </w:rPr>
        <w:t xml:space="preserve"> </w:t>
      </w:r>
      <w:r>
        <w:t>and</w:t>
      </w:r>
      <w:r>
        <w:rPr>
          <w:spacing w:val="-14"/>
        </w:rPr>
        <w:t xml:space="preserve"> </w:t>
      </w:r>
      <w:proofErr w:type="spellStart"/>
      <w:r>
        <w:t>behaviours</w:t>
      </w:r>
      <w:proofErr w:type="spellEnd"/>
      <w:r>
        <w:rPr>
          <w:spacing w:val="-14"/>
        </w:rPr>
        <w:t xml:space="preserve"> </w:t>
      </w:r>
      <w:r>
        <w:t>in</w:t>
      </w:r>
      <w:r>
        <w:rPr>
          <w:spacing w:val="-14"/>
        </w:rPr>
        <w:t xml:space="preserve"> </w:t>
      </w:r>
      <w:r>
        <w:t>order</w:t>
      </w:r>
      <w:r>
        <w:rPr>
          <w:spacing w:val="-14"/>
        </w:rPr>
        <w:t xml:space="preserve"> </w:t>
      </w:r>
      <w:r>
        <w:t>to</w:t>
      </w:r>
      <w:r>
        <w:rPr>
          <w:spacing w:val="-14"/>
        </w:rPr>
        <w:t xml:space="preserve"> </w:t>
      </w:r>
      <w:r>
        <w:t>protect</w:t>
      </w:r>
      <w:r>
        <w:rPr>
          <w:spacing w:val="-14"/>
        </w:rPr>
        <w:t xml:space="preserve"> </w:t>
      </w:r>
      <w:r>
        <w:t>the integrity</w:t>
      </w:r>
      <w:r>
        <w:rPr>
          <w:spacing w:val="-3"/>
        </w:rPr>
        <w:t xml:space="preserve"> </w:t>
      </w:r>
      <w:r>
        <w:t>of</w:t>
      </w:r>
      <w:r>
        <w:rPr>
          <w:spacing w:val="-4"/>
        </w:rPr>
        <w:t xml:space="preserve"> </w:t>
      </w:r>
      <w:r>
        <w:t>the</w:t>
      </w:r>
      <w:r>
        <w:rPr>
          <w:spacing w:val="-4"/>
        </w:rPr>
        <w:t xml:space="preserve"> </w:t>
      </w:r>
      <w:r>
        <w:t>QPS</w:t>
      </w:r>
      <w:r>
        <w:rPr>
          <w:spacing w:val="-2"/>
        </w:rPr>
        <w:t xml:space="preserve"> </w:t>
      </w:r>
      <w:r>
        <w:t>in</w:t>
      </w:r>
      <w:r>
        <w:rPr>
          <w:spacing w:val="-4"/>
        </w:rPr>
        <w:t xml:space="preserve"> </w:t>
      </w:r>
      <w:r>
        <w:t>line</w:t>
      </w:r>
      <w:r>
        <w:rPr>
          <w:spacing w:val="-4"/>
        </w:rPr>
        <w:t xml:space="preserve"> </w:t>
      </w:r>
      <w:r>
        <w:t>with</w:t>
      </w:r>
      <w:r>
        <w:rPr>
          <w:spacing w:val="-4"/>
        </w:rPr>
        <w:t xml:space="preserve"> </w:t>
      </w:r>
      <w:r>
        <w:t>the</w:t>
      </w:r>
      <w:r>
        <w:rPr>
          <w:spacing w:val="-4"/>
        </w:rPr>
        <w:t xml:space="preserve"> </w:t>
      </w:r>
      <w:r>
        <w:t>QPS</w:t>
      </w:r>
      <w:r>
        <w:rPr>
          <w:spacing w:val="-4"/>
        </w:rPr>
        <w:t xml:space="preserve"> </w:t>
      </w:r>
      <w:r>
        <w:t>standards</w:t>
      </w:r>
      <w:r>
        <w:rPr>
          <w:spacing w:val="-2"/>
        </w:rPr>
        <w:t xml:space="preserve"> </w:t>
      </w:r>
      <w:r>
        <w:t>and community expectations.</w:t>
      </w:r>
    </w:p>
    <w:p w14:paraId="49EDE494" w14:textId="77777777" w:rsidR="00BB522C" w:rsidRDefault="00000000">
      <w:pPr>
        <w:pStyle w:val="Heading6"/>
        <w:spacing w:before="121"/>
        <w:jc w:val="both"/>
      </w:pPr>
      <w:r>
        <w:rPr>
          <w:color w:val="1F487C"/>
        </w:rPr>
        <w:t>We</w:t>
      </w:r>
      <w:r>
        <w:rPr>
          <w:color w:val="1F487C"/>
          <w:spacing w:val="-3"/>
        </w:rPr>
        <w:t xml:space="preserve"> </w:t>
      </w:r>
      <w:r>
        <w:rPr>
          <w:color w:val="1F487C"/>
        </w:rPr>
        <w:t>have</w:t>
      </w:r>
      <w:r>
        <w:rPr>
          <w:color w:val="1F487C"/>
          <w:spacing w:val="-3"/>
        </w:rPr>
        <w:t xml:space="preserve"> </w:t>
      </w:r>
      <w:r>
        <w:rPr>
          <w:color w:val="1F487C"/>
        </w:rPr>
        <w:t>a</w:t>
      </w:r>
      <w:r>
        <w:rPr>
          <w:color w:val="1F487C"/>
          <w:spacing w:val="-2"/>
        </w:rPr>
        <w:t xml:space="preserve"> </w:t>
      </w:r>
      <w:r>
        <w:rPr>
          <w:color w:val="1F487C"/>
        </w:rPr>
        <w:t>responsibility</w:t>
      </w:r>
      <w:r>
        <w:rPr>
          <w:color w:val="1F487C"/>
          <w:spacing w:val="-2"/>
        </w:rPr>
        <w:t xml:space="preserve"> </w:t>
      </w:r>
      <w:r>
        <w:rPr>
          <w:color w:val="1F487C"/>
          <w:spacing w:val="-5"/>
        </w:rPr>
        <w:t>to</w:t>
      </w:r>
    </w:p>
    <w:p w14:paraId="4666EA5E" w14:textId="77777777" w:rsidR="00BB522C" w:rsidRDefault="00000000">
      <w:pPr>
        <w:pStyle w:val="ListParagraph"/>
        <w:numPr>
          <w:ilvl w:val="0"/>
          <w:numId w:val="8"/>
        </w:numPr>
        <w:tabs>
          <w:tab w:val="left" w:pos="581"/>
          <w:tab w:val="left" w:pos="583"/>
        </w:tabs>
        <w:spacing w:before="257" w:line="355" w:lineRule="auto"/>
        <w:ind w:left="583" w:right="362" w:hanging="284"/>
        <w:jc w:val="left"/>
        <w:rPr>
          <w:rFonts w:ascii="Symbol" w:hAnsi="Symbol"/>
          <w:sz w:val="20"/>
        </w:rPr>
      </w:pPr>
      <w:r>
        <w:rPr>
          <w:sz w:val="20"/>
        </w:rPr>
        <w:t>Investigate</w:t>
      </w:r>
      <w:r>
        <w:rPr>
          <w:spacing w:val="-11"/>
          <w:sz w:val="20"/>
        </w:rPr>
        <w:t xml:space="preserve"> </w:t>
      </w:r>
      <w:r>
        <w:rPr>
          <w:sz w:val="20"/>
        </w:rPr>
        <w:t>allegations</w:t>
      </w:r>
      <w:r>
        <w:rPr>
          <w:spacing w:val="-11"/>
          <w:sz w:val="20"/>
        </w:rPr>
        <w:t xml:space="preserve"> </w:t>
      </w:r>
      <w:r>
        <w:rPr>
          <w:sz w:val="20"/>
        </w:rPr>
        <w:t>of</w:t>
      </w:r>
      <w:r>
        <w:rPr>
          <w:spacing w:val="-10"/>
          <w:sz w:val="20"/>
        </w:rPr>
        <w:t xml:space="preserve"> </w:t>
      </w:r>
      <w:r>
        <w:rPr>
          <w:sz w:val="20"/>
        </w:rPr>
        <w:t>corruption,</w:t>
      </w:r>
      <w:r>
        <w:rPr>
          <w:spacing w:val="-10"/>
          <w:sz w:val="20"/>
        </w:rPr>
        <w:t xml:space="preserve"> </w:t>
      </w:r>
      <w:r>
        <w:rPr>
          <w:sz w:val="20"/>
        </w:rPr>
        <w:t>misconduct and serious breaches of discipline in a timely, respectful and efficient manner.</w:t>
      </w:r>
    </w:p>
    <w:p w14:paraId="7539E180" w14:textId="77777777" w:rsidR="00BB522C" w:rsidRDefault="00000000">
      <w:pPr>
        <w:pStyle w:val="ListParagraph"/>
        <w:numPr>
          <w:ilvl w:val="0"/>
          <w:numId w:val="8"/>
        </w:numPr>
        <w:tabs>
          <w:tab w:val="left" w:pos="581"/>
          <w:tab w:val="left" w:pos="583"/>
        </w:tabs>
        <w:spacing w:line="355" w:lineRule="auto"/>
        <w:ind w:left="583" w:right="40" w:hanging="284"/>
        <w:rPr>
          <w:rFonts w:ascii="Symbol" w:hAnsi="Symbol"/>
          <w:sz w:val="20"/>
        </w:rPr>
      </w:pPr>
      <w:r>
        <w:rPr>
          <w:sz w:val="20"/>
        </w:rPr>
        <w:t xml:space="preserve">Implement effective preventative measures through </w:t>
      </w:r>
      <w:r>
        <w:rPr>
          <w:spacing w:val="-2"/>
          <w:sz w:val="20"/>
        </w:rPr>
        <w:t>early</w:t>
      </w:r>
      <w:r>
        <w:rPr>
          <w:spacing w:val="-3"/>
          <w:sz w:val="20"/>
        </w:rPr>
        <w:t xml:space="preserve"> </w:t>
      </w:r>
      <w:r>
        <w:rPr>
          <w:spacing w:val="-2"/>
          <w:sz w:val="20"/>
        </w:rPr>
        <w:t>intervention</w:t>
      </w:r>
      <w:r>
        <w:rPr>
          <w:spacing w:val="-5"/>
          <w:sz w:val="20"/>
        </w:rPr>
        <w:t xml:space="preserve"> </w:t>
      </w:r>
      <w:r>
        <w:rPr>
          <w:spacing w:val="-2"/>
          <w:sz w:val="20"/>
        </w:rPr>
        <w:t>programs</w:t>
      </w:r>
      <w:r>
        <w:rPr>
          <w:spacing w:val="-3"/>
          <w:sz w:val="20"/>
        </w:rPr>
        <w:t xml:space="preserve"> </w:t>
      </w:r>
      <w:r>
        <w:rPr>
          <w:spacing w:val="-2"/>
          <w:sz w:val="20"/>
        </w:rPr>
        <w:t>and</w:t>
      </w:r>
      <w:r>
        <w:rPr>
          <w:spacing w:val="-4"/>
          <w:sz w:val="20"/>
        </w:rPr>
        <w:t xml:space="preserve"> </w:t>
      </w:r>
      <w:r>
        <w:rPr>
          <w:spacing w:val="-2"/>
          <w:sz w:val="20"/>
        </w:rPr>
        <w:t>employee</w:t>
      </w:r>
      <w:r>
        <w:rPr>
          <w:spacing w:val="-8"/>
          <w:sz w:val="20"/>
        </w:rPr>
        <w:t xml:space="preserve"> </w:t>
      </w:r>
      <w:r>
        <w:rPr>
          <w:spacing w:val="-2"/>
          <w:sz w:val="20"/>
        </w:rPr>
        <w:t xml:space="preserve">screening </w:t>
      </w:r>
      <w:r>
        <w:rPr>
          <w:sz w:val="20"/>
        </w:rPr>
        <w:t>to discourage integrity breaches.</w:t>
      </w:r>
    </w:p>
    <w:p w14:paraId="488CE509" w14:textId="77777777" w:rsidR="00BB522C" w:rsidRDefault="00000000">
      <w:pPr>
        <w:pStyle w:val="ListParagraph"/>
        <w:numPr>
          <w:ilvl w:val="0"/>
          <w:numId w:val="8"/>
        </w:numPr>
        <w:tabs>
          <w:tab w:val="left" w:pos="581"/>
          <w:tab w:val="left" w:pos="583"/>
        </w:tabs>
        <w:spacing w:before="126" w:line="357" w:lineRule="auto"/>
        <w:ind w:left="583" w:right="38" w:hanging="284"/>
        <w:rPr>
          <w:rFonts w:ascii="Symbol" w:hAnsi="Symbol"/>
          <w:sz w:val="20"/>
        </w:rPr>
      </w:pPr>
      <w:r>
        <w:rPr>
          <w:sz w:val="20"/>
        </w:rPr>
        <w:t>Be accountable and transparent in the assessment and decision-making process relating to asset and resource management, procurement, contract management and funding.</w:t>
      </w:r>
    </w:p>
    <w:p w14:paraId="603B55B8" w14:textId="77777777" w:rsidR="00BB522C" w:rsidRDefault="00000000">
      <w:pPr>
        <w:pStyle w:val="ListParagraph"/>
        <w:numPr>
          <w:ilvl w:val="0"/>
          <w:numId w:val="8"/>
        </w:numPr>
        <w:tabs>
          <w:tab w:val="left" w:pos="581"/>
          <w:tab w:val="left" w:pos="583"/>
        </w:tabs>
        <w:spacing w:before="119" w:line="352" w:lineRule="auto"/>
        <w:ind w:left="583" w:right="38" w:hanging="284"/>
        <w:rPr>
          <w:rFonts w:ascii="Symbol" w:hAnsi="Symbol"/>
          <w:sz w:val="20"/>
        </w:rPr>
      </w:pPr>
      <w:r>
        <w:rPr>
          <w:sz w:val="20"/>
        </w:rPr>
        <w:t>Maintain</w:t>
      </w:r>
      <w:r>
        <w:rPr>
          <w:spacing w:val="-3"/>
          <w:sz w:val="20"/>
        </w:rPr>
        <w:t xml:space="preserve"> </w:t>
      </w:r>
      <w:r>
        <w:rPr>
          <w:sz w:val="20"/>
        </w:rPr>
        <w:t>robust</w:t>
      </w:r>
      <w:r>
        <w:rPr>
          <w:spacing w:val="-1"/>
          <w:sz w:val="20"/>
        </w:rPr>
        <w:t xml:space="preserve"> </w:t>
      </w:r>
      <w:r>
        <w:rPr>
          <w:sz w:val="20"/>
        </w:rPr>
        <w:t>data</w:t>
      </w:r>
      <w:r>
        <w:rPr>
          <w:spacing w:val="-1"/>
          <w:sz w:val="20"/>
        </w:rPr>
        <w:t xml:space="preserve"> </w:t>
      </w:r>
      <w:r>
        <w:rPr>
          <w:sz w:val="20"/>
        </w:rPr>
        <w:t>holdings</w:t>
      </w:r>
      <w:r>
        <w:rPr>
          <w:spacing w:val="-2"/>
          <w:sz w:val="20"/>
        </w:rPr>
        <w:t xml:space="preserve"> </w:t>
      </w:r>
      <w:r>
        <w:rPr>
          <w:sz w:val="20"/>
        </w:rPr>
        <w:t>and</w:t>
      </w:r>
      <w:r>
        <w:rPr>
          <w:spacing w:val="-1"/>
          <w:sz w:val="20"/>
        </w:rPr>
        <w:t xml:space="preserve"> </w:t>
      </w:r>
      <w:r>
        <w:rPr>
          <w:sz w:val="20"/>
        </w:rPr>
        <w:t>ensure</w:t>
      </w:r>
      <w:r>
        <w:rPr>
          <w:spacing w:val="-1"/>
          <w:sz w:val="20"/>
        </w:rPr>
        <w:t xml:space="preserve"> </w:t>
      </w:r>
      <w:r>
        <w:rPr>
          <w:sz w:val="20"/>
        </w:rPr>
        <w:t>decisions and policies are evidence-based.</w:t>
      </w:r>
    </w:p>
    <w:p w14:paraId="5F5470AC" w14:textId="77777777" w:rsidR="00BB522C" w:rsidRDefault="00000000">
      <w:pPr>
        <w:pStyle w:val="ListParagraph"/>
        <w:numPr>
          <w:ilvl w:val="0"/>
          <w:numId w:val="8"/>
        </w:numPr>
        <w:tabs>
          <w:tab w:val="left" w:pos="581"/>
          <w:tab w:val="left" w:pos="583"/>
        </w:tabs>
        <w:spacing w:before="100" w:line="357" w:lineRule="auto"/>
        <w:ind w:left="583" w:right="299" w:hanging="284"/>
        <w:rPr>
          <w:rFonts w:ascii="Symbol" w:hAnsi="Symbol"/>
          <w:sz w:val="20"/>
        </w:rPr>
      </w:pPr>
      <w:r>
        <w:br w:type="column"/>
      </w:r>
      <w:r>
        <w:rPr>
          <w:sz w:val="20"/>
        </w:rPr>
        <w:t>Establish structures and mechanisms that support and</w:t>
      </w:r>
      <w:r>
        <w:rPr>
          <w:spacing w:val="-14"/>
          <w:sz w:val="20"/>
        </w:rPr>
        <w:t xml:space="preserve"> </w:t>
      </w:r>
      <w:r>
        <w:rPr>
          <w:sz w:val="20"/>
        </w:rPr>
        <w:t>protect</w:t>
      </w:r>
      <w:r>
        <w:rPr>
          <w:spacing w:val="-14"/>
          <w:sz w:val="20"/>
        </w:rPr>
        <w:t xml:space="preserve"> </w:t>
      </w:r>
      <w:r>
        <w:rPr>
          <w:sz w:val="20"/>
        </w:rPr>
        <w:t>those</w:t>
      </w:r>
      <w:r>
        <w:rPr>
          <w:spacing w:val="-14"/>
          <w:sz w:val="20"/>
        </w:rPr>
        <w:t xml:space="preserve"> </w:t>
      </w:r>
      <w:r>
        <w:rPr>
          <w:sz w:val="20"/>
        </w:rPr>
        <w:t>who</w:t>
      </w:r>
      <w:r>
        <w:rPr>
          <w:spacing w:val="-14"/>
          <w:sz w:val="20"/>
        </w:rPr>
        <w:t xml:space="preserve"> </w:t>
      </w:r>
      <w:r>
        <w:rPr>
          <w:sz w:val="20"/>
        </w:rPr>
        <w:t>witness</w:t>
      </w:r>
      <w:r>
        <w:rPr>
          <w:spacing w:val="-14"/>
          <w:sz w:val="20"/>
        </w:rPr>
        <w:t xml:space="preserve"> </w:t>
      </w:r>
      <w:r>
        <w:rPr>
          <w:sz w:val="20"/>
        </w:rPr>
        <w:t>or</w:t>
      </w:r>
      <w:r>
        <w:rPr>
          <w:spacing w:val="-14"/>
          <w:sz w:val="20"/>
        </w:rPr>
        <w:t xml:space="preserve"> </w:t>
      </w:r>
      <w:r>
        <w:rPr>
          <w:sz w:val="20"/>
        </w:rPr>
        <w:t>proactively</w:t>
      </w:r>
      <w:r>
        <w:rPr>
          <w:spacing w:val="-14"/>
          <w:sz w:val="20"/>
        </w:rPr>
        <w:t xml:space="preserve"> </w:t>
      </w:r>
      <w:r>
        <w:rPr>
          <w:sz w:val="20"/>
        </w:rPr>
        <w:t>identify, report</w:t>
      </w:r>
      <w:r>
        <w:rPr>
          <w:spacing w:val="-14"/>
          <w:sz w:val="20"/>
        </w:rPr>
        <w:t xml:space="preserve"> </w:t>
      </w:r>
      <w:r>
        <w:rPr>
          <w:sz w:val="20"/>
        </w:rPr>
        <w:t>and</w:t>
      </w:r>
      <w:r>
        <w:rPr>
          <w:spacing w:val="-14"/>
          <w:sz w:val="20"/>
        </w:rPr>
        <w:t xml:space="preserve"> </w:t>
      </w:r>
      <w:r>
        <w:rPr>
          <w:sz w:val="20"/>
        </w:rPr>
        <w:t>respond</w:t>
      </w:r>
      <w:r>
        <w:rPr>
          <w:spacing w:val="-14"/>
          <w:sz w:val="20"/>
        </w:rPr>
        <w:t xml:space="preserve"> </w:t>
      </w:r>
      <w:r>
        <w:rPr>
          <w:sz w:val="20"/>
        </w:rPr>
        <w:t>to</w:t>
      </w:r>
      <w:r>
        <w:rPr>
          <w:spacing w:val="-14"/>
          <w:sz w:val="20"/>
        </w:rPr>
        <w:t xml:space="preserve"> </w:t>
      </w:r>
      <w:r>
        <w:rPr>
          <w:sz w:val="20"/>
        </w:rPr>
        <w:t>misconduct</w:t>
      </w:r>
      <w:r>
        <w:rPr>
          <w:spacing w:val="-14"/>
          <w:sz w:val="20"/>
        </w:rPr>
        <w:t xml:space="preserve"> </w:t>
      </w:r>
      <w:r>
        <w:rPr>
          <w:sz w:val="20"/>
        </w:rPr>
        <w:t>and</w:t>
      </w:r>
      <w:r>
        <w:rPr>
          <w:spacing w:val="-14"/>
          <w:sz w:val="20"/>
        </w:rPr>
        <w:t xml:space="preserve"> </w:t>
      </w:r>
      <w:r>
        <w:rPr>
          <w:sz w:val="20"/>
        </w:rPr>
        <w:t>those</w:t>
      </w:r>
      <w:r>
        <w:rPr>
          <w:spacing w:val="-14"/>
          <w:sz w:val="20"/>
        </w:rPr>
        <w:t xml:space="preserve"> </w:t>
      </w:r>
      <w:r>
        <w:rPr>
          <w:sz w:val="20"/>
        </w:rPr>
        <w:t>who</w:t>
      </w:r>
      <w:r>
        <w:rPr>
          <w:spacing w:val="-14"/>
          <w:sz w:val="20"/>
        </w:rPr>
        <w:t xml:space="preserve"> </w:t>
      </w:r>
      <w:r>
        <w:rPr>
          <w:sz w:val="20"/>
        </w:rPr>
        <w:t>are subject of allegations of misconduct.</w:t>
      </w:r>
    </w:p>
    <w:p w14:paraId="457367DA" w14:textId="77777777" w:rsidR="00BB522C" w:rsidRDefault="00000000">
      <w:pPr>
        <w:pStyle w:val="ListParagraph"/>
        <w:numPr>
          <w:ilvl w:val="0"/>
          <w:numId w:val="8"/>
        </w:numPr>
        <w:tabs>
          <w:tab w:val="left" w:pos="581"/>
          <w:tab w:val="left" w:pos="583"/>
        </w:tabs>
        <w:spacing w:before="121" w:line="348" w:lineRule="auto"/>
        <w:ind w:left="583" w:right="305" w:hanging="284"/>
        <w:rPr>
          <w:rFonts w:ascii="Symbol" w:hAnsi="Symbol"/>
        </w:rPr>
      </w:pPr>
      <w:r>
        <w:rPr>
          <w:sz w:val="20"/>
        </w:rPr>
        <w:t>Be responsible to jurisdictional external oversight bodies to ensure appropriate openness and accountability to the community.</w:t>
      </w:r>
    </w:p>
    <w:p w14:paraId="7763E936" w14:textId="77777777" w:rsidR="00BB522C" w:rsidRDefault="00000000">
      <w:pPr>
        <w:pStyle w:val="Heading6"/>
        <w:spacing w:before="131" w:line="360" w:lineRule="auto"/>
        <w:ind w:right="326"/>
        <w:jc w:val="both"/>
      </w:pPr>
      <w:r>
        <w:rPr>
          <w:color w:val="1F487C"/>
        </w:rPr>
        <w:t>Accountability</w:t>
      </w:r>
      <w:r>
        <w:rPr>
          <w:color w:val="1F487C"/>
          <w:spacing w:val="-9"/>
        </w:rPr>
        <w:t xml:space="preserve"> </w:t>
      </w:r>
      <w:r>
        <w:rPr>
          <w:color w:val="1F487C"/>
        </w:rPr>
        <w:t>and</w:t>
      </w:r>
      <w:r>
        <w:rPr>
          <w:color w:val="1F487C"/>
          <w:spacing w:val="-11"/>
        </w:rPr>
        <w:t xml:space="preserve"> </w:t>
      </w:r>
      <w:r>
        <w:rPr>
          <w:color w:val="1F487C"/>
        </w:rPr>
        <w:t>Transparency</w:t>
      </w:r>
      <w:r>
        <w:rPr>
          <w:color w:val="1F487C"/>
          <w:spacing w:val="-6"/>
        </w:rPr>
        <w:t xml:space="preserve"> </w:t>
      </w:r>
      <w:r>
        <w:rPr>
          <w:color w:val="1F487C"/>
        </w:rPr>
        <w:t>in</w:t>
      </w:r>
      <w:r>
        <w:rPr>
          <w:color w:val="1F487C"/>
          <w:spacing w:val="-7"/>
        </w:rPr>
        <w:t xml:space="preserve"> </w:t>
      </w:r>
      <w:r>
        <w:rPr>
          <w:color w:val="1F487C"/>
        </w:rPr>
        <w:t>action looks like</w:t>
      </w:r>
    </w:p>
    <w:p w14:paraId="4EF6C6B6" w14:textId="77777777" w:rsidR="00BB522C" w:rsidRDefault="00000000">
      <w:pPr>
        <w:pStyle w:val="ListParagraph"/>
        <w:numPr>
          <w:ilvl w:val="0"/>
          <w:numId w:val="8"/>
        </w:numPr>
        <w:tabs>
          <w:tab w:val="left" w:pos="581"/>
          <w:tab w:val="left" w:pos="583"/>
        </w:tabs>
        <w:spacing w:before="120" w:line="350" w:lineRule="auto"/>
        <w:ind w:left="583" w:right="487" w:hanging="284"/>
        <w:jc w:val="left"/>
        <w:rPr>
          <w:rFonts w:ascii="Symbol" w:hAnsi="Symbol"/>
          <w:sz w:val="20"/>
        </w:rPr>
      </w:pPr>
      <w:r>
        <w:rPr>
          <w:sz w:val="20"/>
        </w:rPr>
        <w:t>Being</w:t>
      </w:r>
      <w:r>
        <w:rPr>
          <w:spacing w:val="-8"/>
          <w:sz w:val="20"/>
        </w:rPr>
        <w:t xml:space="preserve"> </w:t>
      </w:r>
      <w:r>
        <w:rPr>
          <w:sz w:val="20"/>
        </w:rPr>
        <w:t>transparent,</w:t>
      </w:r>
      <w:r>
        <w:rPr>
          <w:spacing w:val="-6"/>
          <w:sz w:val="20"/>
        </w:rPr>
        <w:t xml:space="preserve"> </w:t>
      </w:r>
      <w:r>
        <w:rPr>
          <w:sz w:val="20"/>
        </w:rPr>
        <w:t>open</w:t>
      </w:r>
      <w:r>
        <w:rPr>
          <w:spacing w:val="-8"/>
          <w:sz w:val="20"/>
        </w:rPr>
        <w:t xml:space="preserve"> </w:t>
      </w:r>
      <w:r>
        <w:rPr>
          <w:sz w:val="20"/>
        </w:rPr>
        <w:t>and</w:t>
      </w:r>
      <w:r>
        <w:rPr>
          <w:spacing w:val="-8"/>
          <w:sz w:val="20"/>
        </w:rPr>
        <w:t xml:space="preserve"> </w:t>
      </w:r>
      <w:r>
        <w:rPr>
          <w:sz w:val="20"/>
        </w:rPr>
        <w:t>demonstrating</w:t>
      </w:r>
      <w:r>
        <w:rPr>
          <w:spacing w:val="-8"/>
          <w:sz w:val="20"/>
        </w:rPr>
        <w:t xml:space="preserve"> </w:t>
      </w:r>
      <w:r>
        <w:rPr>
          <w:sz w:val="20"/>
        </w:rPr>
        <w:t xml:space="preserve">moral </w:t>
      </w:r>
      <w:r>
        <w:rPr>
          <w:spacing w:val="-2"/>
          <w:sz w:val="20"/>
        </w:rPr>
        <w:t>courage.</w:t>
      </w:r>
    </w:p>
    <w:p w14:paraId="6C3204F6" w14:textId="77777777" w:rsidR="00BB522C" w:rsidRDefault="00000000">
      <w:pPr>
        <w:pStyle w:val="ListParagraph"/>
        <w:numPr>
          <w:ilvl w:val="0"/>
          <w:numId w:val="8"/>
        </w:numPr>
        <w:tabs>
          <w:tab w:val="left" w:pos="581"/>
          <w:tab w:val="left" w:pos="583"/>
        </w:tabs>
        <w:spacing w:before="130" w:line="350" w:lineRule="auto"/>
        <w:ind w:left="583" w:right="304" w:hanging="284"/>
        <w:jc w:val="left"/>
        <w:rPr>
          <w:rFonts w:ascii="Symbol" w:hAnsi="Symbol"/>
          <w:sz w:val="20"/>
        </w:rPr>
      </w:pPr>
      <w:r>
        <w:rPr>
          <w:sz w:val="20"/>
        </w:rPr>
        <w:t xml:space="preserve">Being able to identify and challenge unsatisfactory </w:t>
      </w:r>
      <w:proofErr w:type="spellStart"/>
      <w:r>
        <w:rPr>
          <w:sz w:val="20"/>
        </w:rPr>
        <w:t>behaviour</w:t>
      </w:r>
      <w:proofErr w:type="spellEnd"/>
      <w:r>
        <w:rPr>
          <w:sz w:val="20"/>
        </w:rPr>
        <w:t xml:space="preserve"> and performance.</w:t>
      </w:r>
    </w:p>
    <w:p w14:paraId="55F55132" w14:textId="77777777" w:rsidR="00BB522C" w:rsidRDefault="00000000">
      <w:pPr>
        <w:pStyle w:val="ListParagraph"/>
        <w:numPr>
          <w:ilvl w:val="0"/>
          <w:numId w:val="8"/>
        </w:numPr>
        <w:tabs>
          <w:tab w:val="left" w:pos="581"/>
          <w:tab w:val="left" w:pos="583"/>
        </w:tabs>
        <w:spacing w:before="130" w:line="350" w:lineRule="auto"/>
        <w:ind w:left="583" w:right="301" w:hanging="284"/>
        <w:jc w:val="left"/>
        <w:rPr>
          <w:rFonts w:ascii="Symbol" w:hAnsi="Symbol"/>
          <w:sz w:val="20"/>
        </w:rPr>
      </w:pPr>
      <w:r>
        <w:rPr>
          <w:sz w:val="20"/>
        </w:rPr>
        <w:t>Taking</w:t>
      </w:r>
      <w:r>
        <w:rPr>
          <w:spacing w:val="40"/>
          <w:sz w:val="20"/>
        </w:rPr>
        <w:t xml:space="preserve"> </w:t>
      </w:r>
      <w:r>
        <w:rPr>
          <w:sz w:val="20"/>
        </w:rPr>
        <w:t>ownership</w:t>
      </w:r>
      <w:r>
        <w:rPr>
          <w:spacing w:val="40"/>
          <w:sz w:val="20"/>
        </w:rPr>
        <w:t xml:space="preserve"> </w:t>
      </w:r>
      <w:r>
        <w:rPr>
          <w:sz w:val="20"/>
        </w:rPr>
        <w:t>of,</w:t>
      </w:r>
      <w:r>
        <w:rPr>
          <w:spacing w:val="40"/>
          <w:sz w:val="20"/>
        </w:rPr>
        <w:t xml:space="preserve"> </w:t>
      </w:r>
      <w:r>
        <w:rPr>
          <w:sz w:val="20"/>
        </w:rPr>
        <w:t>and</w:t>
      </w:r>
      <w:r>
        <w:rPr>
          <w:spacing w:val="40"/>
          <w:sz w:val="20"/>
        </w:rPr>
        <w:t xml:space="preserve"> </w:t>
      </w:r>
      <w:r>
        <w:rPr>
          <w:sz w:val="20"/>
        </w:rPr>
        <w:t>responsibility</w:t>
      </w:r>
      <w:r>
        <w:rPr>
          <w:spacing w:val="40"/>
          <w:sz w:val="20"/>
        </w:rPr>
        <w:t xml:space="preserve"> </w:t>
      </w:r>
      <w:r>
        <w:rPr>
          <w:sz w:val="20"/>
        </w:rPr>
        <w:t>for,</w:t>
      </w:r>
      <w:r>
        <w:rPr>
          <w:spacing w:val="40"/>
          <w:sz w:val="20"/>
        </w:rPr>
        <w:t xml:space="preserve"> </w:t>
      </w:r>
      <w:r>
        <w:rPr>
          <w:sz w:val="20"/>
        </w:rPr>
        <w:t xml:space="preserve">our </w:t>
      </w:r>
      <w:r>
        <w:rPr>
          <w:spacing w:val="-2"/>
          <w:sz w:val="20"/>
        </w:rPr>
        <w:t>actions.</w:t>
      </w:r>
    </w:p>
    <w:p w14:paraId="3F38C082" w14:textId="77777777" w:rsidR="00BB522C" w:rsidRDefault="00000000">
      <w:pPr>
        <w:pStyle w:val="ListParagraph"/>
        <w:numPr>
          <w:ilvl w:val="0"/>
          <w:numId w:val="8"/>
        </w:numPr>
        <w:tabs>
          <w:tab w:val="left" w:pos="581"/>
          <w:tab w:val="left" w:pos="583"/>
        </w:tabs>
        <w:spacing w:before="130" w:line="350" w:lineRule="auto"/>
        <w:ind w:left="583" w:right="301" w:hanging="284"/>
        <w:jc w:val="left"/>
        <w:rPr>
          <w:rFonts w:ascii="Symbol" w:hAnsi="Symbol"/>
          <w:sz w:val="20"/>
        </w:rPr>
      </w:pPr>
      <w:r>
        <w:rPr>
          <w:sz w:val="20"/>
        </w:rPr>
        <w:t>Being</w:t>
      </w:r>
      <w:r>
        <w:rPr>
          <w:spacing w:val="40"/>
          <w:sz w:val="20"/>
        </w:rPr>
        <w:t xml:space="preserve"> </w:t>
      </w:r>
      <w:r>
        <w:rPr>
          <w:sz w:val="20"/>
        </w:rPr>
        <w:t>able</w:t>
      </w:r>
      <w:r>
        <w:rPr>
          <w:spacing w:val="40"/>
          <w:sz w:val="20"/>
        </w:rPr>
        <w:t xml:space="preserve"> </w:t>
      </w:r>
      <w:r>
        <w:rPr>
          <w:sz w:val="20"/>
        </w:rPr>
        <w:t>to</w:t>
      </w:r>
      <w:r>
        <w:rPr>
          <w:spacing w:val="40"/>
          <w:sz w:val="20"/>
        </w:rPr>
        <w:t xml:space="preserve"> </w:t>
      </w:r>
      <w:r>
        <w:rPr>
          <w:sz w:val="20"/>
        </w:rPr>
        <w:t>honestly</w:t>
      </w:r>
      <w:r>
        <w:rPr>
          <w:spacing w:val="40"/>
          <w:sz w:val="20"/>
        </w:rPr>
        <w:t xml:space="preserve"> </w:t>
      </w:r>
      <w:r>
        <w:rPr>
          <w:sz w:val="20"/>
        </w:rPr>
        <w:t>articulate</w:t>
      </w:r>
      <w:r>
        <w:rPr>
          <w:spacing w:val="40"/>
          <w:sz w:val="20"/>
        </w:rPr>
        <w:t xml:space="preserve"> </w:t>
      </w:r>
      <w:r>
        <w:rPr>
          <w:sz w:val="20"/>
        </w:rPr>
        <w:t>reasons</w:t>
      </w:r>
      <w:r>
        <w:rPr>
          <w:spacing w:val="40"/>
          <w:sz w:val="20"/>
        </w:rPr>
        <w:t xml:space="preserve"> </w:t>
      </w:r>
      <w:r>
        <w:rPr>
          <w:sz w:val="20"/>
        </w:rPr>
        <w:t>for</w:t>
      </w:r>
      <w:r>
        <w:rPr>
          <w:spacing w:val="40"/>
          <w:sz w:val="20"/>
        </w:rPr>
        <w:t xml:space="preserve"> </w:t>
      </w:r>
      <w:r>
        <w:rPr>
          <w:sz w:val="20"/>
        </w:rPr>
        <w:t>our decisions and actions.</w:t>
      </w:r>
    </w:p>
    <w:p w14:paraId="7F3E10CB" w14:textId="77777777" w:rsidR="00BB522C" w:rsidRDefault="00000000">
      <w:pPr>
        <w:pStyle w:val="ListParagraph"/>
        <w:numPr>
          <w:ilvl w:val="0"/>
          <w:numId w:val="8"/>
        </w:numPr>
        <w:tabs>
          <w:tab w:val="left" w:pos="582"/>
        </w:tabs>
        <w:spacing w:before="129"/>
        <w:ind w:left="582" w:hanging="282"/>
        <w:jc w:val="left"/>
        <w:rPr>
          <w:rFonts w:ascii="Symbol" w:hAnsi="Symbol"/>
          <w:sz w:val="20"/>
        </w:rPr>
      </w:pPr>
      <w:r>
        <w:rPr>
          <w:spacing w:val="-2"/>
          <w:sz w:val="20"/>
        </w:rPr>
        <w:t>Accepting</w:t>
      </w:r>
      <w:r>
        <w:rPr>
          <w:spacing w:val="-7"/>
          <w:sz w:val="20"/>
        </w:rPr>
        <w:t xml:space="preserve"> </w:t>
      </w:r>
      <w:r>
        <w:rPr>
          <w:spacing w:val="-2"/>
          <w:sz w:val="20"/>
        </w:rPr>
        <w:t>the</w:t>
      </w:r>
      <w:r>
        <w:rPr>
          <w:spacing w:val="-6"/>
          <w:sz w:val="20"/>
        </w:rPr>
        <w:t xml:space="preserve"> </w:t>
      </w:r>
      <w:r>
        <w:rPr>
          <w:spacing w:val="-2"/>
          <w:sz w:val="20"/>
        </w:rPr>
        <w:t>need</w:t>
      </w:r>
      <w:r>
        <w:rPr>
          <w:spacing w:val="-7"/>
          <w:sz w:val="20"/>
        </w:rPr>
        <w:t xml:space="preserve"> </w:t>
      </w:r>
      <w:r>
        <w:rPr>
          <w:spacing w:val="-2"/>
          <w:sz w:val="20"/>
        </w:rPr>
        <w:t>for</w:t>
      </w:r>
      <w:r>
        <w:rPr>
          <w:spacing w:val="-7"/>
          <w:sz w:val="20"/>
        </w:rPr>
        <w:t xml:space="preserve"> </w:t>
      </w:r>
      <w:r>
        <w:rPr>
          <w:spacing w:val="-2"/>
          <w:sz w:val="20"/>
        </w:rPr>
        <w:t>external</w:t>
      </w:r>
      <w:r>
        <w:rPr>
          <w:spacing w:val="-8"/>
          <w:sz w:val="20"/>
        </w:rPr>
        <w:t xml:space="preserve"> </w:t>
      </w:r>
      <w:r>
        <w:rPr>
          <w:spacing w:val="-2"/>
          <w:sz w:val="20"/>
        </w:rPr>
        <w:t>and</w:t>
      </w:r>
      <w:r>
        <w:rPr>
          <w:spacing w:val="-6"/>
          <w:sz w:val="20"/>
        </w:rPr>
        <w:t xml:space="preserve"> </w:t>
      </w:r>
      <w:r>
        <w:rPr>
          <w:spacing w:val="-2"/>
          <w:sz w:val="20"/>
        </w:rPr>
        <w:t>internal</w:t>
      </w:r>
      <w:r>
        <w:rPr>
          <w:spacing w:val="-8"/>
          <w:sz w:val="20"/>
        </w:rPr>
        <w:t xml:space="preserve"> </w:t>
      </w:r>
      <w:r>
        <w:rPr>
          <w:spacing w:val="-2"/>
          <w:sz w:val="20"/>
        </w:rPr>
        <w:t>scrutiny.</w:t>
      </w:r>
    </w:p>
    <w:p w14:paraId="0B172639" w14:textId="77777777" w:rsidR="00BB522C" w:rsidRDefault="00BB522C">
      <w:pPr>
        <w:pStyle w:val="BodyText"/>
        <w:spacing w:before="2"/>
      </w:pPr>
    </w:p>
    <w:p w14:paraId="12221088" w14:textId="77777777" w:rsidR="00BB522C" w:rsidRDefault="00000000">
      <w:pPr>
        <w:pStyle w:val="ListParagraph"/>
        <w:numPr>
          <w:ilvl w:val="0"/>
          <w:numId w:val="8"/>
        </w:numPr>
        <w:tabs>
          <w:tab w:val="left" w:pos="581"/>
          <w:tab w:val="left" w:pos="583"/>
        </w:tabs>
        <w:spacing w:before="0" w:line="338" w:lineRule="auto"/>
        <w:ind w:left="583" w:right="301" w:hanging="284"/>
        <w:jc w:val="left"/>
        <w:rPr>
          <w:rFonts w:ascii="Symbol" w:hAnsi="Symbol"/>
        </w:rPr>
      </w:pPr>
      <w:r>
        <w:rPr>
          <w:sz w:val="20"/>
        </w:rPr>
        <w:t>Learning</w:t>
      </w:r>
      <w:r>
        <w:rPr>
          <w:spacing w:val="-11"/>
          <w:sz w:val="20"/>
        </w:rPr>
        <w:t xml:space="preserve"> </w:t>
      </w:r>
      <w:r>
        <w:rPr>
          <w:sz w:val="20"/>
        </w:rPr>
        <w:t>from</w:t>
      </w:r>
      <w:r>
        <w:rPr>
          <w:spacing w:val="-11"/>
          <w:sz w:val="20"/>
        </w:rPr>
        <w:t xml:space="preserve"> </w:t>
      </w:r>
      <w:r>
        <w:rPr>
          <w:sz w:val="20"/>
        </w:rPr>
        <w:t>our</w:t>
      </w:r>
      <w:r>
        <w:rPr>
          <w:spacing w:val="-12"/>
          <w:sz w:val="20"/>
        </w:rPr>
        <w:t xml:space="preserve"> </w:t>
      </w:r>
      <w:r>
        <w:rPr>
          <w:sz w:val="20"/>
        </w:rPr>
        <w:t>history</w:t>
      </w:r>
      <w:r>
        <w:rPr>
          <w:spacing w:val="-10"/>
          <w:sz w:val="20"/>
        </w:rPr>
        <w:t xml:space="preserve"> </w:t>
      </w:r>
      <w:r>
        <w:rPr>
          <w:sz w:val="20"/>
        </w:rPr>
        <w:t>and</w:t>
      </w:r>
      <w:r>
        <w:rPr>
          <w:spacing w:val="-14"/>
          <w:sz w:val="20"/>
        </w:rPr>
        <w:t xml:space="preserve"> </w:t>
      </w:r>
      <w:r>
        <w:rPr>
          <w:sz w:val="20"/>
        </w:rPr>
        <w:t>the</w:t>
      </w:r>
      <w:r>
        <w:rPr>
          <w:spacing w:val="-13"/>
          <w:sz w:val="20"/>
        </w:rPr>
        <w:t xml:space="preserve"> </w:t>
      </w:r>
      <w:r>
        <w:rPr>
          <w:sz w:val="20"/>
        </w:rPr>
        <w:t>feedback</w:t>
      </w:r>
      <w:r>
        <w:rPr>
          <w:spacing w:val="-12"/>
          <w:sz w:val="20"/>
        </w:rPr>
        <w:t xml:space="preserve"> </w:t>
      </w:r>
      <w:r>
        <w:rPr>
          <w:sz w:val="20"/>
        </w:rPr>
        <w:t>of</w:t>
      </w:r>
      <w:r>
        <w:rPr>
          <w:spacing w:val="-14"/>
          <w:sz w:val="20"/>
        </w:rPr>
        <w:t xml:space="preserve"> </w:t>
      </w:r>
      <w:r>
        <w:rPr>
          <w:sz w:val="20"/>
        </w:rPr>
        <w:t>others to seek continual improvement.</w:t>
      </w:r>
    </w:p>
    <w:p w14:paraId="3FE0F13F" w14:textId="77777777" w:rsidR="00BB522C" w:rsidRDefault="00BB522C">
      <w:pPr>
        <w:pStyle w:val="BodyText"/>
        <w:spacing w:before="32"/>
      </w:pPr>
    </w:p>
    <w:p w14:paraId="3393CE70" w14:textId="77777777" w:rsidR="00BB522C" w:rsidRDefault="00000000">
      <w:pPr>
        <w:pStyle w:val="Heading6"/>
        <w:spacing w:before="0"/>
        <w:jc w:val="both"/>
      </w:pPr>
      <w:r>
        <w:rPr>
          <w:color w:val="365F91"/>
        </w:rPr>
        <w:t>The</w:t>
      </w:r>
      <w:r>
        <w:rPr>
          <w:color w:val="365F91"/>
          <w:spacing w:val="-4"/>
        </w:rPr>
        <w:t xml:space="preserve"> </w:t>
      </w:r>
      <w:r>
        <w:rPr>
          <w:color w:val="365F91"/>
        </w:rPr>
        <w:t>QPS</w:t>
      </w:r>
      <w:r>
        <w:rPr>
          <w:color w:val="365F91"/>
          <w:spacing w:val="-2"/>
        </w:rPr>
        <w:t xml:space="preserve"> </w:t>
      </w:r>
      <w:r>
        <w:rPr>
          <w:color w:val="365F91"/>
        </w:rPr>
        <w:t>SELF</w:t>
      </w:r>
      <w:r>
        <w:rPr>
          <w:color w:val="365F91"/>
          <w:spacing w:val="-3"/>
        </w:rPr>
        <w:t xml:space="preserve"> </w:t>
      </w:r>
      <w:r>
        <w:rPr>
          <w:color w:val="365F91"/>
          <w:spacing w:val="-4"/>
        </w:rPr>
        <w:t>Test</w:t>
      </w:r>
    </w:p>
    <w:p w14:paraId="48635C47" w14:textId="77777777" w:rsidR="00BB522C" w:rsidRDefault="00000000">
      <w:pPr>
        <w:pStyle w:val="BodyText"/>
        <w:spacing w:before="239" w:line="360" w:lineRule="auto"/>
        <w:ind w:left="300" w:right="298"/>
        <w:jc w:val="both"/>
      </w:pPr>
      <w:r>
        <w:t>The</w:t>
      </w:r>
      <w:r>
        <w:rPr>
          <w:spacing w:val="-14"/>
        </w:rPr>
        <w:t xml:space="preserve"> </w:t>
      </w:r>
      <w:r>
        <w:t>QPS</w:t>
      </w:r>
      <w:r>
        <w:rPr>
          <w:spacing w:val="-13"/>
        </w:rPr>
        <w:t xml:space="preserve"> </w:t>
      </w:r>
      <w:r>
        <w:t>SELF</w:t>
      </w:r>
      <w:r>
        <w:rPr>
          <w:spacing w:val="-11"/>
        </w:rPr>
        <w:t xml:space="preserve"> </w:t>
      </w:r>
      <w:r>
        <w:t>Test</w:t>
      </w:r>
      <w:r>
        <w:rPr>
          <w:spacing w:val="-14"/>
        </w:rPr>
        <w:t xml:space="preserve"> </w:t>
      </w:r>
      <w:r>
        <w:t>applies</w:t>
      </w:r>
      <w:r>
        <w:rPr>
          <w:spacing w:val="-12"/>
        </w:rPr>
        <w:t xml:space="preserve"> </w:t>
      </w:r>
      <w:r>
        <w:t>to</w:t>
      </w:r>
      <w:r>
        <w:rPr>
          <w:spacing w:val="-14"/>
        </w:rPr>
        <w:t xml:space="preserve"> </w:t>
      </w:r>
      <w:r>
        <w:t>all</w:t>
      </w:r>
      <w:r>
        <w:rPr>
          <w:spacing w:val="-14"/>
        </w:rPr>
        <w:t xml:space="preserve"> </w:t>
      </w:r>
      <w:r>
        <w:t>members</w:t>
      </w:r>
      <w:r>
        <w:rPr>
          <w:spacing w:val="-12"/>
        </w:rPr>
        <w:t xml:space="preserve"> </w:t>
      </w:r>
      <w:r>
        <w:t>of</w:t>
      </w:r>
      <w:r>
        <w:rPr>
          <w:spacing w:val="-14"/>
        </w:rPr>
        <w:t xml:space="preserve"> </w:t>
      </w:r>
      <w:r>
        <w:t>the</w:t>
      </w:r>
      <w:r>
        <w:rPr>
          <w:spacing w:val="-14"/>
        </w:rPr>
        <w:t xml:space="preserve"> </w:t>
      </w:r>
      <w:r>
        <w:t>QPS. The</w:t>
      </w:r>
      <w:r>
        <w:rPr>
          <w:spacing w:val="-7"/>
        </w:rPr>
        <w:t xml:space="preserve"> </w:t>
      </w:r>
      <w:r>
        <w:t>QPS</w:t>
      </w:r>
      <w:r>
        <w:rPr>
          <w:spacing w:val="-4"/>
        </w:rPr>
        <w:t xml:space="preserve"> </w:t>
      </w:r>
      <w:r>
        <w:t>must</w:t>
      </w:r>
      <w:r>
        <w:rPr>
          <w:spacing w:val="-6"/>
        </w:rPr>
        <w:t xml:space="preserve"> </w:t>
      </w:r>
      <w:r>
        <w:t>be</w:t>
      </w:r>
      <w:r>
        <w:rPr>
          <w:spacing w:val="-6"/>
        </w:rPr>
        <w:t xml:space="preserve"> </w:t>
      </w:r>
      <w:r>
        <w:t>able</w:t>
      </w:r>
      <w:r>
        <w:rPr>
          <w:spacing w:val="-6"/>
        </w:rPr>
        <w:t xml:space="preserve"> </w:t>
      </w:r>
      <w:r>
        <w:t>to</w:t>
      </w:r>
      <w:r>
        <w:rPr>
          <w:spacing w:val="-4"/>
        </w:rPr>
        <w:t xml:space="preserve"> </w:t>
      </w:r>
      <w:r>
        <w:t>maintain</w:t>
      </w:r>
      <w:r>
        <w:rPr>
          <w:spacing w:val="-6"/>
        </w:rPr>
        <w:t xml:space="preserve"> </w:t>
      </w:r>
      <w:r>
        <w:t>public</w:t>
      </w:r>
      <w:r>
        <w:rPr>
          <w:spacing w:val="-5"/>
        </w:rPr>
        <w:t xml:space="preserve"> </w:t>
      </w:r>
      <w:r>
        <w:t>confidence</w:t>
      </w:r>
      <w:r>
        <w:rPr>
          <w:spacing w:val="-4"/>
        </w:rPr>
        <w:t xml:space="preserve"> </w:t>
      </w:r>
      <w:r>
        <w:t>to effectively serve our community in a professional, accountable and ethical manner directed towards best practice principles.</w:t>
      </w:r>
    </w:p>
    <w:p w14:paraId="26D7F579" w14:textId="77777777" w:rsidR="00BB522C" w:rsidRDefault="00000000">
      <w:pPr>
        <w:pStyle w:val="BodyText"/>
        <w:spacing w:before="121" w:line="360" w:lineRule="auto"/>
        <w:ind w:left="300" w:right="296"/>
        <w:jc w:val="both"/>
        <w:rPr>
          <w:sz w:val="22"/>
        </w:rPr>
      </w:pPr>
      <w:r>
        <w:t>The SELF acronym can be useful when confronted by a number of options or when you need to make critical decisions. Use it within any decision-making situation, whether on</w:t>
      </w:r>
      <w:r>
        <w:rPr>
          <w:spacing w:val="-1"/>
        </w:rPr>
        <w:t xml:space="preserve"> </w:t>
      </w:r>
      <w:r>
        <w:t>duty or off</w:t>
      </w:r>
      <w:r>
        <w:rPr>
          <w:spacing w:val="-1"/>
        </w:rPr>
        <w:t xml:space="preserve"> </w:t>
      </w:r>
      <w:r>
        <w:t>duty. Our conduct always needs to satisfy the provisions of the SELF Test, otherwise it will adversely reflect on the QPS and its members</w:t>
      </w:r>
      <w:r>
        <w:rPr>
          <w:sz w:val="22"/>
        </w:rPr>
        <w:t>.</w:t>
      </w:r>
    </w:p>
    <w:p w14:paraId="45F0E917" w14:textId="77777777" w:rsidR="00BB522C" w:rsidRDefault="00000000">
      <w:pPr>
        <w:spacing w:before="118"/>
        <w:ind w:left="300"/>
        <w:jc w:val="both"/>
        <w:rPr>
          <w:b/>
          <w:sz w:val="20"/>
        </w:rPr>
      </w:pPr>
      <w:r>
        <w:rPr>
          <w:b/>
          <w:color w:val="1F487C"/>
          <w:sz w:val="20"/>
        </w:rPr>
        <w:t>Remember</w:t>
      </w:r>
      <w:r>
        <w:rPr>
          <w:b/>
          <w:color w:val="1F487C"/>
          <w:spacing w:val="-7"/>
          <w:sz w:val="20"/>
        </w:rPr>
        <w:t xml:space="preserve"> </w:t>
      </w:r>
      <w:r>
        <w:rPr>
          <w:b/>
          <w:color w:val="1F487C"/>
          <w:sz w:val="20"/>
        </w:rPr>
        <w:t>an</w:t>
      </w:r>
      <w:r>
        <w:rPr>
          <w:b/>
          <w:color w:val="1F487C"/>
          <w:spacing w:val="-6"/>
          <w:sz w:val="20"/>
        </w:rPr>
        <w:t xml:space="preserve"> </w:t>
      </w:r>
      <w:r>
        <w:rPr>
          <w:b/>
          <w:color w:val="1F487C"/>
          <w:sz w:val="20"/>
        </w:rPr>
        <w:t>unethical</w:t>
      </w:r>
      <w:r>
        <w:rPr>
          <w:b/>
          <w:color w:val="1F487C"/>
          <w:spacing w:val="-7"/>
          <w:sz w:val="20"/>
        </w:rPr>
        <w:t xml:space="preserve"> </w:t>
      </w:r>
      <w:r>
        <w:rPr>
          <w:b/>
          <w:color w:val="1F487C"/>
          <w:sz w:val="20"/>
        </w:rPr>
        <w:t>decision</w:t>
      </w:r>
      <w:r>
        <w:rPr>
          <w:b/>
          <w:color w:val="1F487C"/>
          <w:spacing w:val="-4"/>
          <w:sz w:val="20"/>
        </w:rPr>
        <w:t xml:space="preserve"> </w:t>
      </w:r>
      <w:r>
        <w:rPr>
          <w:b/>
          <w:color w:val="1F487C"/>
          <w:sz w:val="20"/>
        </w:rPr>
        <w:t>can</w:t>
      </w:r>
      <w:r>
        <w:rPr>
          <w:b/>
          <w:color w:val="1F487C"/>
          <w:spacing w:val="-5"/>
          <w:sz w:val="20"/>
        </w:rPr>
        <w:t xml:space="preserve"> </w:t>
      </w:r>
      <w:r>
        <w:rPr>
          <w:b/>
          <w:color w:val="1F487C"/>
          <w:sz w:val="20"/>
        </w:rPr>
        <w:t>affect</w:t>
      </w:r>
      <w:r>
        <w:rPr>
          <w:b/>
          <w:color w:val="1F487C"/>
          <w:spacing w:val="-7"/>
          <w:sz w:val="20"/>
        </w:rPr>
        <w:t xml:space="preserve"> </w:t>
      </w:r>
      <w:r>
        <w:rPr>
          <w:b/>
          <w:color w:val="1F487C"/>
          <w:sz w:val="20"/>
        </w:rPr>
        <w:t>us</w:t>
      </w:r>
      <w:r>
        <w:rPr>
          <w:b/>
          <w:color w:val="1F487C"/>
          <w:spacing w:val="-6"/>
          <w:sz w:val="20"/>
        </w:rPr>
        <w:t xml:space="preserve"> </w:t>
      </w:r>
      <w:r>
        <w:rPr>
          <w:b/>
          <w:color w:val="1F487C"/>
          <w:spacing w:val="-4"/>
          <w:sz w:val="20"/>
        </w:rPr>
        <w:t>all.</w:t>
      </w:r>
    </w:p>
    <w:p w14:paraId="462AF1CB" w14:textId="77777777" w:rsidR="00BB522C" w:rsidRDefault="00BB522C">
      <w:pPr>
        <w:jc w:val="both"/>
        <w:rPr>
          <w:sz w:val="20"/>
        </w:rPr>
        <w:sectPr w:rsidR="00BB522C">
          <w:type w:val="continuous"/>
          <w:pgSz w:w="11910" w:h="16840"/>
          <w:pgMar w:top="480" w:right="420" w:bottom="280" w:left="420" w:header="53" w:footer="1135" w:gutter="0"/>
          <w:cols w:num="2" w:space="720" w:equalWidth="0">
            <w:col w:w="5211" w:space="383"/>
            <w:col w:w="5476"/>
          </w:cols>
        </w:sectPr>
      </w:pPr>
    </w:p>
    <w:p w14:paraId="788ADBCC" w14:textId="77777777" w:rsidR="00BB522C" w:rsidRDefault="00BB522C">
      <w:pPr>
        <w:pStyle w:val="BodyText"/>
        <w:rPr>
          <w:b/>
        </w:rPr>
      </w:pPr>
    </w:p>
    <w:p w14:paraId="021F2643" w14:textId="77777777" w:rsidR="00BB522C" w:rsidRDefault="00BB522C">
      <w:pPr>
        <w:pStyle w:val="BodyText"/>
        <w:spacing w:before="51"/>
        <w:rPr>
          <w:b/>
        </w:rPr>
      </w:pPr>
    </w:p>
    <w:p w14:paraId="000B8347" w14:textId="77777777" w:rsidR="00BB522C" w:rsidRDefault="00000000">
      <w:pPr>
        <w:pStyle w:val="BodyText"/>
        <w:ind w:left="299"/>
      </w:pPr>
      <w:r>
        <w:rPr>
          <w:noProof/>
        </w:rPr>
        <mc:AlternateContent>
          <mc:Choice Requires="wps">
            <w:drawing>
              <wp:inline distT="0" distB="0" distL="0" distR="0" wp14:anchorId="68ED8938" wp14:editId="7BB6201A">
                <wp:extent cx="2788285" cy="1254760"/>
                <wp:effectExtent l="9525" t="0" r="2539" b="12065"/>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8285" cy="1254760"/>
                        </a:xfrm>
                        <a:prstGeom prst="rect">
                          <a:avLst/>
                        </a:prstGeom>
                        <a:ln w="6095">
                          <a:solidFill>
                            <a:srgbClr val="000000"/>
                          </a:solidFill>
                          <a:prstDash val="solid"/>
                        </a:ln>
                      </wps:spPr>
                      <wps:txbx>
                        <w:txbxContent>
                          <w:p w14:paraId="55453BEE" w14:textId="77777777" w:rsidR="00BB522C" w:rsidRDefault="00000000">
                            <w:pPr>
                              <w:pStyle w:val="BodyText"/>
                              <w:spacing w:before="119" w:line="360" w:lineRule="auto"/>
                              <w:ind w:left="103" w:right="101"/>
                              <w:jc w:val="both"/>
                            </w:pPr>
                            <w:r>
                              <w:t xml:space="preserve">Refer to the appendix for a copy of the </w:t>
                            </w:r>
                            <w:r>
                              <w:rPr>
                                <w:b/>
                                <w:i/>
                              </w:rPr>
                              <w:t xml:space="preserve">SELF Test </w:t>
                            </w:r>
                            <w:r>
                              <w:t>poster which is also available on the Ethical Standards Command SharePoint. The poster</w:t>
                            </w:r>
                            <w:r>
                              <w:rPr>
                                <w:spacing w:val="-2"/>
                              </w:rPr>
                              <w:t xml:space="preserve"> </w:t>
                            </w:r>
                            <w:r>
                              <w:t>can</w:t>
                            </w:r>
                            <w:r>
                              <w:rPr>
                                <w:spacing w:val="-1"/>
                              </w:rPr>
                              <w:t xml:space="preserve"> </w:t>
                            </w:r>
                            <w:r>
                              <w:t>be</w:t>
                            </w:r>
                            <w:r>
                              <w:rPr>
                                <w:spacing w:val="-1"/>
                              </w:rPr>
                              <w:t xml:space="preserve"> </w:t>
                            </w:r>
                            <w:r>
                              <w:t>printed and displayed</w:t>
                            </w:r>
                            <w:r>
                              <w:rPr>
                                <w:spacing w:val="-1"/>
                              </w:rPr>
                              <w:t xml:space="preserve"> </w:t>
                            </w:r>
                            <w:r>
                              <w:t>at stations and establishments.</w:t>
                            </w:r>
                          </w:p>
                        </w:txbxContent>
                      </wps:txbx>
                      <wps:bodyPr wrap="square" lIns="0" tIns="0" rIns="0" bIns="0" rtlCol="0">
                        <a:noAutofit/>
                      </wps:bodyPr>
                    </wps:wsp>
                  </a:graphicData>
                </a:graphic>
              </wp:inline>
            </w:drawing>
          </mc:Choice>
          <mc:Fallback>
            <w:pict>
              <v:shapetype w14:anchorId="68ED8938" id="_x0000_t202" coordsize="21600,21600" o:spt="202" path="m,l,21600r21600,l21600,xe">
                <v:stroke joinstyle="miter"/>
                <v:path gradientshapeok="t" o:connecttype="rect"/>
              </v:shapetype>
              <v:shape id="Textbox 16" o:spid="_x0000_s1026" type="#_x0000_t202" style="width:219.55pt;height:9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" filled="f" strokeweight=".16931mm">
                <v:path arrowok="t"/>
                <v:textbox inset="0,0,0,0">
                  <w:txbxContent>
                    <w:p w14:paraId="55453BEE" w14:textId="77777777" w:rsidR="00BB522C" w:rsidRDefault="00000000">
                      <w:pPr>
                        <w:pStyle w:val="BodyText"/>
                        <w:spacing w:before="119" w:line="360" w:lineRule="auto"/>
                        <w:ind w:left="103" w:right="101"/>
                        <w:jc w:val="both"/>
                      </w:pPr>
                      <w:r>
                        <w:t xml:space="preserve">Refer to the appendix for a copy of the </w:t>
                      </w:r>
                      <w:r>
                        <w:rPr>
                          <w:b/>
                          <w:i/>
                        </w:rPr>
                        <w:t xml:space="preserve">SELF Test </w:t>
                      </w:r>
                      <w:r>
                        <w:t>poster which is also available on the Ethical Standards Command SharePoint. The poster</w:t>
                      </w:r>
                      <w:r>
                        <w:rPr>
                          <w:spacing w:val="-2"/>
                        </w:rPr>
                        <w:t xml:space="preserve"> </w:t>
                      </w:r>
                      <w:r>
                        <w:t>can</w:t>
                      </w:r>
                      <w:r>
                        <w:rPr>
                          <w:spacing w:val="-1"/>
                        </w:rPr>
                        <w:t xml:space="preserve"> </w:t>
                      </w:r>
                      <w:r>
                        <w:t>be</w:t>
                      </w:r>
                      <w:r>
                        <w:rPr>
                          <w:spacing w:val="-1"/>
                        </w:rPr>
                        <w:t xml:space="preserve"> </w:t>
                      </w:r>
                      <w:r>
                        <w:t>printed and displayed</w:t>
                      </w:r>
                      <w:r>
                        <w:rPr>
                          <w:spacing w:val="-1"/>
                        </w:rPr>
                        <w:t xml:space="preserve"> </w:t>
                      </w:r>
                      <w:r>
                        <w:t>at stations and establishments.</w:t>
                      </w:r>
                    </w:p>
                  </w:txbxContent>
                </v:textbox>
                <w10:anchorlock/>
              </v:shape>
            </w:pict>
          </mc:Fallback>
        </mc:AlternateContent>
      </w:r>
    </w:p>
    <w:p w14:paraId="54B7F158" w14:textId="77777777" w:rsidR="00BB522C" w:rsidRDefault="00000000">
      <w:pPr>
        <w:pStyle w:val="Heading5"/>
        <w:spacing w:before="84"/>
        <w:jc w:val="both"/>
      </w:pPr>
      <w:bookmarkStart w:id="1" w:name="_bookmark1"/>
      <w:bookmarkEnd w:id="1"/>
      <w:r>
        <w:rPr>
          <w:color w:val="1F487C"/>
        </w:rPr>
        <w:t>The</w:t>
      </w:r>
      <w:r>
        <w:rPr>
          <w:color w:val="1F487C"/>
          <w:spacing w:val="-3"/>
        </w:rPr>
        <w:t xml:space="preserve"> </w:t>
      </w:r>
      <w:r>
        <w:rPr>
          <w:color w:val="1F487C"/>
        </w:rPr>
        <w:t>QPS</w:t>
      </w:r>
      <w:r>
        <w:rPr>
          <w:color w:val="1F487C"/>
          <w:spacing w:val="-6"/>
        </w:rPr>
        <w:t xml:space="preserve"> </w:t>
      </w:r>
      <w:r>
        <w:rPr>
          <w:color w:val="1F487C"/>
        </w:rPr>
        <w:t>Statement</w:t>
      </w:r>
      <w:r>
        <w:rPr>
          <w:color w:val="1F487C"/>
          <w:spacing w:val="-4"/>
        </w:rPr>
        <w:t xml:space="preserve"> </w:t>
      </w:r>
      <w:r>
        <w:rPr>
          <w:color w:val="1F487C"/>
        </w:rPr>
        <w:t>of</w:t>
      </w:r>
      <w:r>
        <w:rPr>
          <w:color w:val="1F487C"/>
          <w:spacing w:val="-5"/>
        </w:rPr>
        <w:t xml:space="preserve"> </w:t>
      </w:r>
      <w:r>
        <w:rPr>
          <w:color w:val="1F487C"/>
          <w:spacing w:val="-2"/>
        </w:rPr>
        <w:t>Ethics</w:t>
      </w:r>
    </w:p>
    <w:p w14:paraId="2FB2906F" w14:textId="77777777" w:rsidR="00BB522C" w:rsidRDefault="00000000">
      <w:pPr>
        <w:pStyle w:val="BodyText"/>
        <w:spacing w:before="281" w:line="360" w:lineRule="auto"/>
        <w:ind w:left="300" w:right="5891"/>
        <w:jc w:val="both"/>
      </w:pPr>
      <w:r>
        <w:t>The QPS Statement of Ethics was introduced in the QPS in 1989 following the Fitzgerald Inquiry.</w:t>
      </w:r>
    </w:p>
    <w:p w14:paraId="705BC890" w14:textId="77777777" w:rsidR="00BB522C" w:rsidRDefault="00000000">
      <w:pPr>
        <w:pStyle w:val="BodyText"/>
        <w:spacing w:before="121" w:line="357" w:lineRule="auto"/>
        <w:ind w:left="300" w:right="5894"/>
        <w:jc w:val="both"/>
      </w:pPr>
      <w:r>
        <w:t>The Statement was a cornerstone piece, articulating integrity</w:t>
      </w:r>
      <w:r>
        <w:rPr>
          <w:spacing w:val="-8"/>
        </w:rPr>
        <w:t xml:space="preserve"> </w:t>
      </w:r>
      <w:r>
        <w:t>and</w:t>
      </w:r>
      <w:r>
        <w:rPr>
          <w:spacing w:val="-8"/>
        </w:rPr>
        <w:t xml:space="preserve"> </w:t>
      </w:r>
      <w:r>
        <w:t>accountability</w:t>
      </w:r>
      <w:r>
        <w:rPr>
          <w:spacing w:val="-7"/>
        </w:rPr>
        <w:t xml:space="preserve"> </w:t>
      </w:r>
      <w:r>
        <w:t>for</w:t>
      </w:r>
      <w:r>
        <w:rPr>
          <w:spacing w:val="-7"/>
        </w:rPr>
        <w:t xml:space="preserve"> </w:t>
      </w:r>
      <w:r>
        <w:t>all</w:t>
      </w:r>
      <w:r>
        <w:rPr>
          <w:spacing w:val="-7"/>
        </w:rPr>
        <w:t xml:space="preserve"> </w:t>
      </w:r>
      <w:r>
        <w:t>members</w:t>
      </w:r>
      <w:r>
        <w:rPr>
          <w:spacing w:val="-7"/>
        </w:rPr>
        <w:t xml:space="preserve"> </w:t>
      </w:r>
      <w:r>
        <w:t>of</w:t>
      </w:r>
      <w:r>
        <w:rPr>
          <w:spacing w:val="-8"/>
        </w:rPr>
        <w:t xml:space="preserve"> </w:t>
      </w:r>
      <w:r>
        <w:t>the</w:t>
      </w:r>
      <w:r>
        <w:rPr>
          <w:spacing w:val="-8"/>
        </w:rPr>
        <w:t xml:space="preserve"> </w:t>
      </w:r>
      <w:r>
        <w:rPr>
          <w:spacing w:val="-4"/>
        </w:rPr>
        <w:t>QPS.</w:t>
      </w:r>
    </w:p>
    <w:p w14:paraId="0C2A3F24" w14:textId="77777777" w:rsidR="00BB522C" w:rsidRDefault="00000000">
      <w:pPr>
        <w:pStyle w:val="BodyText"/>
        <w:spacing w:before="124" w:line="360" w:lineRule="auto"/>
        <w:ind w:left="300" w:right="5891"/>
        <w:jc w:val="both"/>
      </w:pPr>
      <w:r>
        <w:t>In 2024, following a review of the use and wording of the Statement, a revised version was launched at a Recruit</w:t>
      </w:r>
      <w:r>
        <w:rPr>
          <w:spacing w:val="-8"/>
        </w:rPr>
        <w:t xml:space="preserve"> </w:t>
      </w:r>
      <w:r>
        <w:t>Graduation</w:t>
      </w:r>
      <w:r>
        <w:rPr>
          <w:spacing w:val="-8"/>
        </w:rPr>
        <w:t xml:space="preserve"> </w:t>
      </w:r>
      <w:r>
        <w:t>Ceremony,</w:t>
      </w:r>
      <w:r>
        <w:rPr>
          <w:spacing w:val="-10"/>
        </w:rPr>
        <w:t xml:space="preserve"> </w:t>
      </w:r>
      <w:r>
        <w:t>and</w:t>
      </w:r>
      <w:r>
        <w:rPr>
          <w:spacing w:val="-8"/>
        </w:rPr>
        <w:t xml:space="preserve"> </w:t>
      </w:r>
      <w:r>
        <w:t>was</w:t>
      </w:r>
      <w:r>
        <w:rPr>
          <w:spacing w:val="-9"/>
        </w:rPr>
        <w:t xml:space="preserve"> </w:t>
      </w:r>
      <w:r>
        <w:t>read</w:t>
      </w:r>
      <w:r>
        <w:rPr>
          <w:spacing w:val="-8"/>
        </w:rPr>
        <w:t xml:space="preserve"> </w:t>
      </w:r>
      <w:r>
        <w:t>out</w:t>
      </w:r>
      <w:r>
        <w:rPr>
          <w:spacing w:val="-10"/>
        </w:rPr>
        <w:t xml:space="preserve"> </w:t>
      </w:r>
      <w:r>
        <w:t>by</w:t>
      </w:r>
      <w:r>
        <w:rPr>
          <w:spacing w:val="-7"/>
        </w:rPr>
        <w:t xml:space="preserve"> </w:t>
      </w:r>
      <w:r>
        <w:t>the recipient of the Commissioner’s Award.</w:t>
      </w:r>
    </w:p>
    <w:p w14:paraId="4BC5013F" w14:textId="77777777" w:rsidR="00BB522C" w:rsidRDefault="00000000">
      <w:pPr>
        <w:pStyle w:val="BodyText"/>
        <w:spacing w:before="120" w:line="360" w:lineRule="auto"/>
        <w:ind w:left="300" w:right="5893"/>
        <w:jc w:val="both"/>
      </w:pPr>
      <w:r>
        <w:t>Today, the Statement remains applicable to all members including police officers, staff members and volunteers.</w:t>
      </w:r>
      <w:r>
        <w:rPr>
          <w:spacing w:val="40"/>
        </w:rPr>
        <w:t xml:space="preserve"> </w:t>
      </w:r>
      <w:r>
        <w:t xml:space="preserve">The Statement assists in reinforcing the QPS’ commitment to protecting the legitimacy of policing by setting and maintaining high standards of </w:t>
      </w:r>
      <w:r>
        <w:rPr>
          <w:spacing w:val="-2"/>
        </w:rPr>
        <w:t>integrity.</w:t>
      </w:r>
    </w:p>
    <w:p w14:paraId="5FCDBE6D" w14:textId="77777777" w:rsidR="00BB522C" w:rsidRDefault="00000000">
      <w:pPr>
        <w:pStyle w:val="BodyText"/>
        <w:spacing w:before="122" w:line="357" w:lineRule="auto"/>
        <w:ind w:left="300" w:right="5895"/>
        <w:jc w:val="both"/>
      </w:pPr>
      <w:r>
        <w:t>All medal ceremonies in the QPS now include the reading of the Statement by a nominated attendee.</w:t>
      </w:r>
    </w:p>
    <w:p w14:paraId="730F550E" w14:textId="77777777" w:rsidR="00BB522C" w:rsidRDefault="00000000">
      <w:pPr>
        <w:pStyle w:val="BodyText"/>
        <w:spacing w:before="7"/>
        <w:rPr>
          <w:sz w:val="8"/>
        </w:rPr>
      </w:pPr>
      <w:r>
        <w:rPr>
          <w:noProof/>
        </w:rPr>
        <mc:AlternateContent>
          <mc:Choice Requires="wps">
            <w:drawing>
              <wp:anchor distT="0" distB="0" distL="0" distR="0" simplePos="0" relativeHeight="487590400" behindDoc="1" locked="0" layoutInCell="1" allowOverlap="1" wp14:anchorId="14FA81D4" wp14:editId="69536992">
                <wp:simplePos x="0" y="0"/>
                <wp:positionH relativeFrom="page">
                  <wp:posOffset>460248</wp:posOffset>
                </wp:positionH>
                <wp:positionV relativeFrom="paragraph">
                  <wp:posOffset>81275</wp:posOffset>
                </wp:positionV>
                <wp:extent cx="2788285" cy="1473835"/>
                <wp:effectExtent l="0" t="0" r="0" b="0"/>
                <wp:wrapTopAndBottom/>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8285" cy="1473835"/>
                        </a:xfrm>
                        <a:prstGeom prst="rect">
                          <a:avLst/>
                        </a:prstGeom>
                        <a:ln w="6095">
                          <a:solidFill>
                            <a:srgbClr val="000000"/>
                          </a:solidFill>
                          <a:prstDash val="solid"/>
                        </a:ln>
                      </wps:spPr>
                      <wps:txbx>
                        <w:txbxContent>
                          <w:p w14:paraId="48251D90" w14:textId="77777777" w:rsidR="00BB522C" w:rsidRDefault="00000000">
                            <w:pPr>
                              <w:pStyle w:val="BodyText"/>
                              <w:spacing w:before="119" w:line="360" w:lineRule="auto"/>
                              <w:ind w:left="103" w:right="102"/>
                              <w:jc w:val="both"/>
                            </w:pPr>
                            <w:r>
                              <w:t xml:space="preserve">The </w:t>
                            </w:r>
                            <w:r>
                              <w:rPr>
                                <w:b/>
                                <w:i/>
                              </w:rPr>
                              <w:t xml:space="preserve">QPS Statement of Ethics </w:t>
                            </w:r>
                            <w:r>
                              <w:t>is provided in the</w:t>
                            </w:r>
                            <w:r>
                              <w:rPr>
                                <w:spacing w:val="-14"/>
                              </w:rPr>
                              <w:t xml:space="preserve"> </w:t>
                            </w:r>
                            <w:r>
                              <w:t>appendix.</w:t>
                            </w:r>
                            <w:r>
                              <w:rPr>
                                <w:spacing w:val="-14"/>
                              </w:rPr>
                              <w:t xml:space="preserve"> </w:t>
                            </w:r>
                            <w:r>
                              <w:t>This</w:t>
                            </w:r>
                            <w:r>
                              <w:rPr>
                                <w:spacing w:val="-14"/>
                              </w:rPr>
                              <w:t xml:space="preserve"> </w:t>
                            </w:r>
                            <w:r>
                              <w:t>can</w:t>
                            </w:r>
                            <w:r>
                              <w:rPr>
                                <w:spacing w:val="-14"/>
                              </w:rPr>
                              <w:t xml:space="preserve"> </w:t>
                            </w:r>
                            <w:r>
                              <w:t>be</w:t>
                            </w:r>
                            <w:r>
                              <w:rPr>
                                <w:spacing w:val="-14"/>
                              </w:rPr>
                              <w:t xml:space="preserve"> </w:t>
                            </w:r>
                            <w:r>
                              <w:t>printed</w:t>
                            </w:r>
                            <w:r>
                              <w:rPr>
                                <w:spacing w:val="-14"/>
                              </w:rPr>
                              <w:t xml:space="preserve"> </w:t>
                            </w:r>
                            <w:r>
                              <w:t>and</w:t>
                            </w:r>
                            <w:r>
                              <w:rPr>
                                <w:spacing w:val="-14"/>
                              </w:rPr>
                              <w:t xml:space="preserve"> </w:t>
                            </w:r>
                            <w:r>
                              <w:t>displayed at</w:t>
                            </w:r>
                            <w:r>
                              <w:rPr>
                                <w:spacing w:val="-7"/>
                              </w:rPr>
                              <w:t xml:space="preserve"> </w:t>
                            </w:r>
                            <w:r>
                              <w:t>stations</w:t>
                            </w:r>
                            <w:r>
                              <w:rPr>
                                <w:spacing w:val="-7"/>
                              </w:rPr>
                              <w:t xml:space="preserve"> </w:t>
                            </w:r>
                            <w:r>
                              <w:t>and</w:t>
                            </w:r>
                            <w:r>
                              <w:rPr>
                                <w:spacing w:val="-6"/>
                              </w:rPr>
                              <w:t xml:space="preserve"> </w:t>
                            </w:r>
                            <w:r>
                              <w:t>establishments</w:t>
                            </w:r>
                            <w:r>
                              <w:rPr>
                                <w:spacing w:val="-7"/>
                              </w:rPr>
                              <w:t xml:space="preserve"> </w:t>
                            </w:r>
                            <w:r>
                              <w:t>for</w:t>
                            </w:r>
                            <w:r>
                              <w:rPr>
                                <w:spacing w:val="-7"/>
                              </w:rPr>
                              <w:t xml:space="preserve"> </w:t>
                            </w:r>
                            <w:r>
                              <w:t>reference.</w:t>
                            </w:r>
                            <w:r>
                              <w:rPr>
                                <w:spacing w:val="40"/>
                              </w:rPr>
                              <w:t xml:space="preserve"> </w:t>
                            </w:r>
                            <w:r>
                              <w:t>A communications package for medal ceremonies is available via the Ethical Standards Command SharePoint.</w:t>
                            </w:r>
                          </w:p>
                        </w:txbxContent>
                      </wps:txbx>
                      <wps:bodyPr wrap="square" lIns="0" tIns="0" rIns="0" bIns="0" rtlCol="0">
                        <a:noAutofit/>
                      </wps:bodyPr>
                    </wps:wsp>
                  </a:graphicData>
                </a:graphic>
              </wp:anchor>
            </w:drawing>
          </mc:Choice>
          <mc:Fallback>
            <w:pict>
              <v:shape w14:anchorId="14FA81D4" id="Textbox 17" o:spid="_x0000_s1027" type="#_x0000_t202" style="position:absolute;margin-left:36.25pt;margin-top:6.4pt;width:219.55pt;height:116.05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" filled="f" strokeweight=".16931mm">
                <v:path arrowok="t"/>
                <v:textbox inset="0,0,0,0">
                  <w:txbxContent>
                    <w:p w14:paraId="48251D90" w14:textId="77777777" w:rsidR="00BB522C" w:rsidRDefault="00000000">
                      <w:pPr>
                        <w:pStyle w:val="BodyText"/>
                        <w:spacing w:before="119" w:line="360" w:lineRule="auto"/>
                        <w:ind w:left="103" w:right="102"/>
                        <w:jc w:val="both"/>
                      </w:pPr>
                      <w:r>
                        <w:t xml:space="preserve">The </w:t>
                      </w:r>
                      <w:r>
                        <w:rPr>
                          <w:b/>
                          <w:i/>
                        </w:rPr>
                        <w:t xml:space="preserve">QPS Statement of Ethics </w:t>
                      </w:r>
                      <w:r>
                        <w:t>is provided in the</w:t>
                      </w:r>
                      <w:r>
                        <w:rPr>
                          <w:spacing w:val="-14"/>
                        </w:rPr>
                        <w:t xml:space="preserve"> </w:t>
                      </w:r>
                      <w:r>
                        <w:t>appendix.</w:t>
                      </w:r>
                      <w:r>
                        <w:rPr>
                          <w:spacing w:val="-14"/>
                        </w:rPr>
                        <w:t xml:space="preserve"> </w:t>
                      </w:r>
                      <w:r>
                        <w:t>This</w:t>
                      </w:r>
                      <w:r>
                        <w:rPr>
                          <w:spacing w:val="-14"/>
                        </w:rPr>
                        <w:t xml:space="preserve"> </w:t>
                      </w:r>
                      <w:r>
                        <w:t>can</w:t>
                      </w:r>
                      <w:r>
                        <w:rPr>
                          <w:spacing w:val="-14"/>
                        </w:rPr>
                        <w:t xml:space="preserve"> </w:t>
                      </w:r>
                      <w:r>
                        <w:t>be</w:t>
                      </w:r>
                      <w:r>
                        <w:rPr>
                          <w:spacing w:val="-14"/>
                        </w:rPr>
                        <w:t xml:space="preserve"> </w:t>
                      </w:r>
                      <w:r>
                        <w:t>printed</w:t>
                      </w:r>
                      <w:r>
                        <w:rPr>
                          <w:spacing w:val="-14"/>
                        </w:rPr>
                        <w:t xml:space="preserve"> </w:t>
                      </w:r>
                      <w:r>
                        <w:t>and</w:t>
                      </w:r>
                      <w:r>
                        <w:rPr>
                          <w:spacing w:val="-14"/>
                        </w:rPr>
                        <w:t xml:space="preserve"> </w:t>
                      </w:r>
                      <w:r>
                        <w:t>displayed at</w:t>
                      </w:r>
                      <w:r>
                        <w:rPr>
                          <w:spacing w:val="-7"/>
                        </w:rPr>
                        <w:t xml:space="preserve"> </w:t>
                      </w:r>
                      <w:r>
                        <w:t>stations</w:t>
                      </w:r>
                      <w:r>
                        <w:rPr>
                          <w:spacing w:val="-7"/>
                        </w:rPr>
                        <w:t xml:space="preserve"> </w:t>
                      </w:r>
                      <w:r>
                        <w:t>and</w:t>
                      </w:r>
                      <w:r>
                        <w:rPr>
                          <w:spacing w:val="-6"/>
                        </w:rPr>
                        <w:t xml:space="preserve"> </w:t>
                      </w:r>
                      <w:r>
                        <w:t>establishments</w:t>
                      </w:r>
                      <w:r>
                        <w:rPr>
                          <w:spacing w:val="-7"/>
                        </w:rPr>
                        <w:t xml:space="preserve"> </w:t>
                      </w:r>
                      <w:r>
                        <w:t>for</w:t>
                      </w:r>
                      <w:r>
                        <w:rPr>
                          <w:spacing w:val="-7"/>
                        </w:rPr>
                        <w:t xml:space="preserve"> </w:t>
                      </w:r>
                      <w:r>
                        <w:t>reference.</w:t>
                      </w:r>
                      <w:r>
                        <w:rPr>
                          <w:spacing w:val="40"/>
                        </w:rPr>
                        <w:t xml:space="preserve"> </w:t>
                      </w:r>
                      <w:r>
                        <w:t>A communications package for medal ceremonies is available via the Ethical Standards Command SharePoint.</w:t>
                      </w:r>
                    </w:p>
                  </w:txbxContent>
                </v:textbox>
                <w10:wrap type="topAndBottom" anchorx="page"/>
              </v:shape>
            </w:pict>
          </mc:Fallback>
        </mc:AlternateContent>
      </w:r>
    </w:p>
    <w:p w14:paraId="2E3EE4C9" w14:textId="77777777" w:rsidR="00BB522C" w:rsidRDefault="00BB522C">
      <w:pPr>
        <w:rPr>
          <w:sz w:val="8"/>
        </w:rPr>
        <w:sectPr w:rsidR="00BB522C">
          <w:pgSz w:w="11910" w:h="16840"/>
          <w:pgMar w:top="480" w:right="420" w:bottom="1320" w:left="420" w:header="53" w:footer="1135" w:gutter="0"/>
          <w:cols w:space="720"/>
        </w:sectPr>
      </w:pPr>
    </w:p>
    <w:p w14:paraId="3DDBBFAC" w14:textId="77777777" w:rsidR="00BB522C" w:rsidRDefault="00BB522C">
      <w:pPr>
        <w:pStyle w:val="BodyText"/>
        <w:rPr>
          <w:sz w:val="28"/>
        </w:rPr>
      </w:pPr>
    </w:p>
    <w:p w14:paraId="3254FC5B" w14:textId="77777777" w:rsidR="00BB522C" w:rsidRDefault="00BB522C">
      <w:pPr>
        <w:pStyle w:val="BodyText"/>
        <w:spacing w:before="262"/>
        <w:rPr>
          <w:sz w:val="28"/>
        </w:rPr>
      </w:pPr>
    </w:p>
    <w:p w14:paraId="016204DB" w14:textId="77777777" w:rsidR="00BB522C" w:rsidRDefault="00000000">
      <w:pPr>
        <w:pStyle w:val="Heading5"/>
      </w:pPr>
      <w:bookmarkStart w:id="2" w:name="_bookmark2"/>
      <w:bookmarkEnd w:id="2"/>
      <w:r>
        <w:rPr>
          <w:color w:val="1F487C"/>
        </w:rPr>
        <w:t>Our</w:t>
      </w:r>
      <w:r>
        <w:rPr>
          <w:color w:val="1F487C"/>
          <w:spacing w:val="-5"/>
        </w:rPr>
        <w:t xml:space="preserve"> </w:t>
      </w:r>
      <w:r>
        <w:rPr>
          <w:color w:val="1F487C"/>
        </w:rPr>
        <w:t>Standard</w:t>
      </w:r>
      <w:r>
        <w:rPr>
          <w:color w:val="1F487C"/>
          <w:spacing w:val="-8"/>
        </w:rPr>
        <w:t xml:space="preserve"> </w:t>
      </w:r>
      <w:r>
        <w:rPr>
          <w:color w:val="1F487C"/>
        </w:rPr>
        <w:t>of</w:t>
      </w:r>
      <w:r>
        <w:rPr>
          <w:color w:val="1F487C"/>
          <w:spacing w:val="-8"/>
        </w:rPr>
        <w:t xml:space="preserve"> </w:t>
      </w:r>
      <w:r>
        <w:rPr>
          <w:color w:val="1F487C"/>
        </w:rPr>
        <w:t>Professional</w:t>
      </w:r>
      <w:r>
        <w:rPr>
          <w:color w:val="1F487C"/>
          <w:spacing w:val="-3"/>
        </w:rPr>
        <w:t xml:space="preserve"> </w:t>
      </w:r>
      <w:r>
        <w:rPr>
          <w:color w:val="1F487C"/>
          <w:spacing w:val="-2"/>
        </w:rPr>
        <w:t>Practice</w:t>
      </w:r>
    </w:p>
    <w:p w14:paraId="2860F836" w14:textId="77777777" w:rsidR="00BB522C" w:rsidRDefault="00000000">
      <w:pPr>
        <w:spacing w:before="282" w:line="360" w:lineRule="auto"/>
        <w:ind w:left="727" w:right="677"/>
        <w:rPr>
          <w:b/>
          <w:i/>
          <w:sz w:val="20"/>
        </w:rPr>
      </w:pPr>
      <w:bookmarkStart w:id="3" w:name="_bookmark3"/>
      <w:bookmarkEnd w:id="3"/>
      <w:r>
        <w:rPr>
          <w:b/>
          <w:i/>
          <w:sz w:val="20"/>
        </w:rPr>
        <w:t>Except</w:t>
      </w:r>
      <w:r>
        <w:rPr>
          <w:b/>
          <w:i/>
          <w:spacing w:val="-3"/>
          <w:sz w:val="20"/>
        </w:rPr>
        <w:t xml:space="preserve"> </w:t>
      </w:r>
      <w:r>
        <w:rPr>
          <w:b/>
          <w:i/>
          <w:sz w:val="20"/>
        </w:rPr>
        <w:t>where</w:t>
      </w:r>
      <w:r>
        <w:rPr>
          <w:b/>
          <w:i/>
          <w:spacing w:val="-2"/>
          <w:sz w:val="20"/>
        </w:rPr>
        <w:t xml:space="preserve"> </w:t>
      </w:r>
      <w:r>
        <w:rPr>
          <w:b/>
          <w:i/>
          <w:sz w:val="20"/>
        </w:rPr>
        <w:t>indicated,</w:t>
      </w:r>
      <w:r>
        <w:rPr>
          <w:b/>
          <w:i/>
          <w:spacing w:val="-1"/>
          <w:sz w:val="20"/>
        </w:rPr>
        <w:t xml:space="preserve"> </w:t>
      </w:r>
      <w:r>
        <w:rPr>
          <w:b/>
          <w:i/>
          <w:sz w:val="20"/>
        </w:rPr>
        <w:t>the</w:t>
      </w:r>
      <w:r>
        <w:rPr>
          <w:b/>
          <w:i/>
          <w:spacing w:val="-4"/>
          <w:sz w:val="20"/>
        </w:rPr>
        <w:t xml:space="preserve"> </w:t>
      </w:r>
      <w:r>
        <w:rPr>
          <w:b/>
          <w:i/>
          <w:sz w:val="20"/>
        </w:rPr>
        <w:t>following</w:t>
      </w:r>
      <w:r>
        <w:rPr>
          <w:b/>
          <w:i/>
          <w:spacing w:val="-3"/>
          <w:sz w:val="20"/>
        </w:rPr>
        <w:t xml:space="preserve"> </w:t>
      </w:r>
      <w:r>
        <w:rPr>
          <w:b/>
          <w:i/>
          <w:sz w:val="20"/>
        </w:rPr>
        <w:t>standards</w:t>
      </w:r>
      <w:r>
        <w:rPr>
          <w:b/>
          <w:i/>
          <w:spacing w:val="-4"/>
          <w:sz w:val="20"/>
        </w:rPr>
        <w:t xml:space="preserve"> </w:t>
      </w:r>
      <w:r>
        <w:rPr>
          <w:b/>
          <w:i/>
          <w:sz w:val="20"/>
        </w:rPr>
        <w:t>apply</w:t>
      </w:r>
      <w:r>
        <w:rPr>
          <w:b/>
          <w:i/>
          <w:spacing w:val="-5"/>
          <w:sz w:val="20"/>
        </w:rPr>
        <w:t xml:space="preserve"> </w:t>
      </w:r>
      <w:r>
        <w:rPr>
          <w:b/>
          <w:i/>
          <w:sz w:val="20"/>
        </w:rPr>
        <w:t>to</w:t>
      </w:r>
      <w:r>
        <w:rPr>
          <w:b/>
          <w:i/>
          <w:spacing w:val="-3"/>
          <w:sz w:val="20"/>
        </w:rPr>
        <w:t xml:space="preserve"> </w:t>
      </w:r>
      <w:r>
        <w:rPr>
          <w:b/>
          <w:i/>
          <w:sz w:val="20"/>
        </w:rPr>
        <w:t>all</w:t>
      </w:r>
      <w:r>
        <w:rPr>
          <w:b/>
          <w:i/>
          <w:spacing w:val="-4"/>
          <w:sz w:val="20"/>
        </w:rPr>
        <w:t xml:space="preserve"> </w:t>
      </w:r>
      <w:r>
        <w:rPr>
          <w:b/>
          <w:i/>
          <w:sz w:val="20"/>
        </w:rPr>
        <w:t>QPS members</w:t>
      </w:r>
      <w:r>
        <w:rPr>
          <w:b/>
          <w:i/>
          <w:spacing w:val="-2"/>
          <w:sz w:val="20"/>
        </w:rPr>
        <w:t xml:space="preserve"> </w:t>
      </w:r>
      <w:r>
        <w:rPr>
          <w:b/>
          <w:i/>
          <w:sz w:val="20"/>
        </w:rPr>
        <w:t>as</w:t>
      </w:r>
      <w:r>
        <w:rPr>
          <w:b/>
          <w:i/>
          <w:spacing w:val="-5"/>
          <w:sz w:val="20"/>
        </w:rPr>
        <w:t xml:space="preserve"> </w:t>
      </w:r>
      <w:r>
        <w:rPr>
          <w:b/>
          <w:i/>
          <w:sz w:val="20"/>
        </w:rPr>
        <w:t>per</w:t>
      </w:r>
      <w:r>
        <w:rPr>
          <w:b/>
          <w:i/>
          <w:spacing w:val="-4"/>
          <w:sz w:val="20"/>
        </w:rPr>
        <w:t xml:space="preserve"> </w:t>
      </w:r>
      <w:r>
        <w:rPr>
          <w:b/>
          <w:i/>
          <w:sz w:val="20"/>
        </w:rPr>
        <w:t>the</w:t>
      </w:r>
      <w:r>
        <w:rPr>
          <w:b/>
          <w:i/>
          <w:spacing w:val="-4"/>
          <w:sz w:val="20"/>
        </w:rPr>
        <w:t xml:space="preserve"> </w:t>
      </w:r>
      <w:r>
        <w:rPr>
          <w:b/>
          <w:i/>
          <w:sz w:val="20"/>
        </w:rPr>
        <w:t>definition</w:t>
      </w:r>
      <w:r>
        <w:rPr>
          <w:b/>
          <w:i/>
          <w:spacing w:val="-3"/>
          <w:sz w:val="20"/>
        </w:rPr>
        <w:t xml:space="preserve"> </w:t>
      </w:r>
      <w:r>
        <w:rPr>
          <w:b/>
          <w:i/>
          <w:sz w:val="20"/>
        </w:rPr>
        <w:t>of ‘member’ in the definitions section of this document.</w:t>
      </w:r>
    </w:p>
    <w:p w14:paraId="2B1F015E" w14:textId="77777777" w:rsidR="00BB522C" w:rsidRDefault="00000000">
      <w:pPr>
        <w:pStyle w:val="BodyText"/>
        <w:ind w:left="712"/>
      </w:pPr>
      <w:r>
        <w:rPr>
          <w:noProof/>
        </w:rPr>
        <mc:AlternateContent>
          <mc:Choice Requires="wps">
            <w:drawing>
              <wp:inline distT="0" distB="0" distL="0" distR="0" wp14:anchorId="4005F1C9" wp14:editId="3F198D80">
                <wp:extent cx="6122035" cy="972819"/>
                <wp:effectExtent l="0" t="0" r="0" b="0"/>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2035" cy="972819"/>
                        </a:xfrm>
                        <a:prstGeom prst="rect">
                          <a:avLst/>
                        </a:prstGeom>
                        <a:solidFill>
                          <a:srgbClr val="DBE4F0"/>
                        </a:solidFill>
                      </wps:spPr>
                      <wps:txbx>
                        <w:txbxContent>
                          <w:p w14:paraId="3EFD014B" w14:textId="77777777" w:rsidR="00BB522C" w:rsidRDefault="00000000">
                            <w:pPr>
                              <w:numPr>
                                <w:ilvl w:val="0"/>
                                <w:numId w:val="7"/>
                              </w:numPr>
                              <w:tabs>
                                <w:tab w:val="left" w:pos="703"/>
                              </w:tabs>
                              <w:spacing w:before="120"/>
                              <w:rPr>
                                <w:b/>
                                <w:color w:val="000000"/>
                                <w:sz w:val="24"/>
                              </w:rPr>
                            </w:pPr>
                            <w:bookmarkStart w:id="4" w:name="_bookmark4"/>
                            <w:bookmarkEnd w:id="4"/>
                            <w:r>
                              <w:rPr>
                                <w:b/>
                                <w:color w:val="1F487C"/>
                                <w:sz w:val="24"/>
                              </w:rPr>
                              <w:t>Oath</w:t>
                            </w:r>
                            <w:r>
                              <w:rPr>
                                <w:b/>
                                <w:color w:val="1F487C"/>
                                <w:spacing w:val="-11"/>
                                <w:sz w:val="24"/>
                              </w:rPr>
                              <w:t xml:space="preserve"> </w:t>
                            </w:r>
                            <w:r>
                              <w:rPr>
                                <w:b/>
                                <w:color w:val="1F487C"/>
                                <w:sz w:val="24"/>
                              </w:rPr>
                              <w:t>or</w:t>
                            </w:r>
                            <w:r>
                              <w:rPr>
                                <w:b/>
                                <w:color w:val="1F487C"/>
                                <w:spacing w:val="-10"/>
                                <w:sz w:val="24"/>
                              </w:rPr>
                              <w:t xml:space="preserve"> </w:t>
                            </w:r>
                            <w:r>
                              <w:rPr>
                                <w:b/>
                                <w:color w:val="1F487C"/>
                                <w:sz w:val="24"/>
                              </w:rPr>
                              <w:t>Affirmation</w:t>
                            </w:r>
                            <w:r>
                              <w:rPr>
                                <w:b/>
                                <w:color w:val="1F487C"/>
                                <w:spacing w:val="-11"/>
                                <w:sz w:val="24"/>
                              </w:rPr>
                              <w:t xml:space="preserve"> </w:t>
                            </w:r>
                            <w:r>
                              <w:rPr>
                                <w:b/>
                                <w:color w:val="1F487C"/>
                                <w:sz w:val="24"/>
                              </w:rPr>
                              <w:t>of</w:t>
                            </w:r>
                            <w:r>
                              <w:rPr>
                                <w:b/>
                                <w:color w:val="1F487C"/>
                                <w:spacing w:val="-11"/>
                                <w:sz w:val="24"/>
                              </w:rPr>
                              <w:t xml:space="preserve"> </w:t>
                            </w:r>
                            <w:r>
                              <w:rPr>
                                <w:b/>
                                <w:color w:val="1F487C"/>
                                <w:sz w:val="24"/>
                              </w:rPr>
                              <w:t>Office</w:t>
                            </w:r>
                            <w:r>
                              <w:rPr>
                                <w:b/>
                                <w:color w:val="1F487C"/>
                                <w:spacing w:val="-9"/>
                                <w:sz w:val="24"/>
                              </w:rPr>
                              <w:t xml:space="preserve"> </w:t>
                            </w:r>
                            <w:r>
                              <w:rPr>
                                <w:b/>
                                <w:color w:val="1F487C"/>
                                <w:sz w:val="24"/>
                              </w:rPr>
                              <w:t>(Police</w:t>
                            </w:r>
                            <w:r>
                              <w:rPr>
                                <w:b/>
                                <w:color w:val="1F487C"/>
                                <w:spacing w:val="-9"/>
                                <w:sz w:val="24"/>
                              </w:rPr>
                              <w:t xml:space="preserve"> </w:t>
                            </w:r>
                            <w:r>
                              <w:rPr>
                                <w:b/>
                                <w:color w:val="1F487C"/>
                                <w:sz w:val="24"/>
                              </w:rPr>
                              <w:t>Officers</w:t>
                            </w:r>
                            <w:r>
                              <w:rPr>
                                <w:b/>
                                <w:color w:val="1F487C"/>
                                <w:spacing w:val="-6"/>
                                <w:sz w:val="24"/>
                              </w:rPr>
                              <w:t xml:space="preserve"> </w:t>
                            </w:r>
                            <w:r>
                              <w:rPr>
                                <w:b/>
                                <w:color w:val="1F487C"/>
                                <w:sz w:val="24"/>
                              </w:rPr>
                              <w:t>and</w:t>
                            </w:r>
                            <w:r>
                              <w:rPr>
                                <w:b/>
                                <w:color w:val="1F487C"/>
                                <w:spacing w:val="-11"/>
                                <w:sz w:val="24"/>
                              </w:rPr>
                              <w:t xml:space="preserve"> </w:t>
                            </w:r>
                            <w:r>
                              <w:rPr>
                                <w:b/>
                                <w:color w:val="1F487C"/>
                                <w:sz w:val="24"/>
                              </w:rPr>
                              <w:t>Protective</w:t>
                            </w:r>
                            <w:r>
                              <w:rPr>
                                <w:b/>
                                <w:color w:val="1F487C"/>
                                <w:spacing w:val="-12"/>
                                <w:sz w:val="24"/>
                              </w:rPr>
                              <w:t xml:space="preserve"> </w:t>
                            </w:r>
                            <w:r>
                              <w:rPr>
                                <w:b/>
                                <w:color w:val="1F487C"/>
                                <w:sz w:val="24"/>
                              </w:rPr>
                              <w:t>Services</w:t>
                            </w:r>
                            <w:r>
                              <w:rPr>
                                <w:b/>
                                <w:color w:val="1F487C"/>
                                <w:spacing w:val="-9"/>
                                <w:sz w:val="24"/>
                              </w:rPr>
                              <w:t xml:space="preserve"> </w:t>
                            </w:r>
                            <w:r>
                              <w:rPr>
                                <w:b/>
                                <w:color w:val="1F487C"/>
                                <w:spacing w:val="-2"/>
                                <w:sz w:val="24"/>
                              </w:rPr>
                              <w:t>Officers)</w:t>
                            </w:r>
                          </w:p>
                          <w:p w14:paraId="0B27658D" w14:textId="77777777" w:rsidR="00BB522C" w:rsidRDefault="00000000">
                            <w:pPr>
                              <w:spacing w:before="257" w:line="360" w:lineRule="auto"/>
                              <w:ind w:left="107" w:right="143"/>
                              <w:rPr>
                                <w:i/>
                                <w:color w:val="000000"/>
                              </w:rPr>
                            </w:pPr>
                            <w:r>
                              <w:rPr>
                                <w:i/>
                                <w:color w:val="1F487C"/>
                              </w:rPr>
                              <w:t>As</w:t>
                            </w:r>
                            <w:r>
                              <w:rPr>
                                <w:i/>
                                <w:color w:val="1F487C"/>
                                <w:spacing w:val="-1"/>
                              </w:rPr>
                              <w:t xml:space="preserve"> </w:t>
                            </w:r>
                            <w:r>
                              <w:rPr>
                                <w:i/>
                                <w:color w:val="1F487C"/>
                              </w:rPr>
                              <w:t>police</w:t>
                            </w:r>
                            <w:r>
                              <w:rPr>
                                <w:i/>
                                <w:color w:val="1F487C"/>
                                <w:spacing w:val="-2"/>
                              </w:rPr>
                              <w:t xml:space="preserve"> </w:t>
                            </w:r>
                            <w:r>
                              <w:rPr>
                                <w:i/>
                                <w:color w:val="1F487C"/>
                              </w:rPr>
                              <w:t>officers</w:t>
                            </w:r>
                            <w:r>
                              <w:rPr>
                                <w:i/>
                                <w:color w:val="1F487C"/>
                                <w:spacing w:val="-2"/>
                              </w:rPr>
                              <w:t xml:space="preserve"> </w:t>
                            </w:r>
                            <w:r>
                              <w:rPr>
                                <w:i/>
                                <w:color w:val="1F487C"/>
                              </w:rPr>
                              <w:t>and</w:t>
                            </w:r>
                            <w:r>
                              <w:rPr>
                                <w:i/>
                                <w:color w:val="1F487C"/>
                                <w:spacing w:val="-2"/>
                              </w:rPr>
                              <w:t xml:space="preserve"> </w:t>
                            </w:r>
                            <w:r>
                              <w:rPr>
                                <w:i/>
                                <w:color w:val="1F487C"/>
                              </w:rPr>
                              <w:t>protective</w:t>
                            </w:r>
                            <w:r>
                              <w:rPr>
                                <w:i/>
                                <w:color w:val="1F487C"/>
                                <w:spacing w:val="-4"/>
                              </w:rPr>
                              <w:t xml:space="preserve"> </w:t>
                            </w:r>
                            <w:r>
                              <w:rPr>
                                <w:i/>
                                <w:color w:val="1F487C"/>
                              </w:rPr>
                              <w:t>services</w:t>
                            </w:r>
                            <w:r>
                              <w:rPr>
                                <w:i/>
                                <w:color w:val="1F487C"/>
                                <w:spacing w:val="-4"/>
                              </w:rPr>
                              <w:t xml:space="preserve"> </w:t>
                            </w:r>
                            <w:r>
                              <w:rPr>
                                <w:i/>
                                <w:color w:val="1F487C"/>
                              </w:rPr>
                              <w:t>officers</w:t>
                            </w:r>
                            <w:r>
                              <w:rPr>
                                <w:i/>
                                <w:color w:val="1F487C"/>
                                <w:spacing w:val="-2"/>
                              </w:rPr>
                              <w:t xml:space="preserve"> </w:t>
                            </w:r>
                            <w:r>
                              <w:rPr>
                                <w:i/>
                                <w:color w:val="1F487C"/>
                              </w:rPr>
                              <w:t>in</w:t>
                            </w:r>
                            <w:r>
                              <w:rPr>
                                <w:i/>
                                <w:color w:val="1F487C"/>
                                <w:spacing w:val="-2"/>
                              </w:rPr>
                              <w:t xml:space="preserve"> </w:t>
                            </w:r>
                            <w:r>
                              <w:rPr>
                                <w:i/>
                                <w:color w:val="1F487C"/>
                              </w:rPr>
                              <w:t>the</w:t>
                            </w:r>
                            <w:r>
                              <w:rPr>
                                <w:i/>
                                <w:color w:val="1F487C"/>
                                <w:spacing w:val="-4"/>
                              </w:rPr>
                              <w:t xml:space="preserve"> </w:t>
                            </w:r>
                            <w:r>
                              <w:rPr>
                                <w:i/>
                                <w:color w:val="1F487C"/>
                              </w:rPr>
                              <w:t>Queensland</w:t>
                            </w:r>
                            <w:r>
                              <w:rPr>
                                <w:i/>
                                <w:color w:val="1F487C"/>
                                <w:spacing w:val="-2"/>
                              </w:rPr>
                              <w:t xml:space="preserve"> </w:t>
                            </w:r>
                            <w:r>
                              <w:rPr>
                                <w:i/>
                                <w:color w:val="1F487C"/>
                              </w:rPr>
                              <w:t>Police</w:t>
                            </w:r>
                            <w:r>
                              <w:rPr>
                                <w:i/>
                                <w:color w:val="1F487C"/>
                                <w:spacing w:val="-2"/>
                              </w:rPr>
                              <w:t xml:space="preserve"> </w:t>
                            </w:r>
                            <w:r>
                              <w:rPr>
                                <w:i/>
                                <w:color w:val="1F487C"/>
                              </w:rPr>
                              <w:t>Service</w:t>
                            </w:r>
                            <w:r>
                              <w:rPr>
                                <w:i/>
                                <w:color w:val="1F487C"/>
                                <w:spacing w:val="-2"/>
                              </w:rPr>
                              <w:t xml:space="preserve"> </w:t>
                            </w:r>
                            <w:r>
                              <w:rPr>
                                <w:i/>
                                <w:color w:val="1F487C"/>
                              </w:rPr>
                              <w:t>we</w:t>
                            </w:r>
                            <w:r>
                              <w:rPr>
                                <w:i/>
                                <w:color w:val="1F487C"/>
                                <w:spacing w:val="-3"/>
                              </w:rPr>
                              <w:t xml:space="preserve"> </w:t>
                            </w:r>
                            <w:r>
                              <w:rPr>
                                <w:i/>
                                <w:color w:val="1F487C"/>
                              </w:rPr>
                              <w:t>are mindful of the oath or affirmation of office we have taken or made.</w:t>
                            </w:r>
                          </w:p>
                        </w:txbxContent>
                      </wps:txbx>
                      <wps:bodyPr wrap="square" lIns="0" tIns="0" rIns="0" bIns="0" rtlCol="0">
                        <a:noAutofit/>
                      </wps:bodyPr>
                    </wps:wsp>
                  </a:graphicData>
                </a:graphic>
              </wp:inline>
            </w:drawing>
          </mc:Choice>
          <mc:Fallback>
            <w:pict>
              <v:shape w14:anchorId="4005F1C9" id="Textbox 18" o:spid="_x0000_s1028" type="#_x0000_t202" style="width:482.05pt;height:7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" fillcolor="#dbe4f0" stroked="f">
                <v:textbox inset="0,0,0,0">
                  <w:txbxContent>
                    <w:p w14:paraId="3EFD014B" w14:textId="77777777" w:rsidR="00BB522C" w:rsidRDefault="00000000">
                      <w:pPr>
                        <w:numPr>
                          <w:ilvl w:val="0"/>
                          <w:numId w:val="7"/>
                        </w:numPr>
                        <w:tabs>
                          <w:tab w:val="left" w:pos="703"/>
                        </w:tabs>
                        <w:spacing w:before="120"/>
                        <w:rPr>
                          <w:b/>
                          <w:color w:val="000000"/>
                          <w:sz w:val="24"/>
                        </w:rPr>
                      </w:pPr>
                      <w:bookmarkStart w:id="5" w:name="_bookmark4"/>
                      <w:bookmarkEnd w:id="5"/>
                      <w:r>
                        <w:rPr>
                          <w:b/>
                          <w:color w:val="1F487C"/>
                          <w:sz w:val="24"/>
                        </w:rPr>
                        <w:t>Oath</w:t>
                      </w:r>
                      <w:r>
                        <w:rPr>
                          <w:b/>
                          <w:color w:val="1F487C"/>
                          <w:spacing w:val="-11"/>
                          <w:sz w:val="24"/>
                        </w:rPr>
                        <w:t xml:space="preserve"> </w:t>
                      </w:r>
                      <w:r>
                        <w:rPr>
                          <w:b/>
                          <w:color w:val="1F487C"/>
                          <w:sz w:val="24"/>
                        </w:rPr>
                        <w:t>or</w:t>
                      </w:r>
                      <w:r>
                        <w:rPr>
                          <w:b/>
                          <w:color w:val="1F487C"/>
                          <w:spacing w:val="-10"/>
                          <w:sz w:val="24"/>
                        </w:rPr>
                        <w:t xml:space="preserve"> </w:t>
                      </w:r>
                      <w:r>
                        <w:rPr>
                          <w:b/>
                          <w:color w:val="1F487C"/>
                          <w:sz w:val="24"/>
                        </w:rPr>
                        <w:t>Affirmation</w:t>
                      </w:r>
                      <w:r>
                        <w:rPr>
                          <w:b/>
                          <w:color w:val="1F487C"/>
                          <w:spacing w:val="-11"/>
                          <w:sz w:val="24"/>
                        </w:rPr>
                        <w:t xml:space="preserve"> </w:t>
                      </w:r>
                      <w:r>
                        <w:rPr>
                          <w:b/>
                          <w:color w:val="1F487C"/>
                          <w:sz w:val="24"/>
                        </w:rPr>
                        <w:t>of</w:t>
                      </w:r>
                      <w:r>
                        <w:rPr>
                          <w:b/>
                          <w:color w:val="1F487C"/>
                          <w:spacing w:val="-11"/>
                          <w:sz w:val="24"/>
                        </w:rPr>
                        <w:t xml:space="preserve"> </w:t>
                      </w:r>
                      <w:r>
                        <w:rPr>
                          <w:b/>
                          <w:color w:val="1F487C"/>
                          <w:sz w:val="24"/>
                        </w:rPr>
                        <w:t>Office</w:t>
                      </w:r>
                      <w:r>
                        <w:rPr>
                          <w:b/>
                          <w:color w:val="1F487C"/>
                          <w:spacing w:val="-9"/>
                          <w:sz w:val="24"/>
                        </w:rPr>
                        <w:t xml:space="preserve"> </w:t>
                      </w:r>
                      <w:r>
                        <w:rPr>
                          <w:b/>
                          <w:color w:val="1F487C"/>
                          <w:sz w:val="24"/>
                        </w:rPr>
                        <w:t>(Police</w:t>
                      </w:r>
                      <w:r>
                        <w:rPr>
                          <w:b/>
                          <w:color w:val="1F487C"/>
                          <w:spacing w:val="-9"/>
                          <w:sz w:val="24"/>
                        </w:rPr>
                        <w:t xml:space="preserve"> </w:t>
                      </w:r>
                      <w:r>
                        <w:rPr>
                          <w:b/>
                          <w:color w:val="1F487C"/>
                          <w:sz w:val="24"/>
                        </w:rPr>
                        <w:t>Officers</w:t>
                      </w:r>
                      <w:r>
                        <w:rPr>
                          <w:b/>
                          <w:color w:val="1F487C"/>
                          <w:spacing w:val="-6"/>
                          <w:sz w:val="24"/>
                        </w:rPr>
                        <w:t xml:space="preserve"> </w:t>
                      </w:r>
                      <w:r>
                        <w:rPr>
                          <w:b/>
                          <w:color w:val="1F487C"/>
                          <w:sz w:val="24"/>
                        </w:rPr>
                        <w:t>and</w:t>
                      </w:r>
                      <w:r>
                        <w:rPr>
                          <w:b/>
                          <w:color w:val="1F487C"/>
                          <w:spacing w:val="-11"/>
                          <w:sz w:val="24"/>
                        </w:rPr>
                        <w:t xml:space="preserve"> </w:t>
                      </w:r>
                      <w:r>
                        <w:rPr>
                          <w:b/>
                          <w:color w:val="1F487C"/>
                          <w:sz w:val="24"/>
                        </w:rPr>
                        <w:t>Protective</w:t>
                      </w:r>
                      <w:r>
                        <w:rPr>
                          <w:b/>
                          <w:color w:val="1F487C"/>
                          <w:spacing w:val="-12"/>
                          <w:sz w:val="24"/>
                        </w:rPr>
                        <w:t xml:space="preserve"> </w:t>
                      </w:r>
                      <w:r>
                        <w:rPr>
                          <w:b/>
                          <w:color w:val="1F487C"/>
                          <w:sz w:val="24"/>
                        </w:rPr>
                        <w:t>Services</w:t>
                      </w:r>
                      <w:r>
                        <w:rPr>
                          <w:b/>
                          <w:color w:val="1F487C"/>
                          <w:spacing w:val="-9"/>
                          <w:sz w:val="24"/>
                        </w:rPr>
                        <w:t xml:space="preserve"> </w:t>
                      </w:r>
                      <w:r>
                        <w:rPr>
                          <w:b/>
                          <w:color w:val="1F487C"/>
                          <w:spacing w:val="-2"/>
                          <w:sz w:val="24"/>
                        </w:rPr>
                        <w:t>Officers)</w:t>
                      </w:r>
                    </w:p>
                    <w:p w14:paraId="0B27658D" w14:textId="77777777" w:rsidR="00BB522C" w:rsidRDefault="00000000">
                      <w:pPr>
                        <w:spacing w:before="257" w:line="360" w:lineRule="auto"/>
                        <w:ind w:left="107" w:right="143"/>
                        <w:rPr>
                          <w:i/>
                          <w:color w:val="000000"/>
                        </w:rPr>
                      </w:pPr>
                      <w:r>
                        <w:rPr>
                          <w:i/>
                          <w:color w:val="1F487C"/>
                        </w:rPr>
                        <w:t>As</w:t>
                      </w:r>
                      <w:r>
                        <w:rPr>
                          <w:i/>
                          <w:color w:val="1F487C"/>
                          <w:spacing w:val="-1"/>
                        </w:rPr>
                        <w:t xml:space="preserve"> </w:t>
                      </w:r>
                      <w:r>
                        <w:rPr>
                          <w:i/>
                          <w:color w:val="1F487C"/>
                        </w:rPr>
                        <w:t>police</w:t>
                      </w:r>
                      <w:r>
                        <w:rPr>
                          <w:i/>
                          <w:color w:val="1F487C"/>
                          <w:spacing w:val="-2"/>
                        </w:rPr>
                        <w:t xml:space="preserve"> </w:t>
                      </w:r>
                      <w:r>
                        <w:rPr>
                          <w:i/>
                          <w:color w:val="1F487C"/>
                        </w:rPr>
                        <w:t>officers</w:t>
                      </w:r>
                      <w:r>
                        <w:rPr>
                          <w:i/>
                          <w:color w:val="1F487C"/>
                          <w:spacing w:val="-2"/>
                        </w:rPr>
                        <w:t xml:space="preserve"> </w:t>
                      </w:r>
                      <w:r>
                        <w:rPr>
                          <w:i/>
                          <w:color w:val="1F487C"/>
                        </w:rPr>
                        <w:t>and</w:t>
                      </w:r>
                      <w:r>
                        <w:rPr>
                          <w:i/>
                          <w:color w:val="1F487C"/>
                          <w:spacing w:val="-2"/>
                        </w:rPr>
                        <w:t xml:space="preserve"> </w:t>
                      </w:r>
                      <w:r>
                        <w:rPr>
                          <w:i/>
                          <w:color w:val="1F487C"/>
                        </w:rPr>
                        <w:t>protective</w:t>
                      </w:r>
                      <w:r>
                        <w:rPr>
                          <w:i/>
                          <w:color w:val="1F487C"/>
                          <w:spacing w:val="-4"/>
                        </w:rPr>
                        <w:t xml:space="preserve"> </w:t>
                      </w:r>
                      <w:r>
                        <w:rPr>
                          <w:i/>
                          <w:color w:val="1F487C"/>
                        </w:rPr>
                        <w:t>services</w:t>
                      </w:r>
                      <w:r>
                        <w:rPr>
                          <w:i/>
                          <w:color w:val="1F487C"/>
                          <w:spacing w:val="-4"/>
                        </w:rPr>
                        <w:t xml:space="preserve"> </w:t>
                      </w:r>
                      <w:r>
                        <w:rPr>
                          <w:i/>
                          <w:color w:val="1F487C"/>
                        </w:rPr>
                        <w:t>officers</w:t>
                      </w:r>
                      <w:r>
                        <w:rPr>
                          <w:i/>
                          <w:color w:val="1F487C"/>
                          <w:spacing w:val="-2"/>
                        </w:rPr>
                        <w:t xml:space="preserve"> </w:t>
                      </w:r>
                      <w:r>
                        <w:rPr>
                          <w:i/>
                          <w:color w:val="1F487C"/>
                        </w:rPr>
                        <w:t>in</w:t>
                      </w:r>
                      <w:r>
                        <w:rPr>
                          <w:i/>
                          <w:color w:val="1F487C"/>
                          <w:spacing w:val="-2"/>
                        </w:rPr>
                        <w:t xml:space="preserve"> </w:t>
                      </w:r>
                      <w:r>
                        <w:rPr>
                          <w:i/>
                          <w:color w:val="1F487C"/>
                        </w:rPr>
                        <w:t>the</w:t>
                      </w:r>
                      <w:r>
                        <w:rPr>
                          <w:i/>
                          <w:color w:val="1F487C"/>
                          <w:spacing w:val="-4"/>
                        </w:rPr>
                        <w:t xml:space="preserve"> </w:t>
                      </w:r>
                      <w:r>
                        <w:rPr>
                          <w:i/>
                          <w:color w:val="1F487C"/>
                        </w:rPr>
                        <w:t>Queensland</w:t>
                      </w:r>
                      <w:r>
                        <w:rPr>
                          <w:i/>
                          <w:color w:val="1F487C"/>
                          <w:spacing w:val="-2"/>
                        </w:rPr>
                        <w:t xml:space="preserve"> </w:t>
                      </w:r>
                      <w:r>
                        <w:rPr>
                          <w:i/>
                          <w:color w:val="1F487C"/>
                        </w:rPr>
                        <w:t>Police</w:t>
                      </w:r>
                      <w:r>
                        <w:rPr>
                          <w:i/>
                          <w:color w:val="1F487C"/>
                          <w:spacing w:val="-2"/>
                        </w:rPr>
                        <w:t xml:space="preserve"> </w:t>
                      </w:r>
                      <w:r>
                        <w:rPr>
                          <w:i/>
                          <w:color w:val="1F487C"/>
                        </w:rPr>
                        <w:t>Service</w:t>
                      </w:r>
                      <w:r>
                        <w:rPr>
                          <w:i/>
                          <w:color w:val="1F487C"/>
                          <w:spacing w:val="-2"/>
                        </w:rPr>
                        <w:t xml:space="preserve"> </w:t>
                      </w:r>
                      <w:r>
                        <w:rPr>
                          <w:i/>
                          <w:color w:val="1F487C"/>
                        </w:rPr>
                        <w:t>we</w:t>
                      </w:r>
                      <w:r>
                        <w:rPr>
                          <w:i/>
                          <w:color w:val="1F487C"/>
                          <w:spacing w:val="-3"/>
                        </w:rPr>
                        <w:t xml:space="preserve"> </w:t>
                      </w:r>
                      <w:r>
                        <w:rPr>
                          <w:i/>
                          <w:color w:val="1F487C"/>
                        </w:rPr>
                        <w:t>are mindful of the oath or affirmation of office we have taken or made.</w:t>
                      </w:r>
                    </w:p>
                  </w:txbxContent>
                </v:textbox>
                <w10:anchorlock/>
              </v:shape>
            </w:pict>
          </mc:Fallback>
        </mc:AlternateContent>
      </w:r>
    </w:p>
    <w:p w14:paraId="5F8438A5" w14:textId="77777777" w:rsidR="00BB522C" w:rsidRDefault="00BB522C">
      <w:pPr>
        <w:sectPr w:rsidR="00BB522C">
          <w:pgSz w:w="11910" w:h="16840"/>
          <w:pgMar w:top="480" w:right="420" w:bottom="1320" w:left="420" w:header="53" w:footer="1135" w:gutter="0"/>
          <w:cols w:space="720"/>
        </w:sectPr>
      </w:pPr>
    </w:p>
    <w:p w14:paraId="6E7DEAB1" w14:textId="77777777" w:rsidR="00BB522C" w:rsidRDefault="00000000">
      <w:pPr>
        <w:pStyle w:val="Heading6"/>
        <w:spacing w:before="91"/>
        <w:ind w:left="712"/>
        <w:jc w:val="both"/>
      </w:pPr>
      <w:r>
        <w:rPr>
          <w:color w:val="1F487C"/>
        </w:rPr>
        <w:t>We</w:t>
      </w:r>
      <w:r>
        <w:rPr>
          <w:color w:val="1F487C"/>
          <w:spacing w:val="-2"/>
        </w:rPr>
        <w:t xml:space="preserve"> </w:t>
      </w:r>
      <w:r>
        <w:rPr>
          <w:color w:val="1F487C"/>
        </w:rPr>
        <w:t>do</w:t>
      </w:r>
      <w:r>
        <w:rPr>
          <w:color w:val="1F487C"/>
          <w:spacing w:val="-1"/>
        </w:rPr>
        <w:t xml:space="preserve"> </w:t>
      </w:r>
      <w:r>
        <w:rPr>
          <w:color w:val="1F487C"/>
        </w:rPr>
        <w:t>this</w:t>
      </w:r>
      <w:r>
        <w:rPr>
          <w:color w:val="1F487C"/>
          <w:spacing w:val="-1"/>
        </w:rPr>
        <w:t xml:space="preserve"> </w:t>
      </w:r>
      <w:r>
        <w:rPr>
          <w:color w:val="1F487C"/>
          <w:spacing w:val="-5"/>
        </w:rPr>
        <w:t>by</w:t>
      </w:r>
    </w:p>
    <w:p w14:paraId="6FA17B3D" w14:textId="77777777" w:rsidR="00BB522C" w:rsidRDefault="00000000">
      <w:pPr>
        <w:pStyle w:val="ListParagraph"/>
        <w:numPr>
          <w:ilvl w:val="1"/>
          <w:numId w:val="8"/>
        </w:numPr>
        <w:tabs>
          <w:tab w:val="left" w:pos="996"/>
        </w:tabs>
        <w:spacing w:before="260" w:line="350" w:lineRule="auto"/>
        <w:rPr>
          <w:rFonts w:ascii="Symbol" w:hAnsi="Symbol"/>
          <w:sz w:val="20"/>
        </w:rPr>
      </w:pPr>
      <w:r>
        <w:rPr>
          <w:sz w:val="20"/>
        </w:rPr>
        <w:t>Being</w:t>
      </w:r>
      <w:r>
        <w:rPr>
          <w:spacing w:val="-2"/>
          <w:sz w:val="20"/>
        </w:rPr>
        <w:t xml:space="preserve"> </w:t>
      </w:r>
      <w:r>
        <w:rPr>
          <w:sz w:val="20"/>
        </w:rPr>
        <w:t>mindful,</w:t>
      </w:r>
      <w:r>
        <w:rPr>
          <w:spacing w:val="-2"/>
          <w:sz w:val="20"/>
        </w:rPr>
        <w:t xml:space="preserve"> </w:t>
      </w:r>
      <w:r>
        <w:rPr>
          <w:sz w:val="20"/>
        </w:rPr>
        <w:t>both</w:t>
      </w:r>
      <w:r>
        <w:rPr>
          <w:spacing w:val="-2"/>
          <w:sz w:val="20"/>
        </w:rPr>
        <w:t xml:space="preserve"> </w:t>
      </w:r>
      <w:r>
        <w:rPr>
          <w:sz w:val="20"/>
        </w:rPr>
        <w:t>on</w:t>
      </w:r>
      <w:r>
        <w:rPr>
          <w:spacing w:val="-1"/>
          <w:sz w:val="20"/>
        </w:rPr>
        <w:t xml:space="preserve"> </w:t>
      </w:r>
      <w:r>
        <w:rPr>
          <w:sz w:val="20"/>
        </w:rPr>
        <w:t>and</w:t>
      </w:r>
      <w:r>
        <w:rPr>
          <w:spacing w:val="-2"/>
          <w:sz w:val="20"/>
        </w:rPr>
        <w:t xml:space="preserve"> </w:t>
      </w:r>
      <w:r>
        <w:rPr>
          <w:sz w:val="20"/>
        </w:rPr>
        <w:t>off</w:t>
      </w:r>
      <w:r>
        <w:rPr>
          <w:spacing w:val="-4"/>
          <w:sz w:val="20"/>
        </w:rPr>
        <w:t xml:space="preserve"> </w:t>
      </w:r>
      <w:r>
        <w:rPr>
          <w:sz w:val="20"/>
        </w:rPr>
        <w:t>duty, of</w:t>
      </w:r>
      <w:r>
        <w:rPr>
          <w:spacing w:val="-4"/>
          <w:sz w:val="20"/>
        </w:rPr>
        <w:t xml:space="preserve"> </w:t>
      </w:r>
      <w:r>
        <w:rPr>
          <w:sz w:val="20"/>
        </w:rPr>
        <w:t>the</w:t>
      </w:r>
      <w:r>
        <w:rPr>
          <w:spacing w:val="-2"/>
          <w:sz w:val="20"/>
        </w:rPr>
        <w:t xml:space="preserve"> </w:t>
      </w:r>
      <w:r>
        <w:rPr>
          <w:sz w:val="20"/>
        </w:rPr>
        <w:t>oath or affirmation of office we have taken or made;</w:t>
      </w:r>
    </w:p>
    <w:p w14:paraId="2101C594" w14:textId="77777777" w:rsidR="00BB522C" w:rsidRDefault="00000000">
      <w:pPr>
        <w:pStyle w:val="ListParagraph"/>
        <w:numPr>
          <w:ilvl w:val="1"/>
          <w:numId w:val="8"/>
        </w:numPr>
        <w:tabs>
          <w:tab w:val="left" w:pos="996"/>
        </w:tabs>
        <w:spacing w:before="130" w:line="355" w:lineRule="auto"/>
        <w:ind w:right="1"/>
        <w:rPr>
          <w:rFonts w:ascii="Symbol" w:hAnsi="Symbol"/>
          <w:sz w:val="20"/>
        </w:rPr>
      </w:pPr>
      <w:r>
        <w:rPr>
          <w:sz w:val="20"/>
        </w:rPr>
        <w:t>Exercising the powers and duties legally imposed upon us to keep and preserve the peace; and</w:t>
      </w:r>
    </w:p>
    <w:p w14:paraId="5C058054" w14:textId="77777777" w:rsidR="00BB522C" w:rsidRDefault="00000000">
      <w:pPr>
        <w:pStyle w:val="ListParagraph"/>
        <w:numPr>
          <w:ilvl w:val="1"/>
          <w:numId w:val="8"/>
        </w:numPr>
        <w:tabs>
          <w:tab w:val="left" w:pos="996"/>
        </w:tabs>
        <w:spacing w:line="350" w:lineRule="auto"/>
        <w:rPr>
          <w:rFonts w:ascii="Symbol" w:hAnsi="Symbol"/>
          <w:sz w:val="20"/>
        </w:rPr>
      </w:pPr>
      <w:r>
        <w:rPr>
          <w:sz w:val="20"/>
        </w:rPr>
        <w:t>Faithfully undertaking our duties to the best of our skill and knowledge.</w:t>
      </w:r>
    </w:p>
    <w:p w14:paraId="5A18EDE1" w14:textId="77777777" w:rsidR="00BB522C" w:rsidRDefault="00000000">
      <w:pPr>
        <w:pStyle w:val="Heading7"/>
        <w:spacing w:before="130"/>
        <w:ind w:left="712"/>
      </w:pPr>
      <w:r>
        <w:rPr>
          <w:color w:val="1F487C"/>
        </w:rPr>
        <w:t>Further</w:t>
      </w:r>
      <w:r>
        <w:rPr>
          <w:color w:val="1F487C"/>
          <w:spacing w:val="-4"/>
        </w:rPr>
        <w:t xml:space="preserve"> </w:t>
      </w:r>
      <w:r>
        <w:rPr>
          <w:color w:val="1F487C"/>
          <w:spacing w:val="-2"/>
        </w:rPr>
        <w:t>Information</w:t>
      </w:r>
    </w:p>
    <w:p w14:paraId="096AC900" w14:textId="77549F25" w:rsidR="00BB522C" w:rsidRDefault="00000000">
      <w:pPr>
        <w:pStyle w:val="ListParagraph"/>
        <w:numPr>
          <w:ilvl w:val="1"/>
          <w:numId w:val="8"/>
        </w:numPr>
        <w:tabs>
          <w:tab w:val="left" w:pos="1073"/>
        </w:tabs>
        <w:spacing w:before="246"/>
        <w:ind w:left="1073" w:hanging="361"/>
        <w:jc w:val="left"/>
        <w:rPr>
          <w:rFonts w:ascii="Symbol" w:hAnsi="Symbol"/>
          <w:sz w:val="20"/>
        </w:rPr>
      </w:pPr>
      <w:r>
        <w:rPr>
          <w:sz w:val="20"/>
        </w:rPr>
        <w:t>Section</w:t>
      </w:r>
      <w:r>
        <w:rPr>
          <w:spacing w:val="-9"/>
          <w:sz w:val="20"/>
        </w:rPr>
        <w:t xml:space="preserve"> </w:t>
      </w:r>
      <w:r>
        <w:rPr>
          <w:sz w:val="20"/>
        </w:rPr>
        <w:t>2.3</w:t>
      </w:r>
      <w:r>
        <w:rPr>
          <w:spacing w:val="-6"/>
          <w:sz w:val="20"/>
        </w:rPr>
        <w:t xml:space="preserve"> </w:t>
      </w:r>
      <w:r>
        <w:rPr>
          <w:sz w:val="20"/>
        </w:rPr>
        <w:t>‘Functions</w:t>
      </w:r>
      <w:r>
        <w:rPr>
          <w:spacing w:val="-7"/>
          <w:sz w:val="20"/>
        </w:rPr>
        <w:t xml:space="preserve"> </w:t>
      </w:r>
      <w:r>
        <w:rPr>
          <w:sz w:val="20"/>
        </w:rPr>
        <w:t>of</w:t>
      </w:r>
      <w:r>
        <w:rPr>
          <w:spacing w:val="-8"/>
          <w:sz w:val="20"/>
        </w:rPr>
        <w:t xml:space="preserve"> </w:t>
      </w:r>
      <w:r>
        <w:rPr>
          <w:sz w:val="20"/>
        </w:rPr>
        <w:t>service’</w:t>
      </w:r>
      <w:r>
        <w:rPr>
          <w:spacing w:val="-4"/>
          <w:sz w:val="20"/>
        </w:rPr>
        <w:t xml:space="preserve"> </w:t>
      </w:r>
      <w:hyperlink r:id="rId21" w:anchor="sec.2.3">
        <w:r w:rsidR="00BB522C">
          <w:rPr>
            <w:i/>
            <w:color w:val="0000FF"/>
            <w:spacing w:val="-4"/>
            <w:sz w:val="20"/>
            <w:u w:val="single" w:color="0000FF"/>
          </w:rPr>
          <w:t>PSAA</w:t>
        </w:r>
      </w:hyperlink>
    </w:p>
    <w:p w14:paraId="60ADCCEE" w14:textId="77777777" w:rsidR="00BB522C" w:rsidRDefault="00000000">
      <w:pPr>
        <w:rPr>
          <w:i/>
          <w:sz w:val="20"/>
        </w:rPr>
      </w:pPr>
      <w:r>
        <w:br w:type="column"/>
      </w:r>
    </w:p>
    <w:p w14:paraId="069BAEB1" w14:textId="77777777" w:rsidR="00BB522C" w:rsidRDefault="00BB522C">
      <w:pPr>
        <w:pStyle w:val="BodyText"/>
        <w:spacing w:before="46"/>
        <w:rPr>
          <w:i/>
        </w:rPr>
      </w:pPr>
    </w:p>
    <w:p w14:paraId="1D8962D1" w14:textId="77777777" w:rsidR="00BB522C" w:rsidRDefault="00000000">
      <w:pPr>
        <w:pStyle w:val="ListParagraph"/>
        <w:numPr>
          <w:ilvl w:val="1"/>
          <w:numId w:val="8"/>
        </w:numPr>
        <w:tabs>
          <w:tab w:val="left" w:pos="1042"/>
        </w:tabs>
        <w:spacing w:before="1"/>
        <w:ind w:left="1042" w:hanging="360"/>
        <w:jc w:val="left"/>
        <w:rPr>
          <w:rFonts w:ascii="Symbol" w:hAnsi="Symbol"/>
          <w:sz w:val="20"/>
        </w:rPr>
      </w:pPr>
      <w:r>
        <w:rPr>
          <w:sz w:val="20"/>
        </w:rPr>
        <w:t>Section</w:t>
      </w:r>
      <w:r>
        <w:rPr>
          <w:spacing w:val="47"/>
          <w:sz w:val="20"/>
        </w:rPr>
        <w:t xml:space="preserve"> </w:t>
      </w:r>
      <w:r>
        <w:rPr>
          <w:sz w:val="20"/>
        </w:rPr>
        <w:t>3.2</w:t>
      </w:r>
      <w:r>
        <w:rPr>
          <w:spacing w:val="48"/>
          <w:sz w:val="20"/>
        </w:rPr>
        <w:t xml:space="preserve"> </w:t>
      </w:r>
      <w:r>
        <w:rPr>
          <w:sz w:val="20"/>
        </w:rPr>
        <w:t>‘Relation</w:t>
      </w:r>
      <w:r>
        <w:rPr>
          <w:spacing w:val="48"/>
          <w:sz w:val="20"/>
        </w:rPr>
        <w:t xml:space="preserve"> </w:t>
      </w:r>
      <w:r>
        <w:rPr>
          <w:sz w:val="20"/>
        </w:rPr>
        <w:t>to</w:t>
      </w:r>
      <w:r>
        <w:rPr>
          <w:spacing w:val="48"/>
          <w:sz w:val="20"/>
        </w:rPr>
        <w:t xml:space="preserve"> </w:t>
      </w:r>
      <w:r>
        <w:rPr>
          <w:sz w:val="20"/>
        </w:rPr>
        <w:t>office</w:t>
      </w:r>
      <w:r>
        <w:rPr>
          <w:spacing w:val="47"/>
          <w:sz w:val="20"/>
        </w:rPr>
        <w:t xml:space="preserve"> </w:t>
      </w:r>
      <w:r>
        <w:rPr>
          <w:sz w:val="20"/>
        </w:rPr>
        <w:t>of</w:t>
      </w:r>
      <w:r>
        <w:rPr>
          <w:spacing w:val="51"/>
          <w:sz w:val="20"/>
        </w:rPr>
        <w:t xml:space="preserve"> </w:t>
      </w:r>
      <w:r>
        <w:rPr>
          <w:spacing w:val="-2"/>
          <w:sz w:val="20"/>
        </w:rPr>
        <w:t>constable’</w:t>
      </w:r>
    </w:p>
    <w:p w14:paraId="3AA0AD57" w14:textId="7C04B0F2" w:rsidR="00BB522C" w:rsidRDefault="00BB522C">
      <w:pPr>
        <w:spacing w:before="111"/>
        <w:ind w:left="1042"/>
        <w:rPr>
          <w:i/>
          <w:sz w:val="20"/>
        </w:rPr>
      </w:pPr>
      <w:hyperlink r:id="rId22" w:anchor="sec.3.2">
        <w:r>
          <w:rPr>
            <w:i/>
            <w:color w:val="0000FF"/>
            <w:spacing w:val="-2"/>
            <w:sz w:val="20"/>
            <w:u w:val="single" w:color="0000FF"/>
          </w:rPr>
          <w:t>PSAA.</w:t>
        </w:r>
      </w:hyperlink>
    </w:p>
    <w:p w14:paraId="4126AC09" w14:textId="77777777" w:rsidR="00BB522C" w:rsidRDefault="00BB522C">
      <w:pPr>
        <w:pStyle w:val="BodyText"/>
        <w:spacing w:before="7"/>
        <w:rPr>
          <w:i/>
        </w:rPr>
      </w:pPr>
    </w:p>
    <w:p w14:paraId="03A2AF6A" w14:textId="70CA1EC9" w:rsidR="00BB522C" w:rsidRDefault="00000000">
      <w:pPr>
        <w:pStyle w:val="ListParagraph"/>
        <w:numPr>
          <w:ilvl w:val="1"/>
          <w:numId w:val="8"/>
        </w:numPr>
        <w:tabs>
          <w:tab w:val="left" w:pos="1042"/>
        </w:tabs>
        <w:spacing w:before="0"/>
        <w:ind w:left="1042" w:hanging="360"/>
        <w:jc w:val="left"/>
        <w:rPr>
          <w:rFonts w:ascii="Symbol" w:hAnsi="Symbol"/>
          <w:sz w:val="20"/>
        </w:rPr>
      </w:pPr>
      <w:r>
        <w:rPr>
          <w:sz w:val="20"/>
        </w:rPr>
        <w:t>Section</w:t>
      </w:r>
      <w:r>
        <w:rPr>
          <w:spacing w:val="-7"/>
          <w:sz w:val="20"/>
        </w:rPr>
        <w:t xml:space="preserve"> </w:t>
      </w:r>
      <w:r>
        <w:rPr>
          <w:sz w:val="20"/>
        </w:rPr>
        <w:t>3.3</w:t>
      </w:r>
      <w:r>
        <w:rPr>
          <w:spacing w:val="-4"/>
          <w:sz w:val="20"/>
        </w:rPr>
        <w:t xml:space="preserve"> </w:t>
      </w:r>
      <w:r>
        <w:rPr>
          <w:sz w:val="20"/>
        </w:rPr>
        <w:t>‘Oath</w:t>
      </w:r>
      <w:r>
        <w:rPr>
          <w:spacing w:val="-5"/>
          <w:sz w:val="20"/>
        </w:rPr>
        <w:t xml:space="preserve"> </w:t>
      </w:r>
      <w:r>
        <w:rPr>
          <w:sz w:val="20"/>
        </w:rPr>
        <w:t>of</w:t>
      </w:r>
      <w:r>
        <w:rPr>
          <w:spacing w:val="-6"/>
          <w:sz w:val="20"/>
        </w:rPr>
        <w:t xml:space="preserve"> </w:t>
      </w:r>
      <w:r>
        <w:rPr>
          <w:sz w:val="20"/>
        </w:rPr>
        <w:t>office’</w:t>
      </w:r>
      <w:r>
        <w:rPr>
          <w:spacing w:val="-4"/>
          <w:sz w:val="20"/>
        </w:rPr>
        <w:t xml:space="preserve"> </w:t>
      </w:r>
      <w:r>
        <w:rPr>
          <w:sz w:val="20"/>
        </w:rPr>
        <w:t>of</w:t>
      </w:r>
      <w:r>
        <w:rPr>
          <w:spacing w:val="-6"/>
          <w:sz w:val="20"/>
        </w:rPr>
        <w:t xml:space="preserve"> </w:t>
      </w:r>
      <w:r>
        <w:rPr>
          <w:sz w:val="20"/>
        </w:rPr>
        <w:t>the</w:t>
      </w:r>
      <w:r>
        <w:rPr>
          <w:spacing w:val="-3"/>
          <w:sz w:val="20"/>
        </w:rPr>
        <w:t xml:space="preserve"> </w:t>
      </w:r>
      <w:hyperlink r:id="rId23" w:anchor="sec.3.3">
        <w:r w:rsidR="00BB522C">
          <w:rPr>
            <w:i/>
            <w:color w:val="0000FF"/>
            <w:spacing w:val="-4"/>
            <w:sz w:val="20"/>
            <w:u w:val="single" w:color="0000FF"/>
          </w:rPr>
          <w:t>PSAA.</w:t>
        </w:r>
      </w:hyperlink>
    </w:p>
    <w:p w14:paraId="13301654" w14:textId="77777777" w:rsidR="00BB522C" w:rsidRDefault="00BB522C">
      <w:pPr>
        <w:pStyle w:val="BodyText"/>
        <w:spacing w:before="3"/>
        <w:rPr>
          <w:i/>
        </w:rPr>
      </w:pPr>
    </w:p>
    <w:p w14:paraId="36D55D6C" w14:textId="062BF052" w:rsidR="00BB522C" w:rsidRDefault="00000000">
      <w:pPr>
        <w:pStyle w:val="ListParagraph"/>
        <w:numPr>
          <w:ilvl w:val="1"/>
          <w:numId w:val="8"/>
        </w:numPr>
        <w:tabs>
          <w:tab w:val="left" w:pos="1042"/>
        </w:tabs>
        <w:spacing w:before="0" w:line="352" w:lineRule="auto"/>
        <w:ind w:left="1042" w:right="716" w:hanging="360"/>
        <w:rPr>
          <w:rFonts w:ascii="Symbol" w:hAnsi="Symbol"/>
          <w:sz w:val="20"/>
        </w:rPr>
      </w:pPr>
      <w:r>
        <w:rPr>
          <w:sz w:val="20"/>
        </w:rPr>
        <w:t xml:space="preserve">Section 5.22 ‘Oath of office for protective services officers’ of the </w:t>
      </w:r>
      <w:hyperlink r:id="rId24" w:anchor="sec.5.22">
        <w:r w:rsidR="00BB522C">
          <w:rPr>
            <w:i/>
            <w:color w:val="0000FF"/>
            <w:sz w:val="20"/>
            <w:u w:val="single" w:color="0000FF"/>
          </w:rPr>
          <w:t>PSAA.</w:t>
        </w:r>
      </w:hyperlink>
    </w:p>
    <w:p w14:paraId="326DC7F6" w14:textId="212C7660" w:rsidR="00BB522C" w:rsidRDefault="00000000">
      <w:pPr>
        <w:pStyle w:val="ListParagraph"/>
        <w:numPr>
          <w:ilvl w:val="1"/>
          <w:numId w:val="8"/>
        </w:numPr>
        <w:tabs>
          <w:tab w:val="left" w:pos="1042"/>
        </w:tabs>
        <w:spacing w:line="355" w:lineRule="auto"/>
        <w:ind w:left="1042" w:right="713" w:hanging="360"/>
        <w:rPr>
          <w:rFonts w:ascii="Symbol" w:hAnsi="Symbol"/>
          <w:sz w:val="20"/>
        </w:rPr>
      </w:pPr>
      <w:r>
        <w:rPr>
          <w:noProof/>
        </w:rPr>
        <mc:AlternateContent>
          <mc:Choice Requires="wps">
            <w:drawing>
              <wp:anchor distT="0" distB="0" distL="0" distR="0" simplePos="0" relativeHeight="15732736" behindDoc="0" locked="0" layoutInCell="1" allowOverlap="1" wp14:anchorId="52564D67" wp14:editId="53E44374">
                <wp:simplePos x="0" y="0"/>
                <wp:positionH relativeFrom="page">
                  <wp:posOffset>3987419</wp:posOffset>
                </wp:positionH>
                <wp:positionV relativeFrom="paragraph">
                  <wp:posOffset>826013</wp:posOffset>
                </wp:positionV>
                <wp:extent cx="2846070" cy="68770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6070" cy="687705"/>
                        </a:xfrm>
                        <a:prstGeom prst="rect">
                          <a:avLst/>
                        </a:prstGeom>
                        <a:ln w="6096">
                          <a:solidFill>
                            <a:srgbClr val="000000"/>
                          </a:solidFill>
                          <a:prstDash val="solid"/>
                        </a:ln>
                      </wps:spPr>
                      <wps:txbx>
                        <w:txbxContent>
                          <w:p w14:paraId="3190B15C" w14:textId="77777777" w:rsidR="00BB522C" w:rsidRDefault="00000000">
                            <w:pPr>
                              <w:spacing w:before="19" w:line="360" w:lineRule="auto"/>
                              <w:ind w:left="29" w:right="48"/>
                              <w:jc w:val="both"/>
                              <w:rPr>
                                <w:sz w:val="20"/>
                              </w:rPr>
                            </w:pPr>
                            <w:r>
                              <w:rPr>
                                <w:sz w:val="20"/>
                              </w:rPr>
                              <w:t xml:space="preserve">Refer to the appendix for copies of the </w:t>
                            </w:r>
                            <w:r>
                              <w:rPr>
                                <w:b/>
                                <w:i/>
                                <w:sz w:val="20"/>
                              </w:rPr>
                              <w:t xml:space="preserve">Oath or Affirmation of Office </w:t>
                            </w:r>
                            <w:r>
                              <w:rPr>
                                <w:sz w:val="20"/>
                              </w:rPr>
                              <w:t xml:space="preserve">which are available via the Ethical Standards Command </w:t>
                            </w:r>
                            <w:proofErr w:type="gramStart"/>
                            <w:r>
                              <w:rPr>
                                <w:sz w:val="20"/>
                              </w:rPr>
                              <w:t>SharePoint .</w:t>
                            </w:r>
                            <w:proofErr w:type="gramEnd"/>
                          </w:p>
                        </w:txbxContent>
                      </wps:txbx>
                      <wps:bodyPr wrap="square" lIns="0" tIns="0" rIns="0" bIns="0" rtlCol="0">
                        <a:noAutofit/>
                      </wps:bodyPr>
                    </wps:wsp>
                  </a:graphicData>
                </a:graphic>
              </wp:anchor>
            </w:drawing>
          </mc:Choice>
          <mc:Fallback>
            <w:pict>
              <v:shape w14:anchorId="52564D67" id="Textbox 19" o:spid="_x0000_s1029" type="#_x0000_t202" style="position:absolute;left:0;text-align:left;margin-left:313.95pt;margin-top:65.05pt;width:224.1pt;height:54.15pt;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" filled="f" strokeweight=".48pt">
                <v:path arrowok="t"/>
                <v:textbox inset="0,0,0,0">
                  <w:txbxContent>
                    <w:p w14:paraId="3190B15C" w14:textId="77777777" w:rsidR="00BB522C" w:rsidRDefault="00000000">
                      <w:pPr>
                        <w:spacing w:before="19" w:line="360" w:lineRule="auto"/>
                        <w:ind w:left="29" w:right="48"/>
                        <w:jc w:val="both"/>
                        <w:rPr>
                          <w:sz w:val="20"/>
                        </w:rPr>
                      </w:pPr>
                      <w:r>
                        <w:rPr>
                          <w:sz w:val="20"/>
                        </w:rPr>
                        <w:t xml:space="preserve">Refer to the appendix for copies of the </w:t>
                      </w:r>
                      <w:r>
                        <w:rPr>
                          <w:b/>
                          <w:i/>
                          <w:sz w:val="20"/>
                        </w:rPr>
                        <w:t xml:space="preserve">Oath or Affirmation of Office </w:t>
                      </w:r>
                      <w:r>
                        <w:rPr>
                          <w:sz w:val="20"/>
                        </w:rPr>
                        <w:t xml:space="preserve">which are available via the Ethical Standards Command </w:t>
                      </w:r>
                      <w:proofErr w:type="gramStart"/>
                      <w:r>
                        <w:rPr>
                          <w:sz w:val="20"/>
                        </w:rPr>
                        <w:t>SharePoint .</w:t>
                      </w:r>
                      <w:proofErr w:type="gramEnd"/>
                    </w:p>
                  </w:txbxContent>
                </v:textbox>
                <w10:wrap anchorx="page"/>
              </v:shape>
            </w:pict>
          </mc:Fallback>
        </mc:AlternateContent>
      </w:r>
      <w:r>
        <w:rPr>
          <w:sz w:val="20"/>
        </w:rPr>
        <w:t xml:space="preserve">Part 2 ‘Oath and affirmation’ of </w:t>
      </w:r>
      <w:r>
        <w:rPr>
          <w:i/>
          <w:sz w:val="20"/>
        </w:rPr>
        <w:t xml:space="preserve">the </w:t>
      </w:r>
      <w:hyperlink r:id="rId25" w:anchor="pt.2">
        <w:r w:rsidR="00BB522C">
          <w:rPr>
            <w:i/>
            <w:color w:val="0000FF"/>
            <w:sz w:val="20"/>
            <w:u w:val="single" w:color="0000FF"/>
          </w:rPr>
          <w:t>Police</w:t>
        </w:r>
      </w:hyperlink>
      <w:r>
        <w:rPr>
          <w:i/>
          <w:color w:val="0000FF"/>
          <w:sz w:val="20"/>
        </w:rPr>
        <w:t xml:space="preserve"> </w:t>
      </w:r>
      <w:hyperlink r:id="rId26" w:anchor="pt.2">
        <w:r w:rsidR="00BB522C">
          <w:rPr>
            <w:i/>
            <w:color w:val="0000FF"/>
            <w:sz w:val="20"/>
            <w:u w:val="single" w:color="0000FF"/>
          </w:rPr>
          <w:t xml:space="preserve">Service Administration Regulation </w:t>
        </w:r>
        <w:r w:rsidR="00BB522C">
          <w:rPr>
            <w:color w:val="0000FF"/>
            <w:sz w:val="20"/>
            <w:u w:val="single" w:color="0000FF"/>
          </w:rPr>
          <w:t>2016</w:t>
        </w:r>
      </w:hyperlink>
      <w:r>
        <w:rPr>
          <w:color w:val="0000FF"/>
          <w:sz w:val="20"/>
        </w:rPr>
        <w:t xml:space="preserve"> </w:t>
      </w:r>
      <w:hyperlink r:id="rId27" w:anchor="pt.2">
        <w:r w:rsidR="00BB522C">
          <w:rPr>
            <w:color w:val="0000FF"/>
            <w:spacing w:val="-2"/>
            <w:sz w:val="20"/>
            <w:u w:val="single" w:color="0000FF"/>
          </w:rPr>
          <w:t>(</w:t>
        </w:r>
        <w:r w:rsidR="00BB522C">
          <w:rPr>
            <w:i/>
            <w:color w:val="0000FF"/>
            <w:spacing w:val="-2"/>
            <w:sz w:val="20"/>
            <w:u w:val="single" w:color="0000FF"/>
          </w:rPr>
          <w:t>PSAR</w:t>
        </w:r>
        <w:r w:rsidR="00BB522C">
          <w:rPr>
            <w:color w:val="0000FF"/>
            <w:spacing w:val="-2"/>
            <w:sz w:val="20"/>
            <w:u w:val="single" w:color="0000FF"/>
          </w:rPr>
          <w:t>).</w:t>
        </w:r>
      </w:hyperlink>
    </w:p>
    <w:p w14:paraId="389CE609" w14:textId="77777777" w:rsidR="00BB522C" w:rsidRDefault="00BB522C">
      <w:pPr>
        <w:spacing w:line="355" w:lineRule="auto"/>
        <w:jc w:val="both"/>
        <w:rPr>
          <w:rFonts w:ascii="Symbol" w:hAnsi="Symbol"/>
          <w:sz w:val="20"/>
        </w:rPr>
        <w:sectPr w:rsidR="00BB522C">
          <w:type w:val="continuous"/>
          <w:pgSz w:w="11910" w:h="16840"/>
          <w:pgMar w:top="480" w:right="420" w:bottom="280" w:left="420" w:header="53" w:footer="1135" w:gutter="0"/>
          <w:cols w:num="2" w:space="720" w:equalWidth="0">
            <w:col w:w="5171" w:space="40"/>
            <w:col w:w="5859"/>
          </w:cols>
        </w:sectPr>
      </w:pPr>
    </w:p>
    <w:p w14:paraId="7631AD8D" w14:textId="77777777" w:rsidR="00BB522C" w:rsidRDefault="00BB522C">
      <w:pPr>
        <w:pStyle w:val="BodyText"/>
      </w:pPr>
    </w:p>
    <w:p w14:paraId="6ADBE298" w14:textId="77777777" w:rsidR="00BB522C" w:rsidRDefault="00BB522C">
      <w:pPr>
        <w:pStyle w:val="BodyText"/>
      </w:pPr>
    </w:p>
    <w:p w14:paraId="1090E279" w14:textId="77777777" w:rsidR="00BB522C" w:rsidRDefault="00BB522C">
      <w:pPr>
        <w:pStyle w:val="BodyText"/>
        <w:spacing w:before="138"/>
      </w:pPr>
    </w:p>
    <w:p w14:paraId="214CFC2C" w14:textId="77777777" w:rsidR="00BB522C" w:rsidRDefault="00000000">
      <w:pPr>
        <w:pStyle w:val="BodyText"/>
        <w:ind w:left="712"/>
      </w:pPr>
      <w:r>
        <w:rPr>
          <w:noProof/>
        </w:rPr>
        <mc:AlternateContent>
          <mc:Choice Requires="wps">
            <w:drawing>
              <wp:inline distT="0" distB="0" distL="0" distR="0" wp14:anchorId="76FCAD93" wp14:editId="569BEAF2">
                <wp:extent cx="6122035" cy="2560955"/>
                <wp:effectExtent l="0" t="0" r="0" b="0"/>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2035" cy="2560955"/>
                        </a:xfrm>
                        <a:prstGeom prst="rect">
                          <a:avLst/>
                        </a:prstGeom>
                        <a:solidFill>
                          <a:srgbClr val="DBE4F0"/>
                        </a:solidFill>
                      </wps:spPr>
                      <wps:txbx>
                        <w:txbxContent>
                          <w:p w14:paraId="331BC494" w14:textId="77777777" w:rsidR="00BB522C" w:rsidRDefault="00000000">
                            <w:pPr>
                              <w:numPr>
                                <w:ilvl w:val="0"/>
                                <w:numId w:val="6"/>
                              </w:numPr>
                              <w:tabs>
                                <w:tab w:val="left" w:pos="703"/>
                              </w:tabs>
                              <w:spacing w:before="120"/>
                              <w:rPr>
                                <w:b/>
                                <w:color w:val="000000"/>
                                <w:sz w:val="24"/>
                              </w:rPr>
                            </w:pPr>
                            <w:bookmarkStart w:id="6" w:name="_bookmark5"/>
                            <w:bookmarkEnd w:id="6"/>
                            <w:r>
                              <w:rPr>
                                <w:b/>
                                <w:color w:val="1F487C"/>
                                <w:sz w:val="24"/>
                              </w:rPr>
                              <w:t>Honesty,</w:t>
                            </w:r>
                            <w:r>
                              <w:rPr>
                                <w:b/>
                                <w:color w:val="1F487C"/>
                                <w:spacing w:val="-4"/>
                                <w:sz w:val="24"/>
                              </w:rPr>
                              <w:t xml:space="preserve"> </w:t>
                            </w:r>
                            <w:r>
                              <w:rPr>
                                <w:b/>
                                <w:color w:val="1F487C"/>
                                <w:sz w:val="24"/>
                              </w:rPr>
                              <w:t>fairness</w:t>
                            </w:r>
                            <w:r>
                              <w:rPr>
                                <w:b/>
                                <w:color w:val="1F487C"/>
                                <w:spacing w:val="-6"/>
                                <w:sz w:val="24"/>
                              </w:rPr>
                              <w:t xml:space="preserve"> </w:t>
                            </w:r>
                            <w:r>
                              <w:rPr>
                                <w:b/>
                                <w:color w:val="1F487C"/>
                                <w:sz w:val="24"/>
                              </w:rPr>
                              <w:t>and</w:t>
                            </w:r>
                            <w:r>
                              <w:rPr>
                                <w:b/>
                                <w:color w:val="1F487C"/>
                                <w:spacing w:val="-5"/>
                                <w:sz w:val="24"/>
                              </w:rPr>
                              <w:t xml:space="preserve"> </w:t>
                            </w:r>
                            <w:r>
                              <w:rPr>
                                <w:b/>
                                <w:color w:val="1F487C"/>
                                <w:spacing w:val="-2"/>
                                <w:sz w:val="24"/>
                              </w:rPr>
                              <w:t>integrity</w:t>
                            </w:r>
                          </w:p>
                          <w:p w14:paraId="4B511DAC" w14:textId="77777777" w:rsidR="00BB522C" w:rsidRDefault="00000000">
                            <w:pPr>
                              <w:spacing w:before="259"/>
                              <w:ind w:left="107"/>
                              <w:rPr>
                                <w:i/>
                                <w:color w:val="000000"/>
                              </w:rPr>
                            </w:pPr>
                            <w:r>
                              <w:rPr>
                                <w:i/>
                                <w:color w:val="1F487C"/>
                              </w:rPr>
                              <w:t>As</w:t>
                            </w:r>
                            <w:r>
                              <w:rPr>
                                <w:i/>
                                <w:color w:val="1F487C"/>
                                <w:spacing w:val="-6"/>
                              </w:rPr>
                              <w:t xml:space="preserve"> </w:t>
                            </w:r>
                            <w:r>
                              <w:rPr>
                                <w:i/>
                                <w:color w:val="1F487C"/>
                              </w:rPr>
                              <w:t>members</w:t>
                            </w:r>
                            <w:r>
                              <w:rPr>
                                <w:i/>
                                <w:color w:val="1F487C"/>
                                <w:spacing w:val="-6"/>
                              </w:rPr>
                              <w:t xml:space="preserve"> </w:t>
                            </w:r>
                            <w:r>
                              <w:rPr>
                                <w:i/>
                                <w:color w:val="1F487C"/>
                              </w:rPr>
                              <w:t>of</w:t>
                            </w:r>
                            <w:r>
                              <w:rPr>
                                <w:i/>
                                <w:color w:val="1F487C"/>
                                <w:spacing w:val="-5"/>
                              </w:rPr>
                              <w:t xml:space="preserve"> </w:t>
                            </w:r>
                            <w:r>
                              <w:rPr>
                                <w:i/>
                                <w:color w:val="1F487C"/>
                              </w:rPr>
                              <w:t>the</w:t>
                            </w:r>
                            <w:r>
                              <w:rPr>
                                <w:i/>
                                <w:color w:val="1F487C"/>
                                <w:spacing w:val="-7"/>
                              </w:rPr>
                              <w:t xml:space="preserve"> </w:t>
                            </w:r>
                            <w:r>
                              <w:rPr>
                                <w:i/>
                                <w:color w:val="1F487C"/>
                              </w:rPr>
                              <w:t>QPS,</w:t>
                            </w:r>
                            <w:r>
                              <w:rPr>
                                <w:i/>
                                <w:color w:val="1F487C"/>
                                <w:spacing w:val="-5"/>
                              </w:rPr>
                              <w:t xml:space="preserve"> </w:t>
                            </w:r>
                            <w:r>
                              <w:rPr>
                                <w:i/>
                                <w:color w:val="1F487C"/>
                              </w:rPr>
                              <w:t>we</w:t>
                            </w:r>
                            <w:r>
                              <w:rPr>
                                <w:i/>
                                <w:color w:val="1F487C"/>
                                <w:spacing w:val="-4"/>
                              </w:rPr>
                              <w:t xml:space="preserve"> </w:t>
                            </w:r>
                            <w:r>
                              <w:rPr>
                                <w:i/>
                                <w:color w:val="1F487C"/>
                              </w:rPr>
                              <w:t>demonstrate</w:t>
                            </w:r>
                            <w:r>
                              <w:rPr>
                                <w:i/>
                                <w:color w:val="1F487C"/>
                                <w:spacing w:val="-6"/>
                              </w:rPr>
                              <w:t xml:space="preserve"> </w:t>
                            </w:r>
                            <w:r>
                              <w:rPr>
                                <w:i/>
                                <w:color w:val="1F487C"/>
                              </w:rPr>
                              <w:t>honesty,</w:t>
                            </w:r>
                            <w:r>
                              <w:rPr>
                                <w:i/>
                                <w:color w:val="1F487C"/>
                                <w:spacing w:val="-6"/>
                              </w:rPr>
                              <w:t xml:space="preserve"> </w:t>
                            </w:r>
                            <w:r>
                              <w:rPr>
                                <w:i/>
                                <w:color w:val="1F487C"/>
                              </w:rPr>
                              <w:t>fairness</w:t>
                            </w:r>
                            <w:r>
                              <w:rPr>
                                <w:i/>
                                <w:color w:val="1F487C"/>
                                <w:spacing w:val="-6"/>
                              </w:rPr>
                              <w:t xml:space="preserve"> </w:t>
                            </w:r>
                            <w:r>
                              <w:rPr>
                                <w:i/>
                                <w:color w:val="1F487C"/>
                              </w:rPr>
                              <w:t>and</w:t>
                            </w:r>
                            <w:r>
                              <w:rPr>
                                <w:i/>
                                <w:color w:val="1F487C"/>
                                <w:spacing w:val="-4"/>
                              </w:rPr>
                              <w:t xml:space="preserve"> </w:t>
                            </w:r>
                            <w:r>
                              <w:rPr>
                                <w:i/>
                                <w:color w:val="1F487C"/>
                              </w:rPr>
                              <w:t>integrity</w:t>
                            </w:r>
                            <w:r>
                              <w:rPr>
                                <w:i/>
                                <w:color w:val="1F487C"/>
                                <w:spacing w:val="-6"/>
                              </w:rPr>
                              <w:t xml:space="preserve"> </w:t>
                            </w:r>
                            <w:r>
                              <w:rPr>
                                <w:i/>
                                <w:color w:val="1F487C"/>
                                <w:spacing w:val="-5"/>
                              </w:rPr>
                              <w:t>by:</w:t>
                            </w:r>
                          </w:p>
                          <w:p w14:paraId="01EC1EA6" w14:textId="77777777" w:rsidR="00BB522C" w:rsidRDefault="00000000">
                            <w:pPr>
                              <w:numPr>
                                <w:ilvl w:val="1"/>
                                <w:numId w:val="6"/>
                              </w:numPr>
                              <w:tabs>
                                <w:tab w:val="left" w:pos="466"/>
                              </w:tabs>
                              <w:spacing w:before="246"/>
                              <w:ind w:left="466" w:hanging="359"/>
                              <w:rPr>
                                <w:i/>
                                <w:color w:val="1F487C"/>
                              </w:rPr>
                            </w:pPr>
                            <w:r>
                              <w:rPr>
                                <w:i/>
                                <w:color w:val="1F487C"/>
                              </w:rPr>
                              <w:t>Upholding</w:t>
                            </w:r>
                            <w:r>
                              <w:rPr>
                                <w:i/>
                                <w:color w:val="1F487C"/>
                                <w:spacing w:val="-7"/>
                              </w:rPr>
                              <w:t xml:space="preserve"> </w:t>
                            </w:r>
                            <w:r>
                              <w:rPr>
                                <w:i/>
                                <w:color w:val="1F487C"/>
                              </w:rPr>
                              <w:t>our</w:t>
                            </w:r>
                            <w:r>
                              <w:rPr>
                                <w:i/>
                                <w:color w:val="1F487C"/>
                                <w:spacing w:val="-5"/>
                              </w:rPr>
                              <w:t xml:space="preserve"> </w:t>
                            </w:r>
                            <w:r>
                              <w:rPr>
                                <w:i/>
                                <w:color w:val="1F487C"/>
                                <w:spacing w:val="-2"/>
                              </w:rPr>
                              <w:t>values;</w:t>
                            </w:r>
                          </w:p>
                          <w:p w14:paraId="5A60894A" w14:textId="77777777" w:rsidR="00BB522C" w:rsidRDefault="00000000">
                            <w:pPr>
                              <w:numPr>
                                <w:ilvl w:val="1"/>
                                <w:numId w:val="6"/>
                              </w:numPr>
                              <w:tabs>
                                <w:tab w:val="left" w:pos="466"/>
                              </w:tabs>
                              <w:spacing w:before="246"/>
                              <w:ind w:left="466" w:hanging="359"/>
                              <w:rPr>
                                <w:i/>
                                <w:color w:val="1F487C"/>
                              </w:rPr>
                            </w:pPr>
                            <w:r>
                              <w:rPr>
                                <w:i/>
                                <w:color w:val="1F487C"/>
                              </w:rPr>
                              <w:t>Performing</w:t>
                            </w:r>
                            <w:r>
                              <w:rPr>
                                <w:i/>
                                <w:color w:val="1F487C"/>
                                <w:spacing w:val="-6"/>
                              </w:rPr>
                              <w:t xml:space="preserve"> </w:t>
                            </w:r>
                            <w:r>
                              <w:rPr>
                                <w:i/>
                                <w:color w:val="1F487C"/>
                              </w:rPr>
                              <w:t>our</w:t>
                            </w:r>
                            <w:r>
                              <w:rPr>
                                <w:i/>
                                <w:color w:val="1F487C"/>
                                <w:spacing w:val="-5"/>
                              </w:rPr>
                              <w:t xml:space="preserve"> </w:t>
                            </w:r>
                            <w:r>
                              <w:rPr>
                                <w:i/>
                                <w:color w:val="1F487C"/>
                              </w:rPr>
                              <w:t>duties</w:t>
                            </w:r>
                            <w:r>
                              <w:rPr>
                                <w:i/>
                                <w:color w:val="1F487C"/>
                                <w:spacing w:val="-5"/>
                              </w:rPr>
                              <w:t xml:space="preserve"> </w:t>
                            </w:r>
                            <w:r>
                              <w:rPr>
                                <w:i/>
                                <w:color w:val="1F487C"/>
                              </w:rPr>
                              <w:t>in</w:t>
                            </w:r>
                            <w:r>
                              <w:rPr>
                                <w:i/>
                                <w:color w:val="1F487C"/>
                                <w:spacing w:val="-8"/>
                              </w:rPr>
                              <w:t xml:space="preserve"> </w:t>
                            </w:r>
                            <w:r>
                              <w:rPr>
                                <w:i/>
                                <w:color w:val="1F487C"/>
                              </w:rPr>
                              <w:t>accordance</w:t>
                            </w:r>
                            <w:r>
                              <w:rPr>
                                <w:i/>
                                <w:color w:val="1F487C"/>
                                <w:spacing w:val="-7"/>
                              </w:rPr>
                              <w:t xml:space="preserve"> </w:t>
                            </w:r>
                            <w:r>
                              <w:rPr>
                                <w:i/>
                                <w:color w:val="1F487C"/>
                              </w:rPr>
                              <w:t>with</w:t>
                            </w:r>
                            <w:r>
                              <w:rPr>
                                <w:i/>
                                <w:color w:val="1F487C"/>
                                <w:spacing w:val="-5"/>
                              </w:rPr>
                              <w:t xml:space="preserve"> </w:t>
                            </w:r>
                            <w:r>
                              <w:rPr>
                                <w:i/>
                                <w:color w:val="1F487C"/>
                              </w:rPr>
                              <w:t>legislation</w:t>
                            </w:r>
                            <w:r>
                              <w:rPr>
                                <w:i/>
                                <w:color w:val="1F487C"/>
                                <w:spacing w:val="-6"/>
                              </w:rPr>
                              <w:t xml:space="preserve"> </w:t>
                            </w:r>
                            <w:r>
                              <w:rPr>
                                <w:i/>
                                <w:color w:val="1F487C"/>
                              </w:rPr>
                              <w:t>and</w:t>
                            </w:r>
                            <w:r>
                              <w:rPr>
                                <w:i/>
                                <w:color w:val="1F487C"/>
                                <w:spacing w:val="-5"/>
                              </w:rPr>
                              <w:t xml:space="preserve"> </w:t>
                            </w:r>
                            <w:r>
                              <w:rPr>
                                <w:i/>
                                <w:color w:val="1F487C"/>
                                <w:spacing w:val="-2"/>
                              </w:rPr>
                              <w:t>policy;</w:t>
                            </w:r>
                          </w:p>
                          <w:p w14:paraId="447FC48F" w14:textId="77777777" w:rsidR="00BB522C" w:rsidRDefault="00000000">
                            <w:pPr>
                              <w:numPr>
                                <w:ilvl w:val="1"/>
                                <w:numId w:val="6"/>
                              </w:numPr>
                              <w:tabs>
                                <w:tab w:val="left" w:pos="467"/>
                              </w:tabs>
                              <w:spacing w:before="246"/>
                              <w:ind w:left="467" w:hanging="360"/>
                              <w:rPr>
                                <w:i/>
                                <w:color w:val="1F487C"/>
                              </w:rPr>
                            </w:pPr>
                            <w:r>
                              <w:rPr>
                                <w:i/>
                                <w:color w:val="1F487C"/>
                              </w:rPr>
                              <w:t>Ensuring</w:t>
                            </w:r>
                            <w:r>
                              <w:rPr>
                                <w:i/>
                                <w:color w:val="1F487C"/>
                                <w:spacing w:val="-7"/>
                              </w:rPr>
                              <w:t xml:space="preserve"> </w:t>
                            </w:r>
                            <w:r>
                              <w:rPr>
                                <w:i/>
                                <w:color w:val="1F487C"/>
                              </w:rPr>
                              <w:t>a</w:t>
                            </w:r>
                            <w:r>
                              <w:rPr>
                                <w:i/>
                                <w:color w:val="1F487C"/>
                                <w:spacing w:val="-5"/>
                              </w:rPr>
                              <w:t xml:space="preserve"> </w:t>
                            </w:r>
                            <w:r>
                              <w:rPr>
                                <w:i/>
                                <w:color w:val="1F487C"/>
                              </w:rPr>
                              <w:t>culture</w:t>
                            </w:r>
                            <w:r>
                              <w:rPr>
                                <w:i/>
                                <w:color w:val="1F487C"/>
                                <w:spacing w:val="-7"/>
                              </w:rPr>
                              <w:t xml:space="preserve"> </w:t>
                            </w:r>
                            <w:r>
                              <w:rPr>
                                <w:i/>
                                <w:color w:val="1F487C"/>
                              </w:rPr>
                              <w:t>that</w:t>
                            </w:r>
                            <w:r>
                              <w:rPr>
                                <w:i/>
                                <w:color w:val="1F487C"/>
                                <w:spacing w:val="-3"/>
                              </w:rPr>
                              <w:t xml:space="preserve"> </w:t>
                            </w:r>
                            <w:r>
                              <w:rPr>
                                <w:i/>
                                <w:color w:val="1F487C"/>
                              </w:rPr>
                              <w:t>aspires</w:t>
                            </w:r>
                            <w:r>
                              <w:rPr>
                                <w:i/>
                                <w:color w:val="1F487C"/>
                                <w:spacing w:val="-7"/>
                              </w:rPr>
                              <w:t xml:space="preserve"> </w:t>
                            </w:r>
                            <w:r>
                              <w:rPr>
                                <w:i/>
                                <w:color w:val="1F487C"/>
                              </w:rPr>
                              <w:t>to</w:t>
                            </w:r>
                            <w:r>
                              <w:rPr>
                                <w:i/>
                                <w:color w:val="1F487C"/>
                                <w:spacing w:val="-7"/>
                              </w:rPr>
                              <w:t xml:space="preserve"> </w:t>
                            </w:r>
                            <w:r>
                              <w:rPr>
                                <w:i/>
                                <w:color w:val="1F487C"/>
                              </w:rPr>
                              <w:t>the</w:t>
                            </w:r>
                            <w:r>
                              <w:rPr>
                                <w:i/>
                                <w:color w:val="1F487C"/>
                                <w:spacing w:val="-5"/>
                              </w:rPr>
                              <w:t xml:space="preserve"> </w:t>
                            </w:r>
                            <w:r>
                              <w:rPr>
                                <w:i/>
                                <w:color w:val="1F487C"/>
                              </w:rPr>
                              <w:t>highest</w:t>
                            </w:r>
                            <w:r>
                              <w:rPr>
                                <w:i/>
                                <w:color w:val="1F487C"/>
                                <w:spacing w:val="-3"/>
                              </w:rPr>
                              <w:t xml:space="preserve"> </w:t>
                            </w:r>
                            <w:r>
                              <w:rPr>
                                <w:i/>
                                <w:color w:val="1F487C"/>
                              </w:rPr>
                              <w:t>ethical</w:t>
                            </w:r>
                            <w:r>
                              <w:rPr>
                                <w:i/>
                                <w:color w:val="1F487C"/>
                                <w:spacing w:val="-5"/>
                              </w:rPr>
                              <w:t xml:space="preserve"> </w:t>
                            </w:r>
                            <w:r>
                              <w:rPr>
                                <w:i/>
                                <w:color w:val="1F487C"/>
                                <w:spacing w:val="-2"/>
                              </w:rPr>
                              <w:t>standards;</w:t>
                            </w:r>
                          </w:p>
                          <w:p w14:paraId="74A48946" w14:textId="77777777" w:rsidR="00BB522C" w:rsidRDefault="00000000">
                            <w:pPr>
                              <w:numPr>
                                <w:ilvl w:val="1"/>
                                <w:numId w:val="6"/>
                              </w:numPr>
                              <w:tabs>
                                <w:tab w:val="left" w:pos="466"/>
                              </w:tabs>
                              <w:spacing w:before="247"/>
                              <w:ind w:left="466" w:hanging="359"/>
                              <w:rPr>
                                <w:i/>
                                <w:color w:val="1F487C"/>
                              </w:rPr>
                            </w:pPr>
                            <w:r>
                              <w:rPr>
                                <w:i/>
                                <w:color w:val="1F487C"/>
                              </w:rPr>
                              <w:t>Meeting</w:t>
                            </w:r>
                            <w:r>
                              <w:rPr>
                                <w:i/>
                                <w:color w:val="1F487C"/>
                                <w:spacing w:val="-11"/>
                              </w:rPr>
                              <w:t xml:space="preserve"> </w:t>
                            </w:r>
                            <w:r>
                              <w:rPr>
                                <w:i/>
                                <w:color w:val="1F487C"/>
                              </w:rPr>
                              <w:t>our</w:t>
                            </w:r>
                            <w:r>
                              <w:rPr>
                                <w:i/>
                                <w:color w:val="1F487C"/>
                                <w:spacing w:val="-7"/>
                              </w:rPr>
                              <w:t xml:space="preserve"> </w:t>
                            </w:r>
                            <w:r>
                              <w:rPr>
                                <w:i/>
                                <w:color w:val="1F487C"/>
                              </w:rPr>
                              <w:t>public</w:t>
                            </w:r>
                            <w:r>
                              <w:rPr>
                                <w:i/>
                                <w:color w:val="1F487C"/>
                                <w:spacing w:val="-10"/>
                              </w:rPr>
                              <w:t xml:space="preserve"> </w:t>
                            </w:r>
                            <w:r>
                              <w:rPr>
                                <w:i/>
                                <w:color w:val="1F487C"/>
                              </w:rPr>
                              <w:t>sector</w:t>
                            </w:r>
                            <w:r>
                              <w:rPr>
                                <w:i/>
                                <w:color w:val="1F487C"/>
                                <w:spacing w:val="-7"/>
                              </w:rPr>
                              <w:t xml:space="preserve"> </w:t>
                            </w:r>
                            <w:r>
                              <w:rPr>
                                <w:i/>
                                <w:color w:val="1F487C"/>
                              </w:rPr>
                              <w:t>governance</w:t>
                            </w:r>
                            <w:r>
                              <w:rPr>
                                <w:i/>
                                <w:color w:val="1F487C"/>
                                <w:spacing w:val="-8"/>
                              </w:rPr>
                              <w:t xml:space="preserve"> </w:t>
                            </w:r>
                            <w:r>
                              <w:rPr>
                                <w:i/>
                                <w:color w:val="1F487C"/>
                              </w:rPr>
                              <w:t>and</w:t>
                            </w:r>
                            <w:r>
                              <w:rPr>
                                <w:i/>
                                <w:color w:val="1F487C"/>
                                <w:spacing w:val="-10"/>
                              </w:rPr>
                              <w:t xml:space="preserve"> </w:t>
                            </w:r>
                            <w:r>
                              <w:rPr>
                                <w:i/>
                                <w:color w:val="1F487C"/>
                              </w:rPr>
                              <w:t>compliance</w:t>
                            </w:r>
                            <w:r>
                              <w:rPr>
                                <w:i/>
                                <w:color w:val="1F487C"/>
                                <w:spacing w:val="-9"/>
                              </w:rPr>
                              <w:t xml:space="preserve"> </w:t>
                            </w:r>
                            <w:r>
                              <w:rPr>
                                <w:i/>
                                <w:color w:val="1F487C"/>
                              </w:rPr>
                              <w:t>responsibilities;</w:t>
                            </w:r>
                            <w:r>
                              <w:rPr>
                                <w:i/>
                                <w:color w:val="1F487C"/>
                                <w:spacing w:val="-3"/>
                              </w:rPr>
                              <w:t xml:space="preserve"> </w:t>
                            </w:r>
                            <w:r>
                              <w:rPr>
                                <w:i/>
                                <w:color w:val="1F487C"/>
                                <w:spacing w:val="-5"/>
                              </w:rPr>
                              <w:t>and</w:t>
                            </w:r>
                          </w:p>
                          <w:p w14:paraId="67332EC6" w14:textId="77777777" w:rsidR="00BB522C" w:rsidRDefault="00000000">
                            <w:pPr>
                              <w:numPr>
                                <w:ilvl w:val="1"/>
                                <w:numId w:val="6"/>
                              </w:numPr>
                              <w:tabs>
                                <w:tab w:val="left" w:pos="466"/>
                                <w:tab w:val="left" w:pos="468"/>
                              </w:tabs>
                              <w:spacing w:before="249" w:line="360" w:lineRule="auto"/>
                              <w:ind w:right="1379"/>
                              <w:rPr>
                                <w:i/>
                                <w:color w:val="205768"/>
                              </w:rPr>
                            </w:pPr>
                            <w:r>
                              <w:rPr>
                                <w:i/>
                                <w:color w:val="1F487C"/>
                              </w:rPr>
                              <w:t>Carrying</w:t>
                            </w:r>
                            <w:r>
                              <w:rPr>
                                <w:i/>
                                <w:color w:val="1F487C"/>
                                <w:spacing w:val="-4"/>
                              </w:rPr>
                              <w:t xml:space="preserve"> </w:t>
                            </w:r>
                            <w:r>
                              <w:rPr>
                                <w:i/>
                                <w:color w:val="1F487C"/>
                              </w:rPr>
                              <w:t>out</w:t>
                            </w:r>
                            <w:r>
                              <w:rPr>
                                <w:i/>
                                <w:color w:val="1F487C"/>
                                <w:spacing w:val="-2"/>
                              </w:rPr>
                              <w:t xml:space="preserve"> </w:t>
                            </w:r>
                            <w:r>
                              <w:rPr>
                                <w:i/>
                                <w:color w:val="1F487C"/>
                              </w:rPr>
                              <w:t>our</w:t>
                            </w:r>
                            <w:r>
                              <w:rPr>
                                <w:i/>
                                <w:color w:val="1F487C"/>
                                <w:spacing w:val="-4"/>
                              </w:rPr>
                              <w:t xml:space="preserve"> </w:t>
                            </w:r>
                            <w:r>
                              <w:rPr>
                                <w:i/>
                                <w:color w:val="1F487C"/>
                              </w:rPr>
                              <w:t>functions</w:t>
                            </w:r>
                            <w:r>
                              <w:rPr>
                                <w:i/>
                                <w:color w:val="1F487C"/>
                                <w:spacing w:val="-3"/>
                              </w:rPr>
                              <w:t xml:space="preserve"> </w:t>
                            </w:r>
                            <w:r>
                              <w:rPr>
                                <w:i/>
                                <w:color w:val="1F487C"/>
                              </w:rPr>
                              <w:t>and</w:t>
                            </w:r>
                            <w:r>
                              <w:rPr>
                                <w:i/>
                                <w:color w:val="1F487C"/>
                                <w:spacing w:val="-4"/>
                              </w:rPr>
                              <w:t xml:space="preserve"> </w:t>
                            </w:r>
                            <w:r>
                              <w:rPr>
                                <w:i/>
                                <w:color w:val="1F487C"/>
                              </w:rPr>
                              <w:t>exercising</w:t>
                            </w:r>
                            <w:r>
                              <w:rPr>
                                <w:i/>
                                <w:color w:val="1F487C"/>
                                <w:spacing w:val="-4"/>
                              </w:rPr>
                              <w:t xml:space="preserve"> </w:t>
                            </w:r>
                            <w:r>
                              <w:rPr>
                                <w:i/>
                                <w:color w:val="1F487C"/>
                              </w:rPr>
                              <w:t>our</w:t>
                            </w:r>
                            <w:r>
                              <w:rPr>
                                <w:i/>
                                <w:color w:val="1F487C"/>
                                <w:spacing w:val="-3"/>
                              </w:rPr>
                              <w:t xml:space="preserve"> </w:t>
                            </w:r>
                            <w:r>
                              <w:rPr>
                                <w:i/>
                                <w:color w:val="1F487C"/>
                              </w:rPr>
                              <w:t>powers</w:t>
                            </w:r>
                            <w:r>
                              <w:rPr>
                                <w:i/>
                                <w:color w:val="1F487C"/>
                                <w:spacing w:val="-3"/>
                              </w:rPr>
                              <w:t xml:space="preserve"> </w:t>
                            </w:r>
                            <w:r>
                              <w:rPr>
                                <w:i/>
                                <w:color w:val="1F487C"/>
                              </w:rPr>
                              <w:t>in</w:t>
                            </w:r>
                            <w:r>
                              <w:rPr>
                                <w:i/>
                                <w:color w:val="1F487C"/>
                                <w:spacing w:val="-4"/>
                              </w:rPr>
                              <w:t xml:space="preserve"> </w:t>
                            </w:r>
                            <w:r>
                              <w:rPr>
                                <w:i/>
                                <w:color w:val="1F487C"/>
                              </w:rPr>
                              <w:t>line</w:t>
                            </w:r>
                            <w:r>
                              <w:rPr>
                                <w:i/>
                                <w:color w:val="1F487C"/>
                                <w:spacing w:val="-4"/>
                              </w:rPr>
                              <w:t xml:space="preserve"> </w:t>
                            </w:r>
                            <w:r>
                              <w:rPr>
                                <w:i/>
                                <w:color w:val="1F487C"/>
                              </w:rPr>
                              <w:t>with</w:t>
                            </w:r>
                            <w:r>
                              <w:rPr>
                                <w:i/>
                                <w:color w:val="1F487C"/>
                                <w:spacing w:val="-5"/>
                              </w:rPr>
                              <w:t xml:space="preserve"> </w:t>
                            </w:r>
                            <w:r>
                              <w:rPr>
                                <w:i/>
                                <w:color w:val="1F487C"/>
                              </w:rPr>
                              <w:t>community</w:t>
                            </w:r>
                            <w:r>
                              <w:rPr>
                                <w:i/>
                                <w:color w:val="1F487C"/>
                                <w:spacing w:val="-3"/>
                              </w:rPr>
                              <w:t xml:space="preserve"> </w:t>
                            </w:r>
                            <w:r>
                              <w:rPr>
                                <w:i/>
                                <w:color w:val="1F487C"/>
                              </w:rPr>
                              <w:t xml:space="preserve">and </w:t>
                            </w:r>
                            <w:proofErr w:type="spellStart"/>
                            <w:r>
                              <w:rPr>
                                <w:i/>
                                <w:color w:val="1F487C"/>
                              </w:rPr>
                              <w:t>organisational</w:t>
                            </w:r>
                            <w:proofErr w:type="spellEnd"/>
                            <w:r>
                              <w:rPr>
                                <w:i/>
                                <w:color w:val="1F487C"/>
                              </w:rPr>
                              <w:t xml:space="preserve"> expectations.</w:t>
                            </w:r>
                          </w:p>
                        </w:txbxContent>
                      </wps:txbx>
                      <wps:bodyPr wrap="square" lIns="0" tIns="0" rIns="0" bIns="0" rtlCol="0">
                        <a:noAutofit/>
                      </wps:bodyPr>
                    </wps:wsp>
                  </a:graphicData>
                </a:graphic>
              </wp:inline>
            </w:drawing>
          </mc:Choice>
          <mc:Fallback>
            <w:pict>
              <v:shape w14:anchorId="76FCAD93" id="Textbox 20" o:spid="_x0000_s1030" type="#_x0000_t202" style="width:482.05pt;height:20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" fillcolor="#dbe4f0" stroked="f">
                <v:textbox inset="0,0,0,0">
                  <w:txbxContent>
                    <w:p w14:paraId="331BC494" w14:textId="77777777" w:rsidR="00BB522C" w:rsidRDefault="00000000">
                      <w:pPr>
                        <w:numPr>
                          <w:ilvl w:val="0"/>
                          <w:numId w:val="6"/>
                        </w:numPr>
                        <w:tabs>
                          <w:tab w:val="left" w:pos="703"/>
                        </w:tabs>
                        <w:spacing w:before="120"/>
                        <w:rPr>
                          <w:b/>
                          <w:color w:val="000000"/>
                          <w:sz w:val="24"/>
                        </w:rPr>
                      </w:pPr>
                      <w:bookmarkStart w:id="7" w:name="_bookmark5"/>
                      <w:bookmarkEnd w:id="7"/>
                      <w:r>
                        <w:rPr>
                          <w:b/>
                          <w:color w:val="1F487C"/>
                          <w:sz w:val="24"/>
                        </w:rPr>
                        <w:t>Honesty,</w:t>
                      </w:r>
                      <w:r>
                        <w:rPr>
                          <w:b/>
                          <w:color w:val="1F487C"/>
                          <w:spacing w:val="-4"/>
                          <w:sz w:val="24"/>
                        </w:rPr>
                        <w:t xml:space="preserve"> </w:t>
                      </w:r>
                      <w:r>
                        <w:rPr>
                          <w:b/>
                          <w:color w:val="1F487C"/>
                          <w:sz w:val="24"/>
                        </w:rPr>
                        <w:t>fairness</w:t>
                      </w:r>
                      <w:r>
                        <w:rPr>
                          <w:b/>
                          <w:color w:val="1F487C"/>
                          <w:spacing w:val="-6"/>
                          <w:sz w:val="24"/>
                        </w:rPr>
                        <w:t xml:space="preserve"> </w:t>
                      </w:r>
                      <w:r>
                        <w:rPr>
                          <w:b/>
                          <w:color w:val="1F487C"/>
                          <w:sz w:val="24"/>
                        </w:rPr>
                        <w:t>and</w:t>
                      </w:r>
                      <w:r>
                        <w:rPr>
                          <w:b/>
                          <w:color w:val="1F487C"/>
                          <w:spacing w:val="-5"/>
                          <w:sz w:val="24"/>
                        </w:rPr>
                        <w:t xml:space="preserve"> </w:t>
                      </w:r>
                      <w:r>
                        <w:rPr>
                          <w:b/>
                          <w:color w:val="1F487C"/>
                          <w:spacing w:val="-2"/>
                          <w:sz w:val="24"/>
                        </w:rPr>
                        <w:t>integrity</w:t>
                      </w:r>
                    </w:p>
                    <w:p w14:paraId="4B511DAC" w14:textId="77777777" w:rsidR="00BB522C" w:rsidRDefault="00000000">
                      <w:pPr>
                        <w:spacing w:before="259"/>
                        <w:ind w:left="107"/>
                        <w:rPr>
                          <w:i/>
                          <w:color w:val="000000"/>
                        </w:rPr>
                      </w:pPr>
                      <w:r>
                        <w:rPr>
                          <w:i/>
                          <w:color w:val="1F487C"/>
                        </w:rPr>
                        <w:t>As</w:t>
                      </w:r>
                      <w:r>
                        <w:rPr>
                          <w:i/>
                          <w:color w:val="1F487C"/>
                          <w:spacing w:val="-6"/>
                        </w:rPr>
                        <w:t xml:space="preserve"> </w:t>
                      </w:r>
                      <w:r>
                        <w:rPr>
                          <w:i/>
                          <w:color w:val="1F487C"/>
                        </w:rPr>
                        <w:t>members</w:t>
                      </w:r>
                      <w:r>
                        <w:rPr>
                          <w:i/>
                          <w:color w:val="1F487C"/>
                          <w:spacing w:val="-6"/>
                        </w:rPr>
                        <w:t xml:space="preserve"> </w:t>
                      </w:r>
                      <w:r>
                        <w:rPr>
                          <w:i/>
                          <w:color w:val="1F487C"/>
                        </w:rPr>
                        <w:t>of</w:t>
                      </w:r>
                      <w:r>
                        <w:rPr>
                          <w:i/>
                          <w:color w:val="1F487C"/>
                          <w:spacing w:val="-5"/>
                        </w:rPr>
                        <w:t xml:space="preserve"> </w:t>
                      </w:r>
                      <w:r>
                        <w:rPr>
                          <w:i/>
                          <w:color w:val="1F487C"/>
                        </w:rPr>
                        <w:t>the</w:t>
                      </w:r>
                      <w:r>
                        <w:rPr>
                          <w:i/>
                          <w:color w:val="1F487C"/>
                          <w:spacing w:val="-7"/>
                        </w:rPr>
                        <w:t xml:space="preserve"> </w:t>
                      </w:r>
                      <w:r>
                        <w:rPr>
                          <w:i/>
                          <w:color w:val="1F487C"/>
                        </w:rPr>
                        <w:t>QPS,</w:t>
                      </w:r>
                      <w:r>
                        <w:rPr>
                          <w:i/>
                          <w:color w:val="1F487C"/>
                          <w:spacing w:val="-5"/>
                        </w:rPr>
                        <w:t xml:space="preserve"> </w:t>
                      </w:r>
                      <w:r>
                        <w:rPr>
                          <w:i/>
                          <w:color w:val="1F487C"/>
                        </w:rPr>
                        <w:t>we</w:t>
                      </w:r>
                      <w:r>
                        <w:rPr>
                          <w:i/>
                          <w:color w:val="1F487C"/>
                          <w:spacing w:val="-4"/>
                        </w:rPr>
                        <w:t xml:space="preserve"> </w:t>
                      </w:r>
                      <w:r>
                        <w:rPr>
                          <w:i/>
                          <w:color w:val="1F487C"/>
                        </w:rPr>
                        <w:t>demonstrate</w:t>
                      </w:r>
                      <w:r>
                        <w:rPr>
                          <w:i/>
                          <w:color w:val="1F487C"/>
                          <w:spacing w:val="-6"/>
                        </w:rPr>
                        <w:t xml:space="preserve"> </w:t>
                      </w:r>
                      <w:r>
                        <w:rPr>
                          <w:i/>
                          <w:color w:val="1F487C"/>
                        </w:rPr>
                        <w:t>honesty,</w:t>
                      </w:r>
                      <w:r>
                        <w:rPr>
                          <w:i/>
                          <w:color w:val="1F487C"/>
                          <w:spacing w:val="-6"/>
                        </w:rPr>
                        <w:t xml:space="preserve"> </w:t>
                      </w:r>
                      <w:r>
                        <w:rPr>
                          <w:i/>
                          <w:color w:val="1F487C"/>
                        </w:rPr>
                        <w:t>fairness</w:t>
                      </w:r>
                      <w:r>
                        <w:rPr>
                          <w:i/>
                          <w:color w:val="1F487C"/>
                          <w:spacing w:val="-6"/>
                        </w:rPr>
                        <w:t xml:space="preserve"> </w:t>
                      </w:r>
                      <w:r>
                        <w:rPr>
                          <w:i/>
                          <w:color w:val="1F487C"/>
                        </w:rPr>
                        <w:t>and</w:t>
                      </w:r>
                      <w:r>
                        <w:rPr>
                          <w:i/>
                          <w:color w:val="1F487C"/>
                          <w:spacing w:val="-4"/>
                        </w:rPr>
                        <w:t xml:space="preserve"> </w:t>
                      </w:r>
                      <w:r>
                        <w:rPr>
                          <w:i/>
                          <w:color w:val="1F487C"/>
                        </w:rPr>
                        <w:t>integrity</w:t>
                      </w:r>
                      <w:r>
                        <w:rPr>
                          <w:i/>
                          <w:color w:val="1F487C"/>
                          <w:spacing w:val="-6"/>
                        </w:rPr>
                        <w:t xml:space="preserve"> </w:t>
                      </w:r>
                      <w:r>
                        <w:rPr>
                          <w:i/>
                          <w:color w:val="1F487C"/>
                          <w:spacing w:val="-5"/>
                        </w:rPr>
                        <w:t>by:</w:t>
                      </w:r>
                    </w:p>
                    <w:p w14:paraId="01EC1EA6" w14:textId="77777777" w:rsidR="00BB522C" w:rsidRDefault="00000000">
                      <w:pPr>
                        <w:numPr>
                          <w:ilvl w:val="1"/>
                          <w:numId w:val="6"/>
                        </w:numPr>
                        <w:tabs>
                          <w:tab w:val="left" w:pos="466"/>
                        </w:tabs>
                        <w:spacing w:before="246"/>
                        <w:ind w:left="466" w:hanging="359"/>
                        <w:rPr>
                          <w:i/>
                          <w:color w:val="1F487C"/>
                        </w:rPr>
                      </w:pPr>
                      <w:r>
                        <w:rPr>
                          <w:i/>
                          <w:color w:val="1F487C"/>
                        </w:rPr>
                        <w:t>Upholding</w:t>
                      </w:r>
                      <w:r>
                        <w:rPr>
                          <w:i/>
                          <w:color w:val="1F487C"/>
                          <w:spacing w:val="-7"/>
                        </w:rPr>
                        <w:t xml:space="preserve"> </w:t>
                      </w:r>
                      <w:r>
                        <w:rPr>
                          <w:i/>
                          <w:color w:val="1F487C"/>
                        </w:rPr>
                        <w:t>our</w:t>
                      </w:r>
                      <w:r>
                        <w:rPr>
                          <w:i/>
                          <w:color w:val="1F487C"/>
                          <w:spacing w:val="-5"/>
                        </w:rPr>
                        <w:t xml:space="preserve"> </w:t>
                      </w:r>
                      <w:r>
                        <w:rPr>
                          <w:i/>
                          <w:color w:val="1F487C"/>
                          <w:spacing w:val="-2"/>
                        </w:rPr>
                        <w:t>values;</w:t>
                      </w:r>
                    </w:p>
                    <w:p w14:paraId="5A60894A" w14:textId="77777777" w:rsidR="00BB522C" w:rsidRDefault="00000000">
                      <w:pPr>
                        <w:numPr>
                          <w:ilvl w:val="1"/>
                          <w:numId w:val="6"/>
                        </w:numPr>
                        <w:tabs>
                          <w:tab w:val="left" w:pos="466"/>
                        </w:tabs>
                        <w:spacing w:before="246"/>
                        <w:ind w:left="466" w:hanging="359"/>
                        <w:rPr>
                          <w:i/>
                          <w:color w:val="1F487C"/>
                        </w:rPr>
                      </w:pPr>
                      <w:r>
                        <w:rPr>
                          <w:i/>
                          <w:color w:val="1F487C"/>
                        </w:rPr>
                        <w:t>Performing</w:t>
                      </w:r>
                      <w:r>
                        <w:rPr>
                          <w:i/>
                          <w:color w:val="1F487C"/>
                          <w:spacing w:val="-6"/>
                        </w:rPr>
                        <w:t xml:space="preserve"> </w:t>
                      </w:r>
                      <w:r>
                        <w:rPr>
                          <w:i/>
                          <w:color w:val="1F487C"/>
                        </w:rPr>
                        <w:t>our</w:t>
                      </w:r>
                      <w:r>
                        <w:rPr>
                          <w:i/>
                          <w:color w:val="1F487C"/>
                          <w:spacing w:val="-5"/>
                        </w:rPr>
                        <w:t xml:space="preserve"> </w:t>
                      </w:r>
                      <w:r>
                        <w:rPr>
                          <w:i/>
                          <w:color w:val="1F487C"/>
                        </w:rPr>
                        <w:t>duties</w:t>
                      </w:r>
                      <w:r>
                        <w:rPr>
                          <w:i/>
                          <w:color w:val="1F487C"/>
                          <w:spacing w:val="-5"/>
                        </w:rPr>
                        <w:t xml:space="preserve"> </w:t>
                      </w:r>
                      <w:r>
                        <w:rPr>
                          <w:i/>
                          <w:color w:val="1F487C"/>
                        </w:rPr>
                        <w:t>in</w:t>
                      </w:r>
                      <w:r>
                        <w:rPr>
                          <w:i/>
                          <w:color w:val="1F487C"/>
                          <w:spacing w:val="-8"/>
                        </w:rPr>
                        <w:t xml:space="preserve"> </w:t>
                      </w:r>
                      <w:r>
                        <w:rPr>
                          <w:i/>
                          <w:color w:val="1F487C"/>
                        </w:rPr>
                        <w:t>accordance</w:t>
                      </w:r>
                      <w:r>
                        <w:rPr>
                          <w:i/>
                          <w:color w:val="1F487C"/>
                          <w:spacing w:val="-7"/>
                        </w:rPr>
                        <w:t xml:space="preserve"> </w:t>
                      </w:r>
                      <w:r>
                        <w:rPr>
                          <w:i/>
                          <w:color w:val="1F487C"/>
                        </w:rPr>
                        <w:t>with</w:t>
                      </w:r>
                      <w:r>
                        <w:rPr>
                          <w:i/>
                          <w:color w:val="1F487C"/>
                          <w:spacing w:val="-5"/>
                        </w:rPr>
                        <w:t xml:space="preserve"> </w:t>
                      </w:r>
                      <w:r>
                        <w:rPr>
                          <w:i/>
                          <w:color w:val="1F487C"/>
                        </w:rPr>
                        <w:t>legislation</w:t>
                      </w:r>
                      <w:r>
                        <w:rPr>
                          <w:i/>
                          <w:color w:val="1F487C"/>
                          <w:spacing w:val="-6"/>
                        </w:rPr>
                        <w:t xml:space="preserve"> </w:t>
                      </w:r>
                      <w:r>
                        <w:rPr>
                          <w:i/>
                          <w:color w:val="1F487C"/>
                        </w:rPr>
                        <w:t>and</w:t>
                      </w:r>
                      <w:r>
                        <w:rPr>
                          <w:i/>
                          <w:color w:val="1F487C"/>
                          <w:spacing w:val="-5"/>
                        </w:rPr>
                        <w:t xml:space="preserve"> </w:t>
                      </w:r>
                      <w:r>
                        <w:rPr>
                          <w:i/>
                          <w:color w:val="1F487C"/>
                          <w:spacing w:val="-2"/>
                        </w:rPr>
                        <w:t>policy;</w:t>
                      </w:r>
                    </w:p>
                    <w:p w14:paraId="447FC48F" w14:textId="77777777" w:rsidR="00BB522C" w:rsidRDefault="00000000">
                      <w:pPr>
                        <w:numPr>
                          <w:ilvl w:val="1"/>
                          <w:numId w:val="6"/>
                        </w:numPr>
                        <w:tabs>
                          <w:tab w:val="left" w:pos="467"/>
                        </w:tabs>
                        <w:spacing w:before="246"/>
                        <w:ind w:left="467" w:hanging="360"/>
                        <w:rPr>
                          <w:i/>
                          <w:color w:val="1F487C"/>
                        </w:rPr>
                      </w:pPr>
                      <w:r>
                        <w:rPr>
                          <w:i/>
                          <w:color w:val="1F487C"/>
                        </w:rPr>
                        <w:t>Ensuring</w:t>
                      </w:r>
                      <w:r>
                        <w:rPr>
                          <w:i/>
                          <w:color w:val="1F487C"/>
                          <w:spacing w:val="-7"/>
                        </w:rPr>
                        <w:t xml:space="preserve"> </w:t>
                      </w:r>
                      <w:r>
                        <w:rPr>
                          <w:i/>
                          <w:color w:val="1F487C"/>
                        </w:rPr>
                        <w:t>a</w:t>
                      </w:r>
                      <w:r>
                        <w:rPr>
                          <w:i/>
                          <w:color w:val="1F487C"/>
                          <w:spacing w:val="-5"/>
                        </w:rPr>
                        <w:t xml:space="preserve"> </w:t>
                      </w:r>
                      <w:r>
                        <w:rPr>
                          <w:i/>
                          <w:color w:val="1F487C"/>
                        </w:rPr>
                        <w:t>culture</w:t>
                      </w:r>
                      <w:r>
                        <w:rPr>
                          <w:i/>
                          <w:color w:val="1F487C"/>
                          <w:spacing w:val="-7"/>
                        </w:rPr>
                        <w:t xml:space="preserve"> </w:t>
                      </w:r>
                      <w:r>
                        <w:rPr>
                          <w:i/>
                          <w:color w:val="1F487C"/>
                        </w:rPr>
                        <w:t>that</w:t>
                      </w:r>
                      <w:r>
                        <w:rPr>
                          <w:i/>
                          <w:color w:val="1F487C"/>
                          <w:spacing w:val="-3"/>
                        </w:rPr>
                        <w:t xml:space="preserve"> </w:t>
                      </w:r>
                      <w:r>
                        <w:rPr>
                          <w:i/>
                          <w:color w:val="1F487C"/>
                        </w:rPr>
                        <w:t>aspires</w:t>
                      </w:r>
                      <w:r>
                        <w:rPr>
                          <w:i/>
                          <w:color w:val="1F487C"/>
                          <w:spacing w:val="-7"/>
                        </w:rPr>
                        <w:t xml:space="preserve"> </w:t>
                      </w:r>
                      <w:r>
                        <w:rPr>
                          <w:i/>
                          <w:color w:val="1F487C"/>
                        </w:rPr>
                        <w:t>to</w:t>
                      </w:r>
                      <w:r>
                        <w:rPr>
                          <w:i/>
                          <w:color w:val="1F487C"/>
                          <w:spacing w:val="-7"/>
                        </w:rPr>
                        <w:t xml:space="preserve"> </w:t>
                      </w:r>
                      <w:r>
                        <w:rPr>
                          <w:i/>
                          <w:color w:val="1F487C"/>
                        </w:rPr>
                        <w:t>the</w:t>
                      </w:r>
                      <w:r>
                        <w:rPr>
                          <w:i/>
                          <w:color w:val="1F487C"/>
                          <w:spacing w:val="-5"/>
                        </w:rPr>
                        <w:t xml:space="preserve"> </w:t>
                      </w:r>
                      <w:r>
                        <w:rPr>
                          <w:i/>
                          <w:color w:val="1F487C"/>
                        </w:rPr>
                        <w:t>highest</w:t>
                      </w:r>
                      <w:r>
                        <w:rPr>
                          <w:i/>
                          <w:color w:val="1F487C"/>
                          <w:spacing w:val="-3"/>
                        </w:rPr>
                        <w:t xml:space="preserve"> </w:t>
                      </w:r>
                      <w:r>
                        <w:rPr>
                          <w:i/>
                          <w:color w:val="1F487C"/>
                        </w:rPr>
                        <w:t>ethical</w:t>
                      </w:r>
                      <w:r>
                        <w:rPr>
                          <w:i/>
                          <w:color w:val="1F487C"/>
                          <w:spacing w:val="-5"/>
                        </w:rPr>
                        <w:t xml:space="preserve"> </w:t>
                      </w:r>
                      <w:r>
                        <w:rPr>
                          <w:i/>
                          <w:color w:val="1F487C"/>
                          <w:spacing w:val="-2"/>
                        </w:rPr>
                        <w:t>standards;</w:t>
                      </w:r>
                    </w:p>
                    <w:p w14:paraId="74A48946" w14:textId="77777777" w:rsidR="00BB522C" w:rsidRDefault="00000000">
                      <w:pPr>
                        <w:numPr>
                          <w:ilvl w:val="1"/>
                          <w:numId w:val="6"/>
                        </w:numPr>
                        <w:tabs>
                          <w:tab w:val="left" w:pos="466"/>
                        </w:tabs>
                        <w:spacing w:before="247"/>
                        <w:ind w:left="466" w:hanging="359"/>
                        <w:rPr>
                          <w:i/>
                          <w:color w:val="1F487C"/>
                        </w:rPr>
                      </w:pPr>
                      <w:r>
                        <w:rPr>
                          <w:i/>
                          <w:color w:val="1F487C"/>
                        </w:rPr>
                        <w:t>Meeting</w:t>
                      </w:r>
                      <w:r>
                        <w:rPr>
                          <w:i/>
                          <w:color w:val="1F487C"/>
                          <w:spacing w:val="-11"/>
                        </w:rPr>
                        <w:t xml:space="preserve"> </w:t>
                      </w:r>
                      <w:r>
                        <w:rPr>
                          <w:i/>
                          <w:color w:val="1F487C"/>
                        </w:rPr>
                        <w:t>our</w:t>
                      </w:r>
                      <w:r>
                        <w:rPr>
                          <w:i/>
                          <w:color w:val="1F487C"/>
                          <w:spacing w:val="-7"/>
                        </w:rPr>
                        <w:t xml:space="preserve"> </w:t>
                      </w:r>
                      <w:r>
                        <w:rPr>
                          <w:i/>
                          <w:color w:val="1F487C"/>
                        </w:rPr>
                        <w:t>public</w:t>
                      </w:r>
                      <w:r>
                        <w:rPr>
                          <w:i/>
                          <w:color w:val="1F487C"/>
                          <w:spacing w:val="-10"/>
                        </w:rPr>
                        <w:t xml:space="preserve"> </w:t>
                      </w:r>
                      <w:r>
                        <w:rPr>
                          <w:i/>
                          <w:color w:val="1F487C"/>
                        </w:rPr>
                        <w:t>sector</w:t>
                      </w:r>
                      <w:r>
                        <w:rPr>
                          <w:i/>
                          <w:color w:val="1F487C"/>
                          <w:spacing w:val="-7"/>
                        </w:rPr>
                        <w:t xml:space="preserve"> </w:t>
                      </w:r>
                      <w:r>
                        <w:rPr>
                          <w:i/>
                          <w:color w:val="1F487C"/>
                        </w:rPr>
                        <w:t>governance</w:t>
                      </w:r>
                      <w:r>
                        <w:rPr>
                          <w:i/>
                          <w:color w:val="1F487C"/>
                          <w:spacing w:val="-8"/>
                        </w:rPr>
                        <w:t xml:space="preserve"> </w:t>
                      </w:r>
                      <w:r>
                        <w:rPr>
                          <w:i/>
                          <w:color w:val="1F487C"/>
                        </w:rPr>
                        <w:t>and</w:t>
                      </w:r>
                      <w:r>
                        <w:rPr>
                          <w:i/>
                          <w:color w:val="1F487C"/>
                          <w:spacing w:val="-10"/>
                        </w:rPr>
                        <w:t xml:space="preserve"> </w:t>
                      </w:r>
                      <w:r>
                        <w:rPr>
                          <w:i/>
                          <w:color w:val="1F487C"/>
                        </w:rPr>
                        <w:t>compliance</w:t>
                      </w:r>
                      <w:r>
                        <w:rPr>
                          <w:i/>
                          <w:color w:val="1F487C"/>
                          <w:spacing w:val="-9"/>
                        </w:rPr>
                        <w:t xml:space="preserve"> </w:t>
                      </w:r>
                      <w:r>
                        <w:rPr>
                          <w:i/>
                          <w:color w:val="1F487C"/>
                        </w:rPr>
                        <w:t>responsibilities;</w:t>
                      </w:r>
                      <w:r>
                        <w:rPr>
                          <w:i/>
                          <w:color w:val="1F487C"/>
                          <w:spacing w:val="-3"/>
                        </w:rPr>
                        <w:t xml:space="preserve"> </w:t>
                      </w:r>
                      <w:r>
                        <w:rPr>
                          <w:i/>
                          <w:color w:val="1F487C"/>
                          <w:spacing w:val="-5"/>
                        </w:rPr>
                        <w:t>and</w:t>
                      </w:r>
                    </w:p>
                    <w:p w14:paraId="67332EC6" w14:textId="77777777" w:rsidR="00BB522C" w:rsidRDefault="00000000">
                      <w:pPr>
                        <w:numPr>
                          <w:ilvl w:val="1"/>
                          <w:numId w:val="6"/>
                        </w:numPr>
                        <w:tabs>
                          <w:tab w:val="left" w:pos="466"/>
                          <w:tab w:val="left" w:pos="468"/>
                        </w:tabs>
                        <w:spacing w:before="249" w:line="360" w:lineRule="auto"/>
                        <w:ind w:right="1379"/>
                        <w:rPr>
                          <w:i/>
                          <w:color w:val="205768"/>
                        </w:rPr>
                      </w:pPr>
                      <w:r>
                        <w:rPr>
                          <w:i/>
                          <w:color w:val="1F487C"/>
                        </w:rPr>
                        <w:t>Carrying</w:t>
                      </w:r>
                      <w:r>
                        <w:rPr>
                          <w:i/>
                          <w:color w:val="1F487C"/>
                          <w:spacing w:val="-4"/>
                        </w:rPr>
                        <w:t xml:space="preserve"> </w:t>
                      </w:r>
                      <w:r>
                        <w:rPr>
                          <w:i/>
                          <w:color w:val="1F487C"/>
                        </w:rPr>
                        <w:t>out</w:t>
                      </w:r>
                      <w:r>
                        <w:rPr>
                          <w:i/>
                          <w:color w:val="1F487C"/>
                          <w:spacing w:val="-2"/>
                        </w:rPr>
                        <w:t xml:space="preserve"> </w:t>
                      </w:r>
                      <w:r>
                        <w:rPr>
                          <w:i/>
                          <w:color w:val="1F487C"/>
                        </w:rPr>
                        <w:t>our</w:t>
                      </w:r>
                      <w:r>
                        <w:rPr>
                          <w:i/>
                          <w:color w:val="1F487C"/>
                          <w:spacing w:val="-4"/>
                        </w:rPr>
                        <w:t xml:space="preserve"> </w:t>
                      </w:r>
                      <w:r>
                        <w:rPr>
                          <w:i/>
                          <w:color w:val="1F487C"/>
                        </w:rPr>
                        <w:t>functions</w:t>
                      </w:r>
                      <w:r>
                        <w:rPr>
                          <w:i/>
                          <w:color w:val="1F487C"/>
                          <w:spacing w:val="-3"/>
                        </w:rPr>
                        <w:t xml:space="preserve"> </w:t>
                      </w:r>
                      <w:r>
                        <w:rPr>
                          <w:i/>
                          <w:color w:val="1F487C"/>
                        </w:rPr>
                        <w:t>and</w:t>
                      </w:r>
                      <w:r>
                        <w:rPr>
                          <w:i/>
                          <w:color w:val="1F487C"/>
                          <w:spacing w:val="-4"/>
                        </w:rPr>
                        <w:t xml:space="preserve"> </w:t>
                      </w:r>
                      <w:r>
                        <w:rPr>
                          <w:i/>
                          <w:color w:val="1F487C"/>
                        </w:rPr>
                        <w:t>exercising</w:t>
                      </w:r>
                      <w:r>
                        <w:rPr>
                          <w:i/>
                          <w:color w:val="1F487C"/>
                          <w:spacing w:val="-4"/>
                        </w:rPr>
                        <w:t xml:space="preserve"> </w:t>
                      </w:r>
                      <w:r>
                        <w:rPr>
                          <w:i/>
                          <w:color w:val="1F487C"/>
                        </w:rPr>
                        <w:t>our</w:t>
                      </w:r>
                      <w:r>
                        <w:rPr>
                          <w:i/>
                          <w:color w:val="1F487C"/>
                          <w:spacing w:val="-3"/>
                        </w:rPr>
                        <w:t xml:space="preserve"> </w:t>
                      </w:r>
                      <w:r>
                        <w:rPr>
                          <w:i/>
                          <w:color w:val="1F487C"/>
                        </w:rPr>
                        <w:t>powers</w:t>
                      </w:r>
                      <w:r>
                        <w:rPr>
                          <w:i/>
                          <w:color w:val="1F487C"/>
                          <w:spacing w:val="-3"/>
                        </w:rPr>
                        <w:t xml:space="preserve"> </w:t>
                      </w:r>
                      <w:r>
                        <w:rPr>
                          <w:i/>
                          <w:color w:val="1F487C"/>
                        </w:rPr>
                        <w:t>in</w:t>
                      </w:r>
                      <w:r>
                        <w:rPr>
                          <w:i/>
                          <w:color w:val="1F487C"/>
                          <w:spacing w:val="-4"/>
                        </w:rPr>
                        <w:t xml:space="preserve"> </w:t>
                      </w:r>
                      <w:r>
                        <w:rPr>
                          <w:i/>
                          <w:color w:val="1F487C"/>
                        </w:rPr>
                        <w:t>line</w:t>
                      </w:r>
                      <w:r>
                        <w:rPr>
                          <w:i/>
                          <w:color w:val="1F487C"/>
                          <w:spacing w:val="-4"/>
                        </w:rPr>
                        <w:t xml:space="preserve"> </w:t>
                      </w:r>
                      <w:r>
                        <w:rPr>
                          <w:i/>
                          <w:color w:val="1F487C"/>
                        </w:rPr>
                        <w:t>with</w:t>
                      </w:r>
                      <w:r>
                        <w:rPr>
                          <w:i/>
                          <w:color w:val="1F487C"/>
                          <w:spacing w:val="-5"/>
                        </w:rPr>
                        <w:t xml:space="preserve"> </w:t>
                      </w:r>
                      <w:r>
                        <w:rPr>
                          <w:i/>
                          <w:color w:val="1F487C"/>
                        </w:rPr>
                        <w:t>community</w:t>
                      </w:r>
                      <w:r>
                        <w:rPr>
                          <w:i/>
                          <w:color w:val="1F487C"/>
                          <w:spacing w:val="-3"/>
                        </w:rPr>
                        <w:t xml:space="preserve"> </w:t>
                      </w:r>
                      <w:r>
                        <w:rPr>
                          <w:i/>
                          <w:color w:val="1F487C"/>
                        </w:rPr>
                        <w:t xml:space="preserve">and </w:t>
                      </w:r>
                      <w:proofErr w:type="spellStart"/>
                      <w:r>
                        <w:rPr>
                          <w:i/>
                          <w:color w:val="1F487C"/>
                        </w:rPr>
                        <w:t>organisational</w:t>
                      </w:r>
                      <w:proofErr w:type="spellEnd"/>
                      <w:r>
                        <w:rPr>
                          <w:i/>
                          <w:color w:val="1F487C"/>
                        </w:rPr>
                        <w:t xml:space="preserve"> expectations.</w:t>
                      </w:r>
                    </w:p>
                  </w:txbxContent>
                </v:textbox>
                <w10:anchorlock/>
              </v:shape>
            </w:pict>
          </mc:Fallback>
        </mc:AlternateContent>
      </w:r>
    </w:p>
    <w:p w14:paraId="2172F103" w14:textId="77777777" w:rsidR="00BB522C" w:rsidRDefault="00000000">
      <w:pPr>
        <w:pStyle w:val="Heading6"/>
        <w:spacing w:before="103"/>
        <w:ind w:left="712"/>
      </w:pPr>
      <w:r>
        <w:rPr>
          <w:color w:val="1F487C"/>
        </w:rPr>
        <w:t>We</w:t>
      </w:r>
      <w:r>
        <w:rPr>
          <w:color w:val="1F487C"/>
          <w:spacing w:val="-2"/>
        </w:rPr>
        <w:t xml:space="preserve"> </w:t>
      </w:r>
      <w:r>
        <w:rPr>
          <w:color w:val="1F487C"/>
        </w:rPr>
        <w:t>do</w:t>
      </w:r>
      <w:r>
        <w:rPr>
          <w:color w:val="1F487C"/>
          <w:spacing w:val="-1"/>
        </w:rPr>
        <w:t xml:space="preserve"> </w:t>
      </w:r>
      <w:r>
        <w:rPr>
          <w:color w:val="1F487C"/>
        </w:rPr>
        <w:t>this</w:t>
      </w:r>
      <w:r>
        <w:rPr>
          <w:color w:val="1F487C"/>
          <w:spacing w:val="-1"/>
        </w:rPr>
        <w:t xml:space="preserve"> </w:t>
      </w:r>
      <w:r>
        <w:rPr>
          <w:color w:val="1F487C"/>
          <w:spacing w:val="-5"/>
        </w:rPr>
        <w:t>by</w:t>
      </w:r>
    </w:p>
    <w:p w14:paraId="5194CF70" w14:textId="77777777" w:rsidR="00BB522C" w:rsidRDefault="00BB522C">
      <w:pPr>
        <w:pStyle w:val="BodyText"/>
        <w:spacing w:before="8"/>
        <w:rPr>
          <w:b/>
          <w:sz w:val="13"/>
        </w:rPr>
      </w:pPr>
    </w:p>
    <w:p w14:paraId="54E6E33D" w14:textId="77777777" w:rsidR="00BB522C" w:rsidRDefault="00BB522C">
      <w:pPr>
        <w:rPr>
          <w:sz w:val="13"/>
        </w:rPr>
        <w:sectPr w:rsidR="00BB522C">
          <w:type w:val="continuous"/>
          <w:pgSz w:w="11910" w:h="16840"/>
          <w:pgMar w:top="480" w:right="420" w:bottom="280" w:left="420" w:header="53" w:footer="1135" w:gutter="0"/>
          <w:cols w:space="720"/>
        </w:sectPr>
      </w:pPr>
    </w:p>
    <w:p w14:paraId="38A8760D" w14:textId="77777777" w:rsidR="00BB522C" w:rsidRDefault="00000000">
      <w:pPr>
        <w:pStyle w:val="ListParagraph"/>
        <w:numPr>
          <w:ilvl w:val="1"/>
          <w:numId w:val="8"/>
        </w:numPr>
        <w:tabs>
          <w:tab w:val="left" w:pos="1068"/>
          <w:tab w:val="left" w:pos="1070"/>
        </w:tabs>
        <w:spacing w:before="99" w:line="355" w:lineRule="auto"/>
        <w:ind w:left="1070" w:hanging="359"/>
        <w:rPr>
          <w:rFonts w:ascii="Symbol" w:hAnsi="Symbol"/>
          <w:sz w:val="20"/>
        </w:rPr>
      </w:pPr>
      <w:r>
        <w:rPr>
          <w:sz w:val="20"/>
        </w:rPr>
        <w:t>Demonstrating fairness in making objective, evidence-based, consistent decisions and treating people with respect;</w:t>
      </w:r>
    </w:p>
    <w:p w14:paraId="31C590DD" w14:textId="77777777" w:rsidR="00BB522C" w:rsidRDefault="00000000">
      <w:pPr>
        <w:pStyle w:val="ListParagraph"/>
        <w:numPr>
          <w:ilvl w:val="1"/>
          <w:numId w:val="8"/>
        </w:numPr>
        <w:tabs>
          <w:tab w:val="left" w:pos="1042"/>
        </w:tabs>
        <w:spacing w:before="99" w:line="352" w:lineRule="auto"/>
        <w:ind w:left="1042" w:right="716" w:hanging="358"/>
        <w:jc w:val="left"/>
        <w:rPr>
          <w:rFonts w:ascii="Symbol" w:hAnsi="Symbol"/>
          <w:sz w:val="20"/>
        </w:rPr>
      </w:pPr>
      <w:r>
        <w:br w:type="column"/>
      </w:r>
      <w:r>
        <w:rPr>
          <w:sz w:val="20"/>
        </w:rPr>
        <w:t>Showing</w:t>
      </w:r>
      <w:r>
        <w:rPr>
          <w:spacing w:val="-12"/>
          <w:sz w:val="20"/>
        </w:rPr>
        <w:t xml:space="preserve"> </w:t>
      </w:r>
      <w:r>
        <w:rPr>
          <w:sz w:val="20"/>
        </w:rPr>
        <w:t>pride</w:t>
      </w:r>
      <w:r>
        <w:rPr>
          <w:spacing w:val="-10"/>
          <w:sz w:val="20"/>
        </w:rPr>
        <w:t xml:space="preserve"> </w:t>
      </w:r>
      <w:r>
        <w:rPr>
          <w:sz w:val="20"/>
        </w:rPr>
        <w:t>in</w:t>
      </w:r>
      <w:r>
        <w:rPr>
          <w:spacing w:val="-10"/>
          <w:sz w:val="20"/>
        </w:rPr>
        <w:t xml:space="preserve"> </w:t>
      </w:r>
      <w:r>
        <w:rPr>
          <w:sz w:val="20"/>
        </w:rPr>
        <w:t>ourselves,</w:t>
      </w:r>
      <w:r>
        <w:rPr>
          <w:spacing w:val="-10"/>
          <w:sz w:val="20"/>
        </w:rPr>
        <w:t xml:space="preserve"> </w:t>
      </w:r>
      <w:r>
        <w:rPr>
          <w:sz w:val="20"/>
        </w:rPr>
        <w:t>the</w:t>
      </w:r>
      <w:r>
        <w:rPr>
          <w:spacing w:val="-12"/>
          <w:sz w:val="20"/>
        </w:rPr>
        <w:t xml:space="preserve"> </w:t>
      </w:r>
      <w:r>
        <w:rPr>
          <w:sz w:val="20"/>
        </w:rPr>
        <w:t>QPS,</w:t>
      </w:r>
      <w:r>
        <w:rPr>
          <w:spacing w:val="-10"/>
          <w:sz w:val="20"/>
        </w:rPr>
        <w:t xml:space="preserve"> </w:t>
      </w:r>
      <w:r>
        <w:rPr>
          <w:sz w:val="20"/>
        </w:rPr>
        <w:t>our</w:t>
      </w:r>
      <w:r>
        <w:rPr>
          <w:spacing w:val="-11"/>
          <w:sz w:val="20"/>
        </w:rPr>
        <w:t xml:space="preserve"> </w:t>
      </w:r>
      <w:r>
        <w:rPr>
          <w:sz w:val="20"/>
        </w:rPr>
        <w:t>work and the community we serve;</w:t>
      </w:r>
    </w:p>
    <w:p w14:paraId="03533459" w14:textId="77777777" w:rsidR="00BB522C" w:rsidRDefault="00BB522C">
      <w:pPr>
        <w:spacing w:line="352" w:lineRule="auto"/>
        <w:rPr>
          <w:rFonts w:ascii="Symbol" w:hAnsi="Symbol"/>
          <w:sz w:val="20"/>
        </w:rPr>
        <w:sectPr w:rsidR="00BB522C">
          <w:type w:val="continuous"/>
          <w:pgSz w:w="11910" w:h="16840"/>
          <w:pgMar w:top="480" w:right="420" w:bottom="280" w:left="420" w:header="53" w:footer="1135" w:gutter="0"/>
          <w:cols w:num="2" w:space="720" w:equalWidth="0">
            <w:col w:w="5169" w:space="40"/>
            <w:col w:w="5861"/>
          </w:cols>
        </w:sectPr>
      </w:pPr>
    </w:p>
    <w:p w14:paraId="2A0BE771" w14:textId="77777777" w:rsidR="00BB522C" w:rsidRDefault="00BB522C">
      <w:pPr>
        <w:pStyle w:val="BodyText"/>
      </w:pPr>
    </w:p>
    <w:p w14:paraId="25BA9ADE" w14:textId="77777777" w:rsidR="00BB522C" w:rsidRDefault="00BB522C">
      <w:pPr>
        <w:pStyle w:val="BodyText"/>
      </w:pPr>
    </w:p>
    <w:p w14:paraId="02D405B4" w14:textId="77777777" w:rsidR="00BB522C" w:rsidRDefault="00BB522C">
      <w:pPr>
        <w:pStyle w:val="BodyText"/>
        <w:spacing w:before="30"/>
      </w:pPr>
    </w:p>
    <w:p w14:paraId="1AEB6FB5" w14:textId="77777777" w:rsidR="00BB522C" w:rsidRDefault="00BB522C">
      <w:pPr>
        <w:sectPr w:rsidR="00BB522C">
          <w:headerReference w:type="default" r:id="rId28"/>
          <w:footerReference w:type="default" r:id="rId29"/>
          <w:pgSz w:w="11910" w:h="16840"/>
          <w:pgMar w:top="480" w:right="420" w:bottom="1320" w:left="420" w:header="53" w:footer="1135" w:gutter="0"/>
          <w:cols w:space="720"/>
        </w:sectPr>
      </w:pPr>
    </w:p>
    <w:p w14:paraId="552937C4" w14:textId="77777777" w:rsidR="00BB522C" w:rsidRDefault="00000000">
      <w:pPr>
        <w:pStyle w:val="ListParagraph"/>
        <w:numPr>
          <w:ilvl w:val="1"/>
          <w:numId w:val="8"/>
        </w:numPr>
        <w:tabs>
          <w:tab w:val="left" w:pos="1070"/>
        </w:tabs>
        <w:spacing w:before="99" w:line="352" w:lineRule="auto"/>
        <w:ind w:left="1070" w:right="1" w:hanging="359"/>
        <w:jc w:val="left"/>
        <w:rPr>
          <w:rFonts w:ascii="Symbol" w:hAnsi="Symbol"/>
          <w:sz w:val="20"/>
        </w:rPr>
      </w:pPr>
      <w:r>
        <w:rPr>
          <w:sz w:val="20"/>
        </w:rPr>
        <w:t>Showing</w:t>
      </w:r>
      <w:r>
        <w:rPr>
          <w:spacing w:val="40"/>
          <w:sz w:val="20"/>
        </w:rPr>
        <w:t xml:space="preserve"> </w:t>
      </w:r>
      <w:r>
        <w:rPr>
          <w:sz w:val="20"/>
        </w:rPr>
        <w:t>courage</w:t>
      </w:r>
      <w:r>
        <w:rPr>
          <w:spacing w:val="40"/>
          <w:sz w:val="20"/>
        </w:rPr>
        <w:t xml:space="preserve"> </w:t>
      </w:r>
      <w:r>
        <w:rPr>
          <w:sz w:val="20"/>
        </w:rPr>
        <w:t>by</w:t>
      </w:r>
      <w:r>
        <w:rPr>
          <w:spacing w:val="40"/>
          <w:sz w:val="20"/>
        </w:rPr>
        <w:t xml:space="preserve"> </w:t>
      </w:r>
      <w:r>
        <w:rPr>
          <w:sz w:val="20"/>
        </w:rPr>
        <w:t>always</w:t>
      </w:r>
      <w:r>
        <w:rPr>
          <w:spacing w:val="40"/>
          <w:sz w:val="20"/>
        </w:rPr>
        <w:t xml:space="preserve"> </w:t>
      </w:r>
      <w:r>
        <w:rPr>
          <w:sz w:val="20"/>
        </w:rPr>
        <w:t>doing</w:t>
      </w:r>
      <w:r>
        <w:rPr>
          <w:spacing w:val="40"/>
          <w:sz w:val="20"/>
        </w:rPr>
        <w:t xml:space="preserve"> </w:t>
      </w:r>
      <w:r>
        <w:rPr>
          <w:sz w:val="20"/>
        </w:rPr>
        <w:t>the</w:t>
      </w:r>
      <w:r>
        <w:rPr>
          <w:spacing w:val="40"/>
          <w:sz w:val="20"/>
        </w:rPr>
        <w:t xml:space="preserve"> </w:t>
      </w:r>
      <w:r>
        <w:rPr>
          <w:sz w:val="20"/>
        </w:rPr>
        <w:t xml:space="preserve">right </w:t>
      </w:r>
      <w:r>
        <w:rPr>
          <w:spacing w:val="-2"/>
          <w:sz w:val="20"/>
        </w:rPr>
        <w:t>thing;</w:t>
      </w:r>
    </w:p>
    <w:p w14:paraId="294D2FD9" w14:textId="77777777" w:rsidR="00BB522C" w:rsidRDefault="00000000">
      <w:pPr>
        <w:pStyle w:val="ListParagraph"/>
        <w:numPr>
          <w:ilvl w:val="1"/>
          <w:numId w:val="8"/>
        </w:numPr>
        <w:tabs>
          <w:tab w:val="left" w:pos="1070"/>
        </w:tabs>
        <w:spacing w:line="352" w:lineRule="auto"/>
        <w:ind w:left="1070" w:hanging="359"/>
        <w:jc w:val="left"/>
        <w:rPr>
          <w:rFonts w:ascii="Symbol" w:hAnsi="Symbol"/>
          <w:sz w:val="20"/>
        </w:rPr>
      </w:pPr>
      <w:r>
        <w:rPr>
          <w:sz w:val="20"/>
        </w:rPr>
        <w:t>Always</w:t>
      </w:r>
      <w:r>
        <w:rPr>
          <w:spacing w:val="-14"/>
          <w:sz w:val="20"/>
        </w:rPr>
        <w:t xml:space="preserve"> </w:t>
      </w:r>
      <w:r>
        <w:rPr>
          <w:sz w:val="20"/>
        </w:rPr>
        <w:t>acting</w:t>
      </w:r>
      <w:r>
        <w:rPr>
          <w:spacing w:val="-14"/>
          <w:sz w:val="20"/>
        </w:rPr>
        <w:t xml:space="preserve"> </w:t>
      </w:r>
      <w:r>
        <w:rPr>
          <w:sz w:val="20"/>
        </w:rPr>
        <w:t>properly</w:t>
      </w:r>
      <w:r>
        <w:rPr>
          <w:spacing w:val="-14"/>
          <w:sz w:val="20"/>
        </w:rPr>
        <w:t xml:space="preserve"> </w:t>
      </w:r>
      <w:r>
        <w:rPr>
          <w:sz w:val="20"/>
        </w:rPr>
        <w:t>in</w:t>
      </w:r>
      <w:r>
        <w:rPr>
          <w:spacing w:val="-14"/>
          <w:sz w:val="20"/>
        </w:rPr>
        <w:t xml:space="preserve"> </w:t>
      </w:r>
      <w:r>
        <w:rPr>
          <w:sz w:val="20"/>
        </w:rPr>
        <w:t>accordance</w:t>
      </w:r>
      <w:r>
        <w:rPr>
          <w:spacing w:val="-14"/>
          <w:sz w:val="20"/>
        </w:rPr>
        <w:t xml:space="preserve"> </w:t>
      </w:r>
      <w:r>
        <w:rPr>
          <w:sz w:val="20"/>
        </w:rPr>
        <w:t>with</w:t>
      </w:r>
      <w:r>
        <w:rPr>
          <w:spacing w:val="-14"/>
          <w:sz w:val="20"/>
        </w:rPr>
        <w:t xml:space="preserve"> </w:t>
      </w:r>
      <w:r>
        <w:rPr>
          <w:sz w:val="20"/>
        </w:rPr>
        <w:t>both the spirit and the letter of the law;</w:t>
      </w:r>
    </w:p>
    <w:p w14:paraId="113162EA" w14:textId="77777777" w:rsidR="00BB522C" w:rsidRDefault="00000000">
      <w:pPr>
        <w:pStyle w:val="ListParagraph"/>
        <w:numPr>
          <w:ilvl w:val="1"/>
          <w:numId w:val="8"/>
        </w:numPr>
        <w:tabs>
          <w:tab w:val="left" w:pos="1043"/>
        </w:tabs>
        <w:spacing w:before="99" w:line="352" w:lineRule="auto"/>
        <w:ind w:left="1043" w:right="714" w:hanging="358"/>
        <w:jc w:val="left"/>
        <w:rPr>
          <w:rFonts w:ascii="Symbol" w:hAnsi="Symbol"/>
          <w:sz w:val="20"/>
        </w:rPr>
      </w:pPr>
      <w:r>
        <w:br w:type="column"/>
      </w:r>
      <w:r>
        <w:rPr>
          <w:sz w:val="20"/>
        </w:rPr>
        <w:t xml:space="preserve">Respect and promote the human rights of all </w:t>
      </w:r>
      <w:r>
        <w:rPr>
          <w:spacing w:val="-2"/>
          <w:sz w:val="20"/>
        </w:rPr>
        <w:t>people;</w:t>
      </w:r>
    </w:p>
    <w:p w14:paraId="2EAC5EA3" w14:textId="77777777" w:rsidR="00BB522C" w:rsidRDefault="00000000">
      <w:pPr>
        <w:pStyle w:val="ListParagraph"/>
        <w:numPr>
          <w:ilvl w:val="1"/>
          <w:numId w:val="8"/>
        </w:numPr>
        <w:tabs>
          <w:tab w:val="left" w:pos="1043"/>
        </w:tabs>
        <w:ind w:left="1043" w:hanging="357"/>
        <w:jc w:val="left"/>
        <w:rPr>
          <w:rFonts w:ascii="Symbol" w:hAnsi="Symbol"/>
          <w:sz w:val="20"/>
        </w:rPr>
      </w:pPr>
      <w:r>
        <w:rPr>
          <w:sz w:val="20"/>
        </w:rPr>
        <w:t>Applying</w:t>
      </w:r>
      <w:r>
        <w:rPr>
          <w:spacing w:val="-6"/>
          <w:sz w:val="20"/>
        </w:rPr>
        <w:t xml:space="preserve"> </w:t>
      </w:r>
      <w:r>
        <w:rPr>
          <w:sz w:val="20"/>
        </w:rPr>
        <w:t>the</w:t>
      </w:r>
      <w:r>
        <w:rPr>
          <w:spacing w:val="-5"/>
          <w:sz w:val="20"/>
        </w:rPr>
        <w:t xml:space="preserve"> </w:t>
      </w:r>
      <w:r>
        <w:rPr>
          <w:sz w:val="20"/>
        </w:rPr>
        <w:t>QPS</w:t>
      </w:r>
      <w:r>
        <w:rPr>
          <w:spacing w:val="-5"/>
          <w:sz w:val="20"/>
        </w:rPr>
        <w:t xml:space="preserve"> </w:t>
      </w:r>
      <w:r>
        <w:rPr>
          <w:sz w:val="20"/>
        </w:rPr>
        <w:t>SELF</w:t>
      </w:r>
      <w:r>
        <w:rPr>
          <w:spacing w:val="-5"/>
          <w:sz w:val="20"/>
        </w:rPr>
        <w:t xml:space="preserve"> </w:t>
      </w:r>
      <w:r>
        <w:rPr>
          <w:sz w:val="20"/>
        </w:rPr>
        <w:t>Test;</w:t>
      </w:r>
      <w:r>
        <w:rPr>
          <w:spacing w:val="-6"/>
          <w:sz w:val="20"/>
        </w:rPr>
        <w:t xml:space="preserve"> </w:t>
      </w:r>
      <w:r>
        <w:rPr>
          <w:spacing w:val="-5"/>
          <w:sz w:val="20"/>
        </w:rPr>
        <w:t>and</w:t>
      </w:r>
    </w:p>
    <w:p w14:paraId="25B74C76" w14:textId="77777777" w:rsidR="00BB522C" w:rsidRDefault="00BB522C">
      <w:pPr>
        <w:pStyle w:val="BodyText"/>
        <w:spacing w:before="5"/>
      </w:pPr>
    </w:p>
    <w:p w14:paraId="03FD1C05" w14:textId="77777777" w:rsidR="00BB522C" w:rsidRDefault="00000000">
      <w:pPr>
        <w:pStyle w:val="ListParagraph"/>
        <w:numPr>
          <w:ilvl w:val="1"/>
          <w:numId w:val="8"/>
        </w:numPr>
        <w:tabs>
          <w:tab w:val="left" w:pos="1043"/>
        </w:tabs>
        <w:spacing w:before="0"/>
        <w:ind w:left="1043" w:hanging="357"/>
        <w:jc w:val="left"/>
        <w:rPr>
          <w:rFonts w:ascii="Symbol" w:hAnsi="Symbol"/>
          <w:sz w:val="20"/>
        </w:rPr>
      </w:pPr>
      <w:r>
        <w:rPr>
          <w:sz w:val="20"/>
        </w:rPr>
        <w:t>Applying</w:t>
      </w:r>
      <w:r>
        <w:rPr>
          <w:spacing w:val="-7"/>
          <w:sz w:val="20"/>
        </w:rPr>
        <w:t xml:space="preserve"> </w:t>
      </w:r>
      <w:r>
        <w:rPr>
          <w:sz w:val="20"/>
        </w:rPr>
        <w:t>the</w:t>
      </w:r>
      <w:r>
        <w:rPr>
          <w:spacing w:val="-6"/>
          <w:sz w:val="20"/>
        </w:rPr>
        <w:t xml:space="preserve"> </w:t>
      </w:r>
      <w:r>
        <w:rPr>
          <w:sz w:val="20"/>
        </w:rPr>
        <w:t>QPS</w:t>
      </w:r>
      <w:r>
        <w:rPr>
          <w:spacing w:val="-5"/>
          <w:sz w:val="20"/>
        </w:rPr>
        <w:t xml:space="preserve"> </w:t>
      </w:r>
      <w:r>
        <w:rPr>
          <w:sz w:val="20"/>
        </w:rPr>
        <w:t>Statement</w:t>
      </w:r>
      <w:r>
        <w:rPr>
          <w:spacing w:val="-6"/>
          <w:sz w:val="20"/>
        </w:rPr>
        <w:t xml:space="preserve"> </w:t>
      </w:r>
      <w:r>
        <w:rPr>
          <w:sz w:val="20"/>
        </w:rPr>
        <w:t>of</w:t>
      </w:r>
      <w:r>
        <w:rPr>
          <w:spacing w:val="-5"/>
          <w:sz w:val="20"/>
        </w:rPr>
        <w:t xml:space="preserve"> </w:t>
      </w:r>
      <w:r>
        <w:rPr>
          <w:spacing w:val="-2"/>
          <w:sz w:val="20"/>
        </w:rPr>
        <w:t>Ethics</w:t>
      </w:r>
    </w:p>
    <w:p w14:paraId="2028946E" w14:textId="77777777" w:rsidR="00BB522C" w:rsidRDefault="00BB522C">
      <w:pPr>
        <w:rPr>
          <w:rFonts w:ascii="Symbol" w:hAnsi="Symbol"/>
          <w:sz w:val="20"/>
        </w:rPr>
        <w:sectPr w:rsidR="00BB522C">
          <w:type w:val="continuous"/>
          <w:pgSz w:w="11910" w:h="16840"/>
          <w:pgMar w:top="480" w:right="420" w:bottom="280" w:left="420" w:header="53" w:footer="1135" w:gutter="0"/>
          <w:cols w:num="2" w:space="720" w:equalWidth="0">
            <w:col w:w="5168" w:space="40"/>
            <w:col w:w="5862"/>
          </w:cols>
        </w:sectPr>
      </w:pPr>
    </w:p>
    <w:p w14:paraId="4FD304AB" w14:textId="77777777" w:rsidR="00BB522C" w:rsidRDefault="00BB522C">
      <w:pPr>
        <w:pStyle w:val="BodyText"/>
      </w:pPr>
    </w:p>
    <w:p w14:paraId="6D67039D" w14:textId="77777777" w:rsidR="00BB522C" w:rsidRDefault="00BB522C">
      <w:pPr>
        <w:pStyle w:val="BodyText"/>
        <w:spacing w:before="139"/>
      </w:pPr>
    </w:p>
    <w:p w14:paraId="240282AA" w14:textId="77777777" w:rsidR="00BB522C" w:rsidRDefault="00BB522C">
      <w:pPr>
        <w:sectPr w:rsidR="00BB522C">
          <w:type w:val="continuous"/>
          <w:pgSz w:w="11910" w:h="16840"/>
          <w:pgMar w:top="480" w:right="420" w:bottom="280" w:left="420" w:header="53" w:footer="1135" w:gutter="0"/>
          <w:cols w:space="720"/>
        </w:sectPr>
      </w:pPr>
    </w:p>
    <w:p w14:paraId="0F5B8B81" w14:textId="77777777" w:rsidR="00BB522C" w:rsidRDefault="00000000">
      <w:pPr>
        <w:pStyle w:val="Heading7"/>
        <w:spacing w:before="99"/>
        <w:ind w:left="712"/>
        <w:jc w:val="left"/>
      </w:pPr>
      <w:r>
        <w:rPr>
          <w:color w:val="1F487C"/>
        </w:rPr>
        <w:t>Further</w:t>
      </w:r>
      <w:r>
        <w:rPr>
          <w:color w:val="1F487C"/>
          <w:spacing w:val="-4"/>
        </w:rPr>
        <w:t xml:space="preserve"> </w:t>
      </w:r>
      <w:r>
        <w:rPr>
          <w:color w:val="1F487C"/>
          <w:spacing w:val="-2"/>
        </w:rPr>
        <w:t>Information</w:t>
      </w:r>
    </w:p>
    <w:p w14:paraId="46037BE0" w14:textId="6491D777" w:rsidR="00BB522C" w:rsidRDefault="00000000">
      <w:pPr>
        <w:pStyle w:val="ListParagraph"/>
        <w:numPr>
          <w:ilvl w:val="1"/>
          <w:numId w:val="8"/>
        </w:numPr>
        <w:tabs>
          <w:tab w:val="left" w:pos="1070"/>
        </w:tabs>
        <w:spacing w:before="247" w:line="350" w:lineRule="auto"/>
        <w:ind w:left="1070" w:hanging="359"/>
        <w:jc w:val="left"/>
        <w:rPr>
          <w:rFonts w:ascii="Symbol" w:hAnsi="Symbol"/>
          <w:sz w:val="20"/>
        </w:rPr>
      </w:pPr>
      <w:r>
        <w:rPr>
          <w:sz w:val="20"/>
        </w:rPr>
        <w:t xml:space="preserve">Part 6A ‘Reporting obligations of officers and staff members’ of the </w:t>
      </w:r>
      <w:hyperlink r:id="rId30" w:anchor="pt.6A">
        <w:r w:rsidR="00BB522C">
          <w:rPr>
            <w:i/>
            <w:color w:val="0000FF"/>
            <w:sz w:val="20"/>
            <w:u w:val="single" w:color="0000FF"/>
          </w:rPr>
          <w:t>PSAA.</w:t>
        </w:r>
      </w:hyperlink>
    </w:p>
    <w:p w14:paraId="0EB41A11" w14:textId="77777777" w:rsidR="00BB522C" w:rsidRDefault="00000000">
      <w:pPr>
        <w:pStyle w:val="ListParagraph"/>
        <w:numPr>
          <w:ilvl w:val="1"/>
          <w:numId w:val="8"/>
        </w:numPr>
        <w:tabs>
          <w:tab w:val="left" w:pos="1070"/>
        </w:tabs>
        <w:spacing w:before="130"/>
        <w:ind w:left="1070" w:hanging="358"/>
        <w:jc w:val="left"/>
        <w:rPr>
          <w:rFonts w:ascii="Symbol" w:hAnsi="Symbol"/>
          <w:sz w:val="20"/>
        </w:rPr>
      </w:pPr>
      <w:r>
        <w:rPr>
          <w:sz w:val="20"/>
        </w:rPr>
        <w:t>Part</w:t>
      </w:r>
      <w:r>
        <w:rPr>
          <w:spacing w:val="31"/>
          <w:sz w:val="20"/>
        </w:rPr>
        <w:t xml:space="preserve"> </w:t>
      </w:r>
      <w:r>
        <w:rPr>
          <w:sz w:val="20"/>
        </w:rPr>
        <w:t>7</w:t>
      </w:r>
      <w:r>
        <w:rPr>
          <w:spacing w:val="34"/>
          <w:sz w:val="20"/>
        </w:rPr>
        <w:t xml:space="preserve"> </w:t>
      </w:r>
      <w:r>
        <w:rPr>
          <w:sz w:val="20"/>
        </w:rPr>
        <w:t>‘Discipline</w:t>
      </w:r>
      <w:r>
        <w:rPr>
          <w:spacing w:val="33"/>
          <w:sz w:val="20"/>
        </w:rPr>
        <w:t xml:space="preserve"> </w:t>
      </w:r>
      <w:r>
        <w:rPr>
          <w:sz w:val="20"/>
        </w:rPr>
        <w:t>process</w:t>
      </w:r>
      <w:r>
        <w:rPr>
          <w:spacing w:val="32"/>
          <w:sz w:val="20"/>
        </w:rPr>
        <w:t xml:space="preserve"> </w:t>
      </w:r>
      <w:r>
        <w:rPr>
          <w:sz w:val="20"/>
        </w:rPr>
        <w:t>for</w:t>
      </w:r>
      <w:r>
        <w:rPr>
          <w:spacing w:val="32"/>
          <w:sz w:val="20"/>
        </w:rPr>
        <w:t xml:space="preserve"> </w:t>
      </w:r>
      <w:r>
        <w:rPr>
          <w:sz w:val="20"/>
        </w:rPr>
        <w:t>officers’</w:t>
      </w:r>
      <w:r>
        <w:rPr>
          <w:spacing w:val="31"/>
          <w:sz w:val="20"/>
        </w:rPr>
        <w:t xml:space="preserve"> </w:t>
      </w:r>
      <w:r>
        <w:rPr>
          <w:sz w:val="20"/>
        </w:rPr>
        <w:t>of</w:t>
      </w:r>
      <w:r>
        <w:rPr>
          <w:spacing w:val="31"/>
          <w:sz w:val="20"/>
        </w:rPr>
        <w:t xml:space="preserve"> </w:t>
      </w:r>
      <w:r>
        <w:rPr>
          <w:spacing w:val="-5"/>
          <w:sz w:val="20"/>
        </w:rPr>
        <w:t>the</w:t>
      </w:r>
    </w:p>
    <w:p w14:paraId="2E58C1EA" w14:textId="12207B89" w:rsidR="00BB522C" w:rsidRDefault="00BB522C">
      <w:pPr>
        <w:spacing w:before="112"/>
        <w:ind w:left="1070"/>
        <w:rPr>
          <w:i/>
          <w:sz w:val="20"/>
        </w:rPr>
      </w:pPr>
      <w:hyperlink r:id="rId31" w:anchor="pt.7">
        <w:r>
          <w:rPr>
            <w:i/>
            <w:color w:val="0000FF"/>
            <w:spacing w:val="-2"/>
            <w:sz w:val="20"/>
            <w:u w:val="single" w:color="0000FF"/>
          </w:rPr>
          <w:t>PSAA</w:t>
        </w:r>
        <w:r>
          <w:rPr>
            <w:i/>
            <w:spacing w:val="-2"/>
            <w:sz w:val="20"/>
          </w:rPr>
          <w:t>.</w:t>
        </w:r>
      </w:hyperlink>
    </w:p>
    <w:p w14:paraId="1E13E947" w14:textId="695195CC" w:rsidR="00BB522C" w:rsidRDefault="00000000">
      <w:pPr>
        <w:pStyle w:val="ListParagraph"/>
        <w:numPr>
          <w:ilvl w:val="1"/>
          <w:numId w:val="8"/>
        </w:numPr>
        <w:tabs>
          <w:tab w:val="left" w:pos="1043"/>
        </w:tabs>
        <w:spacing w:before="100" w:line="324" w:lineRule="auto"/>
        <w:ind w:left="1043" w:right="714" w:hanging="358"/>
        <w:jc w:val="left"/>
        <w:rPr>
          <w:rFonts w:ascii="Symbol" w:hAnsi="Symbol"/>
          <w:color w:val="0000FF"/>
          <w:sz w:val="24"/>
        </w:rPr>
      </w:pPr>
      <w:r>
        <w:br w:type="column"/>
      </w:r>
      <w:hyperlink r:id="rId32">
        <w:r w:rsidR="00BB522C">
          <w:rPr>
            <w:color w:val="0000FF"/>
            <w:sz w:val="20"/>
            <w:u w:val="single" w:color="0000FF"/>
          </w:rPr>
          <w:t>Public</w:t>
        </w:r>
        <w:r w:rsidR="00BB522C">
          <w:rPr>
            <w:color w:val="0000FF"/>
            <w:spacing w:val="-14"/>
            <w:sz w:val="20"/>
            <w:u w:val="single" w:color="0000FF"/>
          </w:rPr>
          <w:t xml:space="preserve"> </w:t>
        </w:r>
        <w:r w:rsidR="00BB522C">
          <w:rPr>
            <w:color w:val="0000FF"/>
            <w:sz w:val="20"/>
            <w:u w:val="single" w:color="0000FF"/>
          </w:rPr>
          <w:t>Sector</w:t>
        </w:r>
        <w:r w:rsidR="00BB522C">
          <w:rPr>
            <w:color w:val="0000FF"/>
            <w:spacing w:val="-14"/>
            <w:sz w:val="20"/>
            <w:u w:val="single" w:color="0000FF"/>
          </w:rPr>
          <w:t xml:space="preserve"> </w:t>
        </w:r>
        <w:r w:rsidR="00BB522C">
          <w:rPr>
            <w:color w:val="0000FF"/>
            <w:sz w:val="20"/>
            <w:u w:val="single" w:color="0000FF"/>
          </w:rPr>
          <w:t>Commission</w:t>
        </w:r>
        <w:r w:rsidR="00BB522C">
          <w:rPr>
            <w:color w:val="0000FF"/>
            <w:spacing w:val="-14"/>
            <w:sz w:val="20"/>
            <w:u w:val="single" w:color="0000FF"/>
          </w:rPr>
          <w:t xml:space="preserve"> </w:t>
        </w:r>
        <w:r w:rsidR="00BB522C">
          <w:rPr>
            <w:color w:val="0000FF"/>
            <w:sz w:val="20"/>
            <w:u w:val="single" w:color="0000FF"/>
          </w:rPr>
          <w:t>‘Discipline</w:t>
        </w:r>
        <w:r w:rsidR="00BB522C">
          <w:rPr>
            <w:color w:val="0000FF"/>
            <w:spacing w:val="-14"/>
            <w:sz w:val="20"/>
            <w:u w:val="single" w:color="0000FF"/>
          </w:rPr>
          <w:t xml:space="preserve"> </w:t>
        </w:r>
        <w:r w:rsidR="00BB522C">
          <w:rPr>
            <w:color w:val="0000FF"/>
            <w:sz w:val="20"/>
            <w:u w:val="single" w:color="0000FF"/>
          </w:rPr>
          <w:t>Directive</w:t>
        </w:r>
      </w:hyperlink>
      <w:r>
        <w:rPr>
          <w:color w:val="0000FF"/>
          <w:sz w:val="20"/>
        </w:rPr>
        <w:t xml:space="preserve"> </w:t>
      </w:r>
      <w:hyperlink r:id="rId33">
        <w:r w:rsidR="00BB522C">
          <w:rPr>
            <w:color w:val="0000FF"/>
            <w:spacing w:val="-2"/>
            <w:sz w:val="20"/>
            <w:u w:val="single" w:color="0000FF"/>
          </w:rPr>
          <w:t>05/23’</w:t>
        </w:r>
      </w:hyperlink>
    </w:p>
    <w:p w14:paraId="7CE91644" w14:textId="034133F2" w:rsidR="00BB522C" w:rsidRDefault="00BB522C">
      <w:pPr>
        <w:pStyle w:val="ListParagraph"/>
        <w:numPr>
          <w:ilvl w:val="1"/>
          <w:numId w:val="8"/>
        </w:numPr>
        <w:tabs>
          <w:tab w:val="left" w:pos="1043"/>
        </w:tabs>
        <w:spacing w:before="156"/>
        <w:ind w:left="1043" w:hanging="358"/>
        <w:jc w:val="left"/>
        <w:rPr>
          <w:rFonts w:ascii="Symbol" w:hAnsi="Symbol"/>
          <w:color w:val="0000FF"/>
          <w:sz w:val="20"/>
        </w:rPr>
      </w:pPr>
      <w:hyperlink r:id="rId34">
        <w:r>
          <w:rPr>
            <w:i/>
            <w:color w:val="0000FF"/>
            <w:sz w:val="20"/>
            <w:u w:val="single" w:color="0000FF"/>
          </w:rPr>
          <w:t>Human</w:t>
        </w:r>
        <w:r>
          <w:rPr>
            <w:i/>
            <w:color w:val="0000FF"/>
            <w:spacing w:val="-10"/>
            <w:sz w:val="20"/>
            <w:u w:val="single" w:color="0000FF"/>
          </w:rPr>
          <w:t xml:space="preserve"> </w:t>
        </w:r>
        <w:r>
          <w:rPr>
            <w:i/>
            <w:color w:val="0000FF"/>
            <w:sz w:val="20"/>
            <w:u w:val="single" w:color="0000FF"/>
          </w:rPr>
          <w:t>Rights</w:t>
        </w:r>
        <w:r>
          <w:rPr>
            <w:i/>
            <w:color w:val="0000FF"/>
            <w:spacing w:val="-5"/>
            <w:sz w:val="20"/>
            <w:u w:val="single" w:color="0000FF"/>
          </w:rPr>
          <w:t xml:space="preserve"> </w:t>
        </w:r>
        <w:r>
          <w:rPr>
            <w:i/>
            <w:color w:val="0000FF"/>
            <w:sz w:val="20"/>
            <w:u w:val="single" w:color="0000FF"/>
          </w:rPr>
          <w:t>Act</w:t>
        </w:r>
        <w:r>
          <w:rPr>
            <w:i/>
            <w:color w:val="0000FF"/>
            <w:spacing w:val="-7"/>
            <w:sz w:val="20"/>
            <w:u w:val="single" w:color="0000FF"/>
          </w:rPr>
          <w:t xml:space="preserve"> </w:t>
        </w:r>
        <w:r>
          <w:rPr>
            <w:i/>
            <w:color w:val="0000FF"/>
            <w:spacing w:val="-4"/>
            <w:sz w:val="20"/>
            <w:u w:val="single" w:color="0000FF"/>
          </w:rPr>
          <w:t>2019.</w:t>
        </w:r>
      </w:hyperlink>
    </w:p>
    <w:p w14:paraId="150827DD" w14:textId="77777777" w:rsidR="00BB522C" w:rsidRDefault="00BB522C">
      <w:pPr>
        <w:rPr>
          <w:rFonts w:ascii="Symbol" w:hAnsi="Symbol"/>
          <w:sz w:val="20"/>
        </w:rPr>
        <w:sectPr w:rsidR="00BB522C">
          <w:type w:val="continuous"/>
          <w:pgSz w:w="11910" w:h="16840"/>
          <w:pgMar w:top="480" w:right="420" w:bottom="280" w:left="420" w:header="53" w:footer="1135" w:gutter="0"/>
          <w:cols w:num="2" w:space="720" w:equalWidth="0">
            <w:col w:w="5168" w:space="40"/>
            <w:col w:w="5862"/>
          </w:cols>
        </w:sectPr>
      </w:pPr>
    </w:p>
    <w:p w14:paraId="74EE182F" w14:textId="77777777" w:rsidR="00BB522C" w:rsidRDefault="00BB522C">
      <w:pPr>
        <w:pStyle w:val="BodyText"/>
        <w:spacing w:before="6"/>
        <w:rPr>
          <w:i/>
        </w:rPr>
      </w:pPr>
    </w:p>
    <w:p w14:paraId="6D22A72D" w14:textId="77777777" w:rsidR="00BB522C" w:rsidRDefault="00000000">
      <w:pPr>
        <w:pStyle w:val="BodyText"/>
        <w:ind w:left="712"/>
      </w:pPr>
      <w:r>
        <w:rPr>
          <w:noProof/>
        </w:rPr>
        <mc:AlternateContent>
          <mc:Choice Requires="wps">
            <w:drawing>
              <wp:inline distT="0" distB="0" distL="0" distR="0" wp14:anchorId="36911A36" wp14:editId="77A74A5A">
                <wp:extent cx="6122035" cy="733425"/>
                <wp:effectExtent l="0" t="0" r="0" b="0"/>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2035" cy="733425"/>
                        </a:xfrm>
                        <a:prstGeom prst="rect">
                          <a:avLst/>
                        </a:prstGeom>
                        <a:solidFill>
                          <a:srgbClr val="DBE4F0"/>
                        </a:solidFill>
                      </wps:spPr>
                      <wps:txbx>
                        <w:txbxContent>
                          <w:p w14:paraId="6F459AC8" w14:textId="77777777" w:rsidR="00BB522C" w:rsidRDefault="00000000">
                            <w:pPr>
                              <w:numPr>
                                <w:ilvl w:val="0"/>
                                <w:numId w:val="5"/>
                              </w:numPr>
                              <w:tabs>
                                <w:tab w:val="left" w:pos="703"/>
                              </w:tabs>
                              <w:spacing w:before="120"/>
                              <w:rPr>
                                <w:b/>
                                <w:color w:val="000000"/>
                                <w:sz w:val="24"/>
                              </w:rPr>
                            </w:pPr>
                            <w:bookmarkStart w:id="8" w:name="_bookmark6"/>
                            <w:bookmarkEnd w:id="8"/>
                            <w:r>
                              <w:rPr>
                                <w:b/>
                                <w:color w:val="1F487C"/>
                                <w:sz w:val="24"/>
                              </w:rPr>
                              <w:t>Capability</w:t>
                            </w:r>
                            <w:r>
                              <w:rPr>
                                <w:b/>
                                <w:color w:val="1F487C"/>
                                <w:spacing w:val="-3"/>
                                <w:sz w:val="24"/>
                              </w:rPr>
                              <w:t xml:space="preserve"> </w:t>
                            </w:r>
                            <w:r>
                              <w:rPr>
                                <w:b/>
                                <w:color w:val="1F487C"/>
                                <w:sz w:val="24"/>
                              </w:rPr>
                              <w:t>to</w:t>
                            </w:r>
                            <w:r>
                              <w:rPr>
                                <w:b/>
                                <w:color w:val="1F487C"/>
                                <w:spacing w:val="-3"/>
                                <w:sz w:val="24"/>
                              </w:rPr>
                              <w:t xml:space="preserve"> </w:t>
                            </w:r>
                            <w:r>
                              <w:rPr>
                                <w:b/>
                                <w:color w:val="1F487C"/>
                                <w:sz w:val="24"/>
                              </w:rPr>
                              <w:t>perform</w:t>
                            </w:r>
                            <w:r>
                              <w:rPr>
                                <w:b/>
                                <w:color w:val="1F487C"/>
                                <w:spacing w:val="-5"/>
                                <w:sz w:val="24"/>
                              </w:rPr>
                              <w:t xml:space="preserve"> </w:t>
                            </w:r>
                            <w:r>
                              <w:rPr>
                                <w:b/>
                                <w:color w:val="1F487C"/>
                                <w:spacing w:val="-4"/>
                                <w:sz w:val="24"/>
                              </w:rPr>
                              <w:t>duty</w:t>
                            </w:r>
                          </w:p>
                          <w:p w14:paraId="5C4FE6D0" w14:textId="77777777" w:rsidR="00BB522C" w:rsidRDefault="00000000">
                            <w:pPr>
                              <w:spacing w:before="259"/>
                              <w:ind w:left="107"/>
                              <w:rPr>
                                <w:i/>
                                <w:color w:val="000000"/>
                              </w:rPr>
                            </w:pPr>
                            <w:r>
                              <w:rPr>
                                <w:i/>
                                <w:color w:val="1F487C"/>
                              </w:rPr>
                              <w:t>We</w:t>
                            </w:r>
                            <w:r>
                              <w:rPr>
                                <w:i/>
                                <w:color w:val="1F487C"/>
                                <w:spacing w:val="-5"/>
                              </w:rPr>
                              <w:t xml:space="preserve"> </w:t>
                            </w:r>
                            <w:r>
                              <w:rPr>
                                <w:i/>
                                <w:color w:val="1F487C"/>
                              </w:rPr>
                              <w:t>ensure</w:t>
                            </w:r>
                            <w:r>
                              <w:rPr>
                                <w:i/>
                                <w:color w:val="1F487C"/>
                                <w:spacing w:val="-4"/>
                              </w:rPr>
                              <w:t xml:space="preserve"> </w:t>
                            </w:r>
                            <w:r>
                              <w:rPr>
                                <w:i/>
                                <w:color w:val="1F487C"/>
                              </w:rPr>
                              <w:t>we</w:t>
                            </w:r>
                            <w:r>
                              <w:rPr>
                                <w:i/>
                                <w:color w:val="1F487C"/>
                                <w:spacing w:val="-5"/>
                              </w:rPr>
                              <w:t xml:space="preserve"> </w:t>
                            </w:r>
                            <w:r>
                              <w:rPr>
                                <w:i/>
                                <w:color w:val="1F487C"/>
                              </w:rPr>
                              <w:t>have</w:t>
                            </w:r>
                            <w:r>
                              <w:rPr>
                                <w:i/>
                                <w:color w:val="1F487C"/>
                                <w:spacing w:val="-6"/>
                              </w:rPr>
                              <w:t xml:space="preserve"> </w:t>
                            </w:r>
                            <w:r>
                              <w:rPr>
                                <w:i/>
                                <w:color w:val="1F487C"/>
                              </w:rPr>
                              <w:t>the</w:t>
                            </w:r>
                            <w:r>
                              <w:rPr>
                                <w:i/>
                                <w:color w:val="1F487C"/>
                                <w:spacing w:val="-5"/>
                              </w:rPr>
                              <w:t xml:space="preserve"> </w:t>
                            </w:r>
                            <w:r>
                              <w:rPr>
                                <w:i/>
                                <w:color w:val="1F487C"/>
                              </w:rPr>
                              <w:t>capacity</w:t>
                            </w:r>
                            <w:r>
                              <w:rPr>
                                <w:i/>
                                <w:color w:val="1F487C"/>
                                <w:spacing w:val="-3"/>
                              </w:rPr>
                              <w:t xml:space="preserve"> </w:t>
                            </w:r>
                            <w:r>
                              <w:rPr>
                                <w:i/>
                                <w:color w:val="1F487C"/>
                              </w:rPr>
                              <w:t>and</w:t>
                            </w:r>
                            <w:r>
                              <w:rPr>
                                <w:i/>
                                <w:color w:val="1F487C"/>
                                <w:spacing w:val="-6"/>
                              </w:rPr>
                              <w:t xml:space="preserve"> </w:t>
                            </w:r>
                            <w:r>
                              <w:rPr>
                                <w:i/>
                                <w:color w:val="1F487C"/>
                              </w:rPr>
                              <w:t>capability</w:t>
                            </w:r>
                            <w:r>
                              <w:rPr>
                                <w:i/>
                                <w:color w:val="1F487C"/>
                                <w:spacing w:val="-5"/>
                              </w:rPr>
                              <w:t xml:space="preserve"> </w:t>
                            </w:r>
                            <w:r>
                              <w:rPr>
                                <w:i/>
                                <w:color w:val="1F487C"/>
                              </w:rPr>
                              <w:t>to</w:t>
                            </w:r>
                            <w:r>
                              <w:rPr>
                                <w:i/>
                                <w:color w:val="1F487C"/>
                                <w:spacing w:val="-4"/>
                              </w:rPr>
                              <w:t xml:space="preserve"> </w:t>
                            </w:r>
                            <w:r>
                              <w:rPr>
                                <w:i/>
                                <w:color w:val="1F487C"/>
                              </w:rPr>
                              <w:t>perform</w:t>
                            </w:r>
                            <w:r>
                              <w:rPr>
                                <w:i/>
                                <w:color w:val="1F487C"/>
                                <w:spacing w:val="-3"/>
                              </w:rPr>
                              <w:t xml:space="preserve"> </w:t>
                            </w:r>
                            <w:r>
                              <w:rPr>
                                <w:i/>
                                <w:color w:val="1F487C"/>
                              </w:rPr>
                              <w:t>our</w:t>
                            </w:r>
                            <w:r>
                              <w:rPr>
                                <w:i/>
                                <w:color w:val="1F487C"/>
                                <w:spacing w:val="-2"/>
                              </w:rPr>
                              <w:t xml:space="preserve"> </w:t>
                            </w:r>
                            <w:r>
                              <w:rPr>
                                <w:i/>
                                <w:color w:val="1F487C"/>
                              </w:rPr>
                              <w:t>duty</w:t>
                            </w:r>
                            <w:r>
                              <w:rPr>
                                <w:i/>
                                <w:color w:val="1F487C"/>
                                <w:spacing w:val="-6"/>
                              </w:rPr>
                              <w:t xml:space="preserve"> </w:t>
                            </w:r>
                            <w:r>
                              <w:rPr>
                                <w:i/>
                                <w:color w:val="1F487C"/>
                              </w:rPr>
                              <w:t>to</w:t>
                            </w:r>
                            <w:r>
                              <w:rPr>
                                <w:i/>
                                <w:color w:val="1F487C"/>
                                <w:spacing w:val="-5"/>
                              </w:rPr>
                              <w:t xml:space="preserve"> </w:t>
                            </w:r>
                            <w:r>
                              <w:rPr>
                                <w:i/>
                                <w:color w:val="1F487C"/>
                              </w:rPr>
                              <w:t>the</w:t>
                            </w:r>
                            <w:r>
                              <w:rPr>
                                <w:i/>
                                <w:color w:val="1F487C"/>
                                <w:spacing w:val="-6"/>
                              </w:rPr>
                              <w:t xml:space="preserve"> </w:t>
                            </w:r>
                            <w:r>
                              <w:rPr>
                                <w:i/>
                                <w:color w:val="1F487C"/>
                              </w:rPr>
                              <w:t>highest</w:t>
                            </w:r>
                            <w:r>
                              <w:rPr>
                                <w:i/>
                                <w:color w:val="1F487C"/>
                                <w:spacing w:val="-4"/>
                              </w:rPr>
                              <w:t xml:space="preserve"> </w:t>
                            </w:r>
                            <w:r>
                              <w:rPr>
                                <w:i/>
                                <w:color w:val="1F487C"/>
                                <w:spacing w:val="-2"/>
                              </w:rPr>
                              <w:t>standards.</w:t>
                            </w:r>
                          </w:p>
                        </w:txbxContent>
                      </wps:txbx>
                      <wps:bodyPr wrap="square" lIns="0" tIns="0" rIns="0" bIns="0" rtlCol="0">
                        <a:noAutofit/>
                      </wps:bodyPr>
                    </wps:wsp>
                  </a:graphicData>
                </a:graphic>
              </wp:inline>
            </w:drawing>
          </mc:Choice>
          <mc:Fallback>
            <w:pict>
              <v:shape w14:anchorId="36911A36" id="Textbox 25" o:spid="_x0000_s1031" type="#_x0000_t202" style="width:482.05pt;height:5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" fillcolor="#dbe4f0" stroked="f">
                <v:textbox inset="0,0,0,0">
                  <w:txbxContent>
                    <w:p w14:paraId="6F459AC8" w14:textId="77777777" w:rsidR="00BB522C" w:rsidRDefault="00000000">
                      <w:pPr>
                        <w:numPr>
                          <w:ilvl w:val="0"/>
                          <w:numId w:val="5"/>
                        </w:numPr>
                        <w:tabs>
                          <w:tab w:val="left" w:pos="703"/>
                        </w:tabs>
                        <w:spacing w:before="120"/>
                        <w:rPr>
                          <w:b/>
                          <w:color w:val="000000"/>
                          <w:sz w:val="24"/>
                        </w:rPr>
                      </w:pPr>
                      <w:bookmarkStart w:id="9" w:name="_bookmark6"/>
                      <w:bookmarkEnd w:id="9"/>
                      <w:r>
                        <w:rPr>
                          <w:b/>
                          <w:color w:val="1F487C"/>
                          <w:sz w:val="24"/>
                        </w:rPr>
                        <w:t>Capability</w:t>
                      </w:r>
                      <w:r>
                        <w:rPr>
                          <w:b/>
                          <w:color w:val="1F487C"/>
                          <w:spacing w:val="-3"/>
                          <w:sz w:val="24"/>
                        </w:rPr>
                        <w:t xml:space="preserve"> </w:t>
                      </w:r>
                      <w:r>
                        <w:rPr>
                          <w:b/>
                          <w:color w:val="1F487C"/>
                          <w:sz w:val="24"/>
                        </w:rPr>
                        <w:t>to</w:t>
                      </w:r>
                      <w:r>
                        <w:rPr>
                          <w:b/>
                          <w:color w:val="1F487C"/>
                          <w:spacing w:val="-3"/>
                          <w:sz w:val="24"/>
                        </w:rPr>
                        <w:t xml:space="preserve"> </w:t>
                      </w:r>
                      <w:r>
                        <w:rPr>
                          <w:b/>
                          <w:color w:val="1F487C"/>
                          <w:sz w:val="24"/>
                        </w:rPr>
                        <w:t>perform</w:t>
                      </w:r>
                      <w:r>
                        <w:rPr>
                          <w:b/>
                          <w:color w:val="1F487C"/>
                          <w:spacing w:val="-5"/>
                          <w:sz w:val="24"/>
                        </w:rPr>
                        <w:t xml:space="preserve"> </w:t>
                      </w:r>
                      <w:r>
                        <w:rPr>
                          <w:b/>
                          <w:color w:val="1F487C"/>
                          <w:spacing w:val="-4"/>
                          <w:sz w:val="24"/>
                        </w:rPr>
                        <w:t>duty</w:t>
                      </w:r>
                    </w:p>
                    <w:p w14:paraId="5C4FE6D0" w14:textId="77777777" w:rsidR="00BB522C" w:rsidRDefault="00000000">
                      <w:pPr>
                        <w:spacing w:before="259"/>
                        <w:ind w:left="107"/>
                        <w:rPr>
                          <w:i/>
                          <w:color w:val="000000"/>
                        </w:rPr>
                      </w:pPr>
                      <w:r>
                        <w:rPr>
                          <w:i/>
                          <w:color w:val="1F487C"/>
                        </w:rPr>
                        <w:t>We</w:t>
                      </w:r>
                      <w:r>
                        <w:rPr>
                          <w:i/>
                          <w:color w:val="1F487C"/>
                          <w:spacing w:val="-5"/>
                        </w:rPr>
                        <w:t xml:space="preserve"> </w:t>
                      </w:r>
                      <w:r>
                        <w:rPr>
                          <w:i/>
                          <w:color w:val="1F487C"/>
                        </w:rPr>
                        <w:t>ensure</w:t>
                      </w:r>
                      <w:r>
                        <w:rPr>
                          <w:i/>
                          <w:color w:val="1F487C"/>
                          <w:spacing w:val="-4"/>
                        </w:rPr>
                        <w:t xml:space="preserve"> </w:t>
                      </w:r>
                      <w:r>
                        <w:rPr>
                          <w:i/>
                          <w:color w:val="1F487C"/>
                        </w:rPr>
                        <w:t>we</w:t>
                      </w:r>
                      <w:r>
                        <w:rPr>
                          <w:i/>
                          <w:color w:val="1F487C"/>
                          <w:spacing w:val="-5"/>
                        </w:rPr>
                        <w:t xml:space="preserve"> </w:t>
                      </w:r>
                      <w:r>
                        <w:rPr>
                          <w:i/>
                          <w:color w:val="1F487C"/>
                        </w:rPr>
                        <w:t>have</w:t>
                      </w:r>
                      <w:r>
                        <w:rPr>
                          <w:i/>
                          <w:color w:val="1F487C"/>
                          <w:spacing w:val="-6"/>
                        </w:rPr>
                        <w:t xml:space="preserve"> </w:t>
                      </w:r>
                      <w:r>
                        <w:rPr>
                          <w:i/>
                          <w:color w:val="1F487C"/>
                        </w:rPr>
                        <w:t>the</w:t>
                      </w:r>
                      <w:r>
                        <w:rPr>
                          <w:i/>
                          <w:color w:val="1F487C"/>
                          <w:spacing w:val="-5"/>
                        </w:rPr>
                        <w:t xml:space="preserve"> </w:t>
                      </w:r>
                      <w:r>
                        <w:rPr>
                          <w:i/>
                          <w:color w:val="1F487C"/>
                        </w:rPr>
                        <w:t>capacity</w:t>
                      </w:r>
                      <w:r>
                        <w:rPr>
                          <w:i/>
                          <w:color w:val="1F487C"/>
                          <w:spacing w:val="-3"/>
                        </w:rPr>
                        <w:t xml:space="preserve"> </w:t>
                      </w:r>
                      <w:r>
                        <w:rPr>
                          <w:i/>
                          <w:color w:val="1F487C"/>
                        </w:rPr>
                        <w:t>and</w:t>
                      </w:r>
                      <w:r>
                        <w:rPr>
                          <w:i/>
                          <w:color w:val="1F487C"/>
                          <w:spacing w:val="-6"/>
                        </w:rPr>
                        <w:t xml:space="preserve"> </w:t>
                      </w:r>
                      <w:r>
                        <w:rPr>
                          <w:i/>
                          <w:color w:val="1F487C"/>
                        </w:rPr>
                        <w:t>capability</w:t>
                      </w:r>
                      <w:r>
                        <w:rPr>
                          <w:i/>
                          <w:color w:val="1F487C"/>
                          <w:spacing w:val="-5"/>
                        </w:rPr>
                        <w:t xml:space="preserve"> </w:t>
                      </w:r>
                      <w:r>
                        <w:rPr>
                          <w:i/>
                          <w:color w:val="1F487C"/>
                        </w:rPr>
                        <w:t>to</w:t>
                      </w:r>
                      <w:r>
                        <w:rPr>
                          <w:i/>
                          <w:color w:val="1F487C"/>
                          <w:spacing w:val="-4"/>
                        </w:rPr>
                        <w:t xml:space="preserve"> </w:t>
                      </w:r>
                      <w:r>
                        <w:rPr>
                          <w:i/>
                          <w:color w:val="1F487C"/>
                        </w:rPr>
                        <w:t>perform</w:t>
                      </w:r>
                      <w:r>
                        <w:rPr>
                          <w:i/>
                          <w:color w:val="1F487C"/>
                          <w:spacing w:val="-3"/>
                        </w:rPr>
                        <w:t xml:space="preserve"> </w:t>
                      </w:r>
                      <w:r>
                        <w:rPr>
                          <w:i/>
                          <w:color w:val="1F487C"/>
                        </w:rPr>
                        <w:t>our</w:t>
                      </w:r>
                      <w:r>
                        <w:rPr>
                          <w:i/>
                          <w:color w:val="1F487C"/>
                          <w:spacing w:val="-2"/>
                        </w:rPr>
                        <w:t xml:space="preserve"> </w:t>
                      </w:r>
                      <w:r>
                        <w:rPr>
                          <w:i/>
                          <w:color w:val="1F487C"/>
                        </w:rPr>
                        <w:t>duty</w:t>
                      </w:r>
                      <w:r>
                        <w:rPr>
                          <w:i/>
                          <w:color w:val="1F487C"/>
                          <w:spacing w:val="-6"/>
                        </w:rPr>
                        <w:t xml:space="preserve"> </w:t>
                      </w:r>
                      <w:r>
                        <w:rPr>
                          <w:i/>
                          <w:color w:val="1F487C"/>
                        </w:rPr>
                        <w:t>to</w:t>
                      </w:r>
                      <w:r>
                        <w:rPr>
                          <w:i/>
                          <w:color w:val="1F487C"/>
                          <w:spacing w:val="-5"/>
                        </w:rPr>
                        <w:t xml:space="preserve"> </w:t>
                      </w:r>
                      <w:r>
                        <w:rPr>
                          <w:i/>
                          <w:color w:val="1F487C"/>
                        </w:rPr>
                        <w:t>the</w:t>
                      </w:r>
                      <w:r>
                        <w:rPr>
                          <w:i/>
                          <w:color w:val="1F487C"/>
                          <w:spacing w:val="-6"/>
                        </w:rPr>
                        <w:t xml:space="preserve"> </w:t>
                      </w:r>
                      <w:r>
                        <w:rPr>
                          <w:i/>
                          <w:color w:val="1F487C"/>
                        </w:rPr>
                        <w:t>highest</w:t>
                      </w:r>
                      <w:r>
                        <w:rPr>
                          <w:i/>
                          <w:color w:val="1F487C"/>
                          <w:spacing w:val="-4"/>
                        </w:rPr>
                        <w:t xml:space="preserve"> </w:t>
                      </w:r>
                      <w:r>
                        <w:rPr>
                          <w:i/>
                          <w:color w:val="1F487C"/>
                          <w:spacing w:val="-2"/>
                        </w:rPr>
                        <w:t>standards.</w:t>
                      </w:r>
                    </w:p>
                  </w:txbxContent>
                </v:textbox>
                <w10:anchorlock/>
              </v:shape>
            </w:pict>
          </mc:Fallback>
        </mc:AlternateContent>
      </w:r>
    </w:p>
    <w:p w14:paraId="65745CF6" w14:textId="77777777" w:rsidR="00BB522C" w:rsidRDefault="00BB522C">
      <w:pPr>
        <w:pStyle w:val="BodyText"/>
        <w:spacing w:before="1"/>
        <w:rPr>
          <w:i/>
          <w:sz w:val="6"/>
        </w:rPr>
      </w:pPr>
    </w:p>
    <w:p w14:paraId="3C1F2DB2" w14:textId="77777777" w:rsidR="00BB522C" w:rsidRDefault="00BB522C">
      <w:pPr>
        <w:rPr>
          <w:sz w:val="6"/>
        </w:rPr>
        <w:sectPr w:rsidR="00BB522C">
          <w:type w:val="continuous"/>
          <w:pgSz w:w="11910" w:h="16840"/>
          <w:pgMar w:top="480" w:right="420" w:bottom="280" w:left="420" w:header="53" w:footer="1135" w:gutter="0"/>
          <w:cols w:space="720"/>
        </w:sectPr>
      </w:pPr>
    </w:p>
    <w:p w14:paraId="1328E7D3" w14:textId="77777777" w:rsidR="00BB522C" w:rsidRDefault="00000000">
      <w:pPr>
        <w:pStyle w:val="Heading6"/>
        <w:spacing w:before="35"/>
        <w:ind w:left="712"/>
      </w:pPr>
      <w:r>
        <w:rPr>
          <w:color w:val="1F487C"/>
        </w:rPr>
        <w:t>We</w:t>
      </w:r>
      <w:r>
        <w:rPr>
          <w:color w:val="1F487C"/>
          <w:spacing w:val="-2"/>
        </w:rPr>
        <w:t xml:space="preserve"> </w:t>
      </w:r>
      <w:r>
        <w:rPr>
          <w:color w:val="1F487C"/>
        </w:rPr>
        <w:t>do</w:t>
      </w:r>
      <w:r>
        <w:rPr>
          <w:color w:val="1F487C"/>
          <w:spacing w:val="-1"/>
        </w:rPr>
        <w:t xml:space="preserve"> </w:t>
      </w:r>
      <w:r>
        <w:rPr>
          <w:color w:val="1F487C"/>
        </w:rPr>
        <w:t>this</w:t>
      </w:r>
      <w:r>
        <w:rPr>
          <w:color w:val="1F487C"/>
          <w:spacing w:val="-1"/>
        </w:rPr>
        <w:t xml:space="preserve"> </w:t>
      </w:r>
      <w:r>
        <w:rPr>
          <w:color w:val="1F487C"/>
          <w:spacing w:val="-5"/>
        </w:rPr>
        <w:t>by</w:t>
      </w:r>
    </w:p>
    <w:p w14:paraId="23523B2F" w14:textId="77777777" w:rsidR="00BB522C" w:rsidRDefault="00000000">
      <w:pPr>
        <w:pStyle w:val="ListParagraph"/>
        <w:numPr>
          <w:ilvl w:val="1"/>
          <w:numId w:val="8"/>
        </w:numPr>
        <w:tabs>
          <w:tab w:val="left" w:pos="1071"/>
          <w:tab w:val="left" w:pos="1073"/>
        </w:tabs>
        <w:spacing w:before="256" w:line="357" w:lineRule="auto"/>
        <w:ind w:left="1073" w:hanging="361"/>
        <w:rPr>
          <w:rFonts w:ascii="Symbol" w:hAnsi="Symbol"/>
          <w:sz w:val="20"/>
        </w:rPr>
      </w:pPr>
      <w:r>
        <w:rPr>
          <w:sz w:val="20"/>
        </w:rPr>
        <w:t>Acknowledging we place ourselves, our colleagues</w:t>
      </w:r>
      <w:r>
        <w:rPr>
          <w:spacing w:val="-13"/>
          <w:sz w:val="20"/>
        </w:rPr>
        <w:t xml:space="preserve"> </w:t>
      </w:r>
      <w:r>
        <w:rPr>
          <w:sz w:val="20"/>
        </w:rPr>
        <w:t>and</w:t>
      </w:r>
      <w:r>
        <w:rPr>
          <w:spacing w:val="-14"/>
          <w:sz w:val="20"/>
        </w:rPr>
        <w:t xml:space="preserve"> </w:t>
      </w:r>
      <w:r>
        <w:rPr>
          <w:sz w:val="20"/>
        </w:rPr>
        <w:t>the</w:t>
      </w:r>
      <w:r>
        <w:rPr>
          <w:spacing w:val="-14"/>
          <w:sz w:val="20"/>
        </w:rPr>
        <w:t xml:space="preserve"> </w:t>
      </w:r>
      <w:r>
        <w:rPr>
          <w:sz w:val="20"/>
        </w:rPr>
        <w:t>community</w:t>
      </w:r>
      <w:r>
        <w:rPr>
          <w:spacing w:val="-12"/>
          <w:sz w:val="20"/>
        </w:rPr>
        <w:t xml:space="preserve"> </w:t>
      </w:r>
      <w:r>
        <w:rPr>
          <w:sz w:val="20"/>
        </w:rPr>
        <w:t>we</w:t>
      </w:r>
      <w:r>
        <w:rPr>
          <w:spacing w:val="-14"/>
          <w:sz w:val="20"/>
        </w:rPr>
        <w:t xml:space="preserve"> </w:t>
      </w:r>
      <w:r>
        <w:rPr>
          <w:sz w:val="20"/>
        </w:rPr>
        <w:t>serve</w:t>
      </w:r>
      <w:r>
        <w:rPr>
          <w:spacing w:val="-13"/>
          <w:sz w:val="20"/>
        </w:rPr>
        <w:t xml:space="preserve"> </w:t>
      </w:r>
      <w:r>
        <w:rPr>
          <w:sz w:val="20"/>
        </w:rPr>
        <w:t>at</w:t>
      </w:r>
      <w:r>
        <w:rPr>
          <w:spacing w:val="-14"/>
          <w:sz w:val="20"/>
        </w:rPr>
        <w:t xml:space="preserve"> </w:t>
      </w:r>
      <w:r>
        <w:rPr>
          <w:sz w:val="20"/>
        </w:rPr>
        <w:t>risk if we are not in a fit and proper state to carry out our duties;</w:t>
      </w:r>
    </w:p>
    <w:p w14:paraId="24B53006" w14:textId="77777777" w:rsidR="00BB522C" w:rsidRDefault="00000000">
      <w:pPr>
        <w:pStyle w:val="ListParagraph"/>
        <w:numPr>
          <w:ilvl w:val="1"/>
          <w:numId w:val="8"/>
        </w:numPr>
        <w:tabs>
          <w:tab w:val="left" w:pos="1071"/>
          <w:tab w:val="left" w:pos="1073"/>
        </w:tabs>
        <w:spacing w:before="122" w:line="357" w:lineRule="auto"/>
        <w:ind w:left="1073" w:hanging="361"/>
        <w:rPr>
          <w:rFonts w:ascii="Symbol" w:hAnsi="Symbol"/>
          <w:sz w:val="20"/>
        </w:rPr>
      </w:pPr>
      <w:r>
        <w:rPr>
          <w:spacing w:val="-2"/>
          <w:sz w:val="20"/>
        </w:rPr>
        <w:t>Ensuring</w:t>
      </w:r>
      <w:r>
        <w:rPr>
          <w:spacing w:val="-10"/>
          <w:sz w:val="20"/>
        </w:rPr>
        <w:t xml:space="preserve"> </w:t>
      </w:r>
      <w:r>
        <w:rPr>
          <w:spacing w:val="-2"/>
          <w:sz w:val="20"/>
        </w:rPr>
        <w:t>our</w:t>
      </w:r>
      <w:r>
        <w:rPr>
          <w:spacing w:val="-8"/>
          <w:sz w:val="20"/>
        </w:rPr>
        <w:t xml:space="preserve"> </w:t>
      </w:r>
      <w:r>
        <w:rPr>
          <w:spacing w:val="-2"/>
          <w:sz w:val="20"/>
        </w:rPr>
        <w:t>capacity</w:t>
      </w:r>
      <w:r>
        <w:rPr>
          <w:spacing w:val="-8"/>
          <w:sz w:val="20"/>
        </w:rPr>
        <w:t xml:space="preserve"> </w:t>
      </w:r>
      <w:r>
        <w:rPr>
          <w:spacing w:val="-2"/>
          <w:sz w:val="20"/>
        </w:rPr>
        <w:t>to</w:t>
      </w:r>
      <w:r>
        <w:rPr>
          <w:spacing w:val="-9"/>
          <w:sz w:val="20"/>
        </w:rPr>
        <w:t xml:space="preserve"> </w:t>
      </w:r>
      <w:r>
        <w:rPr>
          <w:spacing w:val="-2"/>
          <w:sz w:val="20"/>
        </w:rPr>
        <w:t>perform</w:t>
      </w:r>
      <w:r>
        <w:rPr>
          <w:spacing w:val="-9"/>
          <w:sz w:val="20"/>
        </w:rPr>
        <w:t xml:space="preserve"> </w:t>
      </w:r>
      <w:r>
        <w:rPr>
          <w:spacing w:val="-2"/>
          <w:sz w:val="20"/>
        </w:rPr>
        <w:t>our</w:t>
      </w:r>
      <w:r>
        <w:rPr>
          <w:spacing w:val="-8"/>
          <w:sz w:val="20"/>
        </w:rPr>
        <w:t xml:space="preserve"> </w:t>
      </w:r>
      <w:r>
        <w:rPr>
          <w:spacing w:val="-2"/>
          <w:sz w:val="20"/>
        </w:rPr>
        <w:t>duty</w:t>
      </w:r>
      <w:r>
        <w:rPr>
          <w:spacing w:val="-8"/>
          <w:sz w:val="20"/>
        </w:rPr>
        <w:t xml:space="preserve"> </w:t>
      </w:r>
      <w:r>
        <w:rPr>
          <w:spacing w:val="-2"/>
          <w:sz w:val="20"/>
        </w:rPr>
        <w:t>is</w:t>
      </w:r>
      <w:r>
        <w:rPr>
          <w:spacing w:val="-8"/>
          <w:sz w:val="20"/>
        </w:rPr>
        <w:t xml:space="preserve"> </w:t>
      </w:r>
      <w:r>
        <w:rPr>
          <w:spacing w:val="-2"/>
          <w:sz w:val="20"/>
        </w:rPr>
        <w:t xml:space="preserve">not </w:t>
      </w:r>
      <w:r>
        <w:rPr>
          <w:sz w:val="20"/>
        </w:rPr>
        <w:t>impaired by alcohol, drugs or other substances, regardless of whether the substance is lawful;</w:t>
      </w:r>
    </w:p>
    <w:p w14:paraId="560027A0" w14:textId="77777777" w:rsidR="00BB522C" w:rsidRDefault="00000000">
      <w:pPr>
        <w:pStyle w:val="ListParagraph"/>
        <w:numPr>
          <w:ilvl w:val="1"/>
          <w:numId w:val="8"/>
        </w:numPr>
        <w:tabs>
          <w:tab w:val="left" w:pos="1071"/>
          <w:tab w:val="left" w:pos="1073"/>
        </w:tabs>
        <w:spacing w:before="119" w:line="355" w:lineRule="auto"/>
        <w:ind w:left="1073" w:hanging="361"/>
        <w:rPr>
          <w:rFonts w:ascii="Symbol" w:hAnsi="Symbol"/>
          <w:sz w:val="20"/>
        </w:rPr>
      </w:pPr>
      <w:r>
        <w:rPr>
          <w:sz w:val="20"/>
        </w:rPr>
        <w:t xml:space="preserve">Managing our </w:t>
      </w:r>
      <w:proofErr w:type="gramStart"/>
      <w:r>
        <w:rPr>
          <w:sz w:val="20"/>
        </w:rPr>
        <w:t>off duty</w:t>
      </w:r>
      <w:proofErr w:type="gramEnd"/>
      <w:r>
        <w:rPr>
          <w:sz w:val="20"/>
        </w:rPr>
        <w:t xml:space="preserve"> </w:t>
      </w:r>
      <w:proofErr w:type="spellStart"/>
      <w:r>
        <w:rPr>
          <w:sz w:val="20"/>
        </w:rPr>
        <w:t>behaviours</w:t>
      </w:r>
      <w:proofErr w:type="spellEnd"/>
      <w:r>
        <w:rPr>
          <w:sz w:val="20"/>
        </w:rPr>
        <w:t xml:space="preserve"> to ensure there is no impact on our capacity and capability to perform our duty; and</w:t>
      </w:r>
    </w:p>
    <w:p w14:paraId="5EFD0FF9" w14:textId="77777777" w:rsidR="00BB522C" w:rsidRDefault="00000000">
      <w:pPr>
        <w:rPr>
          <w:sz w:val="20"/>
        </w:rPr>
      </w:pPr>
      <w:r>
        <w:br w:type="column"/>
      </w:r>
    </w:p>
    <w:p w14:paraId="2D5A9E0C" w14:textId="77777777" w:rsidR="00BB522C" w:rsidRDefault="00BB522C">
      <w:pPr>
        <w:pStyle w:val="BodyText"/>
        <w:spacing w:before="106"/>
      </w:pPr>
    </w:p>
    <w:p w14:paraId="086DFCFE" w14:textId="77777777" w:rsidR="00BB522C" w:rsidRDefault="00000000">
      <w:pPr>
        <w:pStyle w:val="ListParagraph"/>
        <w:numPr>
          <w:ilvl w:val="1"/>
          <w:numId w:val="8"/>
        </w:numPr>
        <w:tabs>
          <w:tab w:val="left" w:pos="1045"/>
        </w:tabs>
        <w:spacing w:before="1" w:line="352" w:lineRule="auto"/>
        <w:ind w:left="1045" w:right="716" w:hanging="360"/>
        <w:rPr>
          <w:rFonts w:ascii="Symbol" w:hAnsi="Symbol"/>
        </w:rPr>
      </w:pPr>
      <w:r>
        <w:rPr>
          <w:sz w:val="20"/>
        </w:rPr>
        <w:t>Being</w:t>
      </w:r>
      <w:r>
        <w:rPr>
          <w:spacing w:val="-1"/>
          <w:sz w:val="20"/>
        </w:rPr>
        <w:t xml:space="preserve"> </w:t>
      </w:r>
      <w:r>
        <w:rPr>
          <w:sz w:val="20"/>
        </w:rPr>
        <w:t>honest with ourselves and seeking</w:t>
      </w:r>
      <w:r>
        <w:rPr>
          <w:spacing w:val="-1"/>
          <w:sz w:val="20"/>
        </w:rPr>
        <w:t xml:space="preserve"> </w:t>
      </w:r>
      <w:r>
        <w:rPr>
          <w:sz w:val="20"/>
        </w:rPr>
        <w:t>help if we have a personal problem which is adversely impacting on our capacity and capability to perform our duty</w:t>
      </w:r>
      <w:r>
        <w:t>.</w:t>
      </w:r>
    </w:p>
    <w:p w14:paraId="7E8F4C73" w14:textId="77777777" w:rsidR="00BB522C" w:rsidRDefault="00000000">
      <w:pPr>
        <w:pStyle w:val="Heading7"/>
        <w:spacing w:before="126"/>
        <w:ind w:left="685"/>
      </w:pPr>
      <w:r>
        <w:rPr>
          <w:color w:val="1F487C"/>
        </w:rPr>
        <w:t>Further</w:t>
      </w:r>
      <w:r>
        <w:rPr>
          <w:color w:val="1F487C"/>
          <w:spacing w:val="-4"/>
        </w:rPr>
        <w:t xml:space="preserve"> </w:t>
      </w:r>
      <w:r>
        <w:rPr>
          <w:color w:val="1F487C"/>
          <w:spacing w:val="-2"/>
        </w:rPr>
        <w:t>Information</w:t>
      </w:r>
    </w:p>
    <w:p w14:paraId="5A74D01C" w14:textId="7C736A80" w:rsidR="00BB522C" w:rsidRDefault="00BB522C">
      <w:pPr>
        <w:pStyle w:val="ListParagraph"/>
        <w:numPr>
          <w:ilvl w:val="1"/>
          <w:numId w:val="8"/>
        </w:numPr>
        <w:tabs>
          <w:tab w:val="left" w:pos="1045"/>
        </w:tabs>
        <w:spacing w:before="246"/>
        <w:ind w:left="1045" w:hanging="360"/>
        <w:jc w:val="left"/>
        <w:rPr>
          <w:rFonts w:ascii="Symbol" w:hAnsi="Symbol"/>
          <w:color w:val="0000FF"/>
          <w:sz w:val="20"/>
        </w:rPr>
      </w:pPr>
      <w:hyperlink r:id="rId35">
        <w:r>
          <w:rPr>
            <w:color w:val="0000FF"/>
            <w:sz w:val="20"/>
            <w:u w:val="single" w:color="0000FF"/>
          </w:rPr>
          <w:t>Safety</w:t>
        </w:r>
        <w:r>
          <w:rPr>
            <w:color w:val="0000FF"/>
            <w:spacing w:val="-9"/>
            <w:sz w:val="20"/>
            <w:u w:val="single" w:color="0000FF"/>
          </w:rPr>
          <w:t xml:space="preserve"> </w:t>
        </w:r>
        <w:r>
          <w:rPr>
            <w:color w:val="0000FF"/>
            <w:sz w:val="20"/>
            <w:u w:val="single" w:color="0000FF"/>
          </w:rPr>
          <w:t>and</w:t>
        </w:r>
        <w:r>
          <w:rPr>
            <w:color w:val="0000FF"/>
            <w:spacing w:val="-5"/>
            <w:sz w:val="20"/>
            <w:u w:val="single" w:color="0000FF"/>
          </w:rPr>
          <w:t xml:space="preserve"> </w:t>
        </w:r>
        <w:r>
          <w:rPr>
            <w:color w:val="0000FF"/>
            <w:spacing w:val="-2"/>
            <w:sz w:val="20"/>
            <w:u w:val="single" w:color="0000FF"/>
          </w:rPr>
          <w:t>Wellbeing.</w:t>
        </w:r>
      </w:hyperlink>
    </w:p>
    <w:p w14:paraId="4E60B795" w14:textId="77777777" w:rsidR="00BB522C" w:rsidRDefault="00BB522C">
      <w:pPr>
        <w:pStyle w:val="BodyText"/>
        <w:spacing w:before="3"/>
      </w:pPr>
    </w:p>
    <w:p w14:paraId="6F6FC12B" w14:textId="402AA884" w:rsidR="00BB522C" w:rsidRDefault="00000000">
      <w:pPr>
        <w:pStyle w:val="ListParagraph"/>
        <w:numPr>
          <w:ilvl w:val="1"/>
          <w:numId w:val="8"/>
        </w:numPr>
        <w:tabs>
          <w:tab w:val="left" w:pos="1045"/>
        </w:tabs>
        <w:spacing w:before="0" w:line="350" w:lineRule="auto"/>
        <w:ind w:left="1045" w:right="717" w:hanging="360"/>
        <w:rPr>
          <w:rFonts w:ascii="Symbol" w:hAnsi="Symbol"/>
          <w:sz w:val="20"/>
        </w:rPr>
      </w:pPr>
      <w:r>
        <w:rPr>
          <w:sz w:val="20"/>
        </w:rPr>
        <w:t xml:space="preserve">Section 13.1 ‘Drugs including alcohol matters’ of the </w:t>
      </w:r>
      <w:hyperlink r:id="rId36">
        <w:r w:rsidR="00BB522C">
          <w:rPr>
            <w:color w:val="0000FF"/>
            <w:sz w:val="20"/>
            <w:u w:val="single" w:color="0000FF"/>
          </w:rPr>
          <w:t>Management Support Manual.</w:t>
        </w:r>
      </w:hyperlink>
    </w:p>
    <w:p w14:paraId="2D5279FF" w14:textId="03BCB614" w:rsidR="00BB522C" w:rsidRDefault="00000000">
      <w:pPr>
        <w:pStyle w:val="ListParagraph"/>
        <w:numPr>
          <w:ilvl w:val="1"/>
          <w:numId w:val="8"/>
        </w:numPr>
        <w:tabs>
          <w:tab w:val="left" w:pos="1045"/>
        </w:tabs>
        <w:spacing w:before="130"/>
        <w:ind w:left="1045" w:hanging="360"/>
        <w:jc w:val="left"/>
        <w:rPr>
          <w:rFonts w:ascii="Symbol" w:hAnsi="Symbol"/>
          <w:sz w:val="20"/>
        </w:rPr>
      </w:pPr>
      <w:r>
        <w:rPr>
          <w:spacing w:val="-2"/>
          <w:sz w:val="20"/>
        </w:rPr>
        <w:t>Part</w:t>
      </w:r>
      <w:r>
        <w:rPr>
          <w:spacing w:val="-6"/>
          <w:sz w:val="20"/>
        </w:rPr>
        <w:t xml:space="preserve"> </w:t>
      </w:r>
      <w:r>
        <w:rPr>
          <w:spacing w:val="-2"/>
          <w:sz w:val="20"/>
        </w:rPr>
        <w:t>5</w:t>
      </w:r>
      <w:r>
        <w:rPr>
          <w:spacing w:val="-9"/>
          <w:sz w:val="20"/>
        </w:rPr>
        <w:t xml:space="preserve"> </w:t>
      </w:r>
      <w:r>
        <w:rPr>
          <w:spacing w:val="-2"/>
          <w:sz w:val="20"/>
        </w:rPr>
        <w:t>‘Appointment</w:t>
      </w:r>
      <w:r>
        <w:rPr>
          <w:spacing w:val="-7"/>
          <w:sz w:val="20"/>
        </w:rPr>
        <w:t xml:space="preserve"> </w:t>
      </w:r>
      <w:r>
        <w:rPr>
          <w:spacing w:val="-2"/>
          <w:sz w:val="20"/>
        </w:rPr>
        <w:t>of</w:t>
      </w:r>
      <w:r>
        <w:rPr>
          <w:spacing w:val="-7"/>
          <w:sz w:val="20"/>
        </w:rPr>
        <w:t xml:space="preserve"> </w:t>
      </w:r>
      <w:r>
        <w:rPr>
          <w:spacing w:val="-2"/>
          <w:sz w:val="20"/>
        </w:rPr>
        <w:t>Personnel’</w:t>
      </w:r>
      <w:r>
        <w:rPr>
          <w:spacing w:val="-6"/>
          <w:sz w:val="20"/>
        </w:rPr>
        <w:t xml:space="preserve"> </w:t>
      </w:r>
      <w:r>
        <w:rPr>
          <w:spacing w:val="-2"/>
          <w:sz w:val="20"/>
        </w:rPr>
        <w:t>of</w:t>
      </w:r>
      <w:r>
        <w:rPr>
          <w:spacing w:val="-7"/>
          <w:sz w:val="20"/>
        </w:rPr>
        <w:t xml:space="preserve"> </w:t>
      </w:r>
      <w:r>
        <w:rPr>
          <w:spacing w:val="-2"/>
          <w:sz w:val="20"/>
        </w:rPr>
        <w:t>the</w:t>
      </w:r>
      <w:r>
        <w:rPr>
          <w:spacing w:val="-7"/>
          <w:sz w:val="20"/>
        </w:rPr>
        <w:t xml:space="preserve"> </w:t>
      </w:r>
      <w:hyperlink r:id="rId37" w:anchor="pt.5">
        <w:r w:rsidR="00BB522C">
          <w:rPr>
            <w:i/>
            <w:color w:val="0000FF"/>
            <w:spacing w:val="-4"/>
            <w:sz w:val="20"/>
            <w:u w:val="single" w:color="0000FF"/>
          </w:rPr>
          <w:t>PSAA.</w:t>
        </w:r>
      </w:hyperlink>
    </w:p>
    <w:p w14:paraId="501EEA5A" w14:textId="77777777" w:rsidR="00BB522C" w:rsidRDefault="00BB522C">
      <w:pPr>
        <w:rPr>
          <w:rFonts w:ascii="Symbol" w:hAnsi="Symbol"/>
          <w:sz w:val="20"/>
        </w:rPr>
        <w:sectPr w:rsidR="00BB522C">
          <w:type w:val="continuous"/>
          <w:pgSz w:w="11910" w:h="16840"/>
          <w:pgMar w:top="480" w:right="420" w:bottom="280" w:left="420" w:header="53" w:footer="1135" w:gutter="0"/>
          <w:cols w:num="2" w:space="720" w:equalWidth="0">
            <w:col w:w="5168" w:space="40"/>
            <w:col w:w="5862"/>
          </w:cols>
        </w:sectPr>
      </w:pPr>
    </w:p>
    <w:p w14:paraId="4D1159CF" w14:textId="77777777" w:rsidR="00BB522C" w:rsidRDefault="00BB522C">
      <w:pPr>
        <w:pStyle w:val="BodyText"/>
        <w:spacing w:before="10"/>
        <w:rPr>
          <w:i/>
          <w:sz w:val="10"/>
        </w:rPr>
      </w:pPr>
    </w:p>
    <w:p w14:paraId="2DAF2F3F" w14:textId="77777777" w:rsidR="00BB522C" w:rsidRDefault="00000000">
      <w:pPr>
        <w:pStyle w:val="BodyText"/>
        <w:ind w:left="736"/>
      </w:pPr>
      <w:r>
        <w:rPr>
          <w:noProof/>
        </w:rPr>
        <mc:AlternateContent>
          <mc:Choice Requires="wps">
            <w:drawing>
              <wp:inline distT="0" distB="0" distL="0" distR="0" wp14:anchorId="67DC5C7F" wp14:editId="0BD57372">
                <wp:extent cx="6122035" cy="974725"/>
                <wp:effectExtent l="0" t="0" r="0" b="0"/>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2035" cy="974725"/>
                        </a:xfrm>
                        <a:prstGeom prst="rect">
                          <a:avLst/>
                        </a:prstGeom>
                        <a:solidFill>
                          <a:srgbClr val="DBE4F0"/>
                        </a:solidFill>
                      </wps:spPr>
                      <wps:txbx>
                        <w:txbxContent>
                          <w:p w14:paraId="1444E963" w14:textId="77777777" w:rsidR="00BB522C" w:rsidRDefault="00000000">
                            <w:pPr>
                              <w:numPr>
                                <w:ilvl w:val="0"/>
                                <w:numId w:val="4"/>
                              </w:numPr>
                              <w:tabs>
                                <w:tab w:val="left" w:pos="703"/>
                              </w:tabs>
                              <w:spacing w:before="120"/>
                              <w:ind w:hanging="595"/>
                              <w:rPr>
                                <w:b/>
                                <w:color w:val="000000"/>
                                <w:sz w:val="24"/>
                              </w:rPr>
                            </w:pPr>
                            <w:bookmarkStart w:id="10" w:name="_bookmark7"/>
                            <w:bookmarkEnd w:id="10"/>
                            <w:r>
                              <w:rPr>
                                <w:b/>
                                <w:color w:val="1F487C"/>
                                <w:sz w:val="24"/>
                              </w:rPr>
                              <w:t>Conduct</w:t>
                            </w:r>
                            <w:r>
                              <w:rPr>
                                <w:b/>
                                <w:color w:val="1F487C"/>
                                <w:spacing w:val="-2"/>
                                <w:sz w:val="24"/>
                              </w:rPr>
                              <w:t xml:space="preserve"> </w:t>
                            </w:r>
                            <w:r>
                              <w:rPr>
                                <w:b/>
                                <w:color w:val="1F487C"/>
                                <w:sz w:val="24"/>
                              </w:rPr>
                              <w:t>on</w:t>
                            </w:r>
                            <w:r>
                              <w:rPr>
                                <w:b/>
                                <w:color w:val="1F487C"/>
                                <w:spacing w:val="-1"/>
                                <w:sz w:val="24"/>
                              </w:rPr>
                              <w:t xml:space="preserve"> </w:t>
                            </w:r>
                            <w:r>
                              <w:rPr>
                                <w:b/>
                                <w:color w:val="1F487C"/>
                                <w:sz w:val="24"/>
                              </w:rPr>
                              <w:t>and</w:t>
                            </w:r>
                            <w:r>
                              <w:rPr>
                                <w:b/>
                                <w:color w:val="1F487C"/>
                                <w:spacing w:val="-1"/>
                                <w:sz w:val="24"/>
                              </w:rPr>
                              <w:t xml:space="preserve"> </w:t>
                            </w:r>
                            <w:r>
                              <w:rPr>
                                <w:b/>
                                <w:color w:val="1F487C"/>
                                <w:sz w:val="24"/>
                              </w:rPr>
                              <w:t>off</w:t>
                            </w:r>
                            <w:r>
                              <w:rPr>
                                <w:b/>
                                <w:color w:val="1F487C"/>
                                <w:spacing w:val="-2"/>
                                <w:sz w:val="24"/>
                              </w:rPr>
                              <w:t xml:space="preserve"> </w:t>
                            </w:r>
                            <w:r>
                              <w:rPr>
                                <w:b/>
                                <w:color w:val="1F487C"/>
                                <w:spacing w:val="-4"/>
                                <w:sz w:val="24"/>
                              </w:rPr>
                              <w:t>duty</w:t>
                            </w:r>
                          </w:p>
                          <w:p w14:paraId="32BA30D7" w14:textId="77777777" w:rsidR="00BB522C" w:rsidRDefault="00000000">
                            <w:pPr>
                              <w:spacing w:before="259" w:line="360" w:lineRule="auto"/>
                              <w:ind w:left="108" w:right="143"/>
                              <w:rPr>
                                <w:i/>
                                <w:color w:val="000000"/>
                              </w:rPr>
                            </w:pPr>
                            <w:r>
                              <w:rPr>
                                <w:i/>
                                <w:color w:val="1F487C"/>
                              </w:rPr>
                              <w:t>We</w:t>
                            </w:r>
                            <w:r>
                              <w:rPr>
                                <w:i/>
                                <w:color w:val="1F487C"/>
                                <w:spacing w:val="-4"/>
                              </w:rPr>
                              <w:t xml:space="preserve"> </w:t>
                            </w:r>
                            <w:r>
                              <w:rPr>
                                <w:i/>
                                <w:color w:val="1F487C"/>
                              </w:rPr>
                              <w:t>maintain</w:t>
                            </w:r>
                            <w:r>
                              <w:rPr>
                                <w:i/>
                                <w:color w:val="1F487C"/>
                                <w:spacing w:val="-4"/>
                              </w:rPr>
                              <w:t xml:space="preserve"> </w:t>
                            </w:r>
                            <w:r>
                              <w:rPr>
                                <w:i/>
                                <w:color w:val="1F487C"/>
                              </w:rPr>
                              <w:t>the</w:t>
                            </w:r>
                            <w:r>
                              <w:rPr>
                                <w:i/>
                                <w:color w:val="1F487C"/>
                                <w:spacing w:val="-2"/>
                              </w:rPr>
                              <w:t xml:space="preserve"> </w:t>
                            </w:r>
                            <w:r>
                              <w:rPr>
                                <w:i/>
                                <w:color w:val="1F487C"/>
                              </w:rPr>
                              <w:t>highest</w:t>
                            </w:r>
                            <w:r>
                              <w:rPr>
                                <w:i/>
                                <w:color w:val="1F487C"/>
                                <w:spacing w:val="-3"/>
                              </w:rPr>
                              <w:t xml:space="preserve"> </w:t>
                            </w:r>
                            <w:r>
                              <w:rPr>
                                <w:i/>
                                <w:color w:val="1F487C"/>
                              </w:rPr>
                              <w:t>standards</w:t>
                            </w:r>
                            <w:r>
                              <w:rPr>
                                <w:i/>
                                <w:color w:val="1F487C"/>
                                <w:spacing w:val="-4"/>
                              </w:rPr>
                              <w:t xml:space="preserve"> </w:t>
                            </w:r>
                            <w:r>
                              <w:rPr>
                                <w:i/>
                                <w:color w:val="1F487C"/>
                              </w:rPr>
                              <w:t>of</w:t>
                            </w:r>
                            <w:r>
                              <w:rPr>
                                <w:i/>
                                <w:color w:val="1F487C"/>
                                <w:spacing w:val="-3"/>
                              </w:rPr>
                              <w:t xml:space="preserve"> </w:t>
                            </w:r>
                            <w:r>
                              <w:rPr>
                                <w:i/>
                                <w:color w:val="1F487C"/>
                              </w:rPr>
                              <w:t>conduct on</w:t>
                            </w:r>
                            <w:r>
                              <w:rPr>
                                <w:i/>
                                <w:color w:val="1F487C"/>
                                <w:spacing w:val="-7"/>
                              </w:rPr>
                              <w:t xml:space="preserve"> </w:t>
                            </w:r>
                            <w:r>
                              <w:rPr>
                                <w:i/>
                                <w:color w:val="1F487C"/>
                              </w:rPr>
                              <w:t>and</w:t>
                            </w:r>
                            <w:r>
                              <w:rPr>
                                <w:i/>
                                <w:color w:val="1F487C"/>
                                <w:spacing w:val="-2"/>
                              </w:rPr>
                              <w:t xml:space="preserve"> </w:t>
                            </w:r>
                            <w:r>
                              <w:rPr>
                                <w:i/>
                                <w:color w:val="1F487C"/>
                              </w:rPr>
                              <w:t>off duty,</w:t>
                            </w:r>
                            <w:r>
                              <w:rPr>
                                <w:i/>
                                <w:color w:val="1F487C"/>
                                <w:spacing w:val="-3"/>
                              </w:rPr>
                              <w:t xml:space="preserve"> </w:t>
                            </w:r>
                            <w:r>
                              <w:rPr>
                                <w:i/>
                                <w:color w:val="1F487C"/>
                              </w:rPr>
                              <w:t>and</w:t>
                            </w:r>
                            <w:r>
                              <w:rPr>
                                <w:i/>
                                <w:color w:val="1F487C"/>
                                <w:spacing w:val="-4"/>
                              </w:rPr>
                              <w:t xml:space="preserve"> </w:t>
                            </w:r>
                            <w:r>
                              <w:rPr>
                                <w:i/>
                                <w:color w:val="1F487C"/>
                              </w:rPr>
                              <w:t>always</w:t>
                            </w:r>
                            <w:r>
                              <w:rPr>
                                <w:i/>
                                <w:color w:val="1F487C"/>
                                <w:spacing w:val="-4"/>
                              </w:rPr>
                              <w:t xml:space="preserve"> </w:t>
                            </w:r>
                            <w:r>
                              <w:rPr>
                                <w:i/>
                                <w:color w:val="1F487C"/>
                              </w:rPr>
                              <w:t>report any</w:t>
                            </w:r>
                            <w:r>
                              <w:rPr>
                                <w:i/>
                                <w:color w:val="1F487C"/>
                                <w:spacing w:val="-4"/>
                              </w:rPr>
                              <w:t xml:space="preserve"> </w:t>
                            </w:r>
                            <w:r>
                              <w:rPr>
                                <w:i/>
                                <w:color w:val="1F487C"/>
                              </w:rPr>
                              <w:t>conduct that is known or reasonably suspected to be misconduct.</w:t>
                            </w:r>
                          </w:p>
                        </w:txbxContent>
                      </wps:txbx>
                      <wps:bodyPr wrap="square" lIns="0" tIns="0" rIns="0" bIns="0" rtlCol="0">
                        <a:noAutofit/>
                      </wps:bodyPr>
                    </wps:wsp>
                  </a:graphicData>
                </a:graphic>
              </wp:inline>
            </w:drawing>
          </mc:Choice>
          <mc:Fallback>
            <w:pict>
              <v:shape w14:anchorId="67DC5C7F" id="Textbox 26" o:spid="_x0000_s1032" type="#_x0000_t202" style="width:482.05pt;height:7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" fillcolor="#dbe4f0" stroked="f">
                <v:textbox inset="0,0,0,0">
                  <w:txbxContent>
                    <w:p w14:paraId="1444E963" w14:textId="77777777" w:rsidR="00BB522C" w:rsidRDefault="00000000">
                      <w:pPr>
                        <w:numPr>
                          <w:ilvl w:val="0"/>
                          <w:numId w:val="4"/>
                        </w:numPr>
                        <w:tabs>
                          <w:tab w:val="left" w:pos="703"/>
                        </w:tabs>
                        <w:spacing w:before="120"/>
                        <w:ind w:hanging="595"/>
                        <w:rPr>
                          <w:b/>
                          <w:color w:val="000000"/>
                          <w:sz w:val="24"/>
                        </w:rPr>
                      </w:pPr>
                      <w:bookmarkStart w:id="11" w:name="_bookmark7"/>
                      <w:bookmarkEnd w:id="11"/>
                      <w:r>
                        <w:rPr>
                          <w:b/>
                          <w:color w:val="1F487C"/>
                          <w:sz w:val="24"/>
                        </w:rPr>
                        <w:t>Conduct</w:t>
                      </w:r>
                      <w:r>
                        <w:rPr>
                          <w:b/>
                          <w:color w:val="1F487C"/>
                          <w:spacing w:val="-2"/>
                          <w:sz w:val="24"/>
                        </w:rPr>
                        <w:t xml:space="preserve"> </w:t>
                      </w:r>
                      <w:r>
                        <w:rPr>
                          <w:b/>
                          <w:color w:val="1F487C"/>
                          <w:sz w:val="24"/>
                        </w:rPr>
                        <w:t>on</w:t>
                      </w:r>
                      <w:r>
                        <w:rPr>
                          <w:b/>
                          <w:color w:val="1F487C"/>
                          <w:spacing w:val="-1"/>
                          <w:sz w:val="24"/>
                        </w:rPr>
                        <w:t xml:space="preserve"> </w:t>
                      </w:r>
                      <w:r>
                        <w:rPr>
                          <w:b/>
                          <w:color w:val="1F487C"/>
                          <w:sz w:val="24"/>
                        </w:rPr>
                        <w:t>and</w:t>
                      </w:r>
                      <w:r>
                        <w:rPr>
                          <w:b/>
                          <w:color w:val="1F487C"/>
                          <w:spacing w:val="-1"/>
                          <w:sz w:val="24"/>
                        </w:rPr>
                        <w:t xml:space="preserve"> </w:t>
                      </w:r>
                      <w:r>
                        <w:rPr>
                          <w:b/>
                          <w:color w:val="1F487C"/>
                          <w:sz w:val="24"/>
                        </w:rPr>
                        <w:t>off</w:t>
                      </w:r>
                      <w:r>
                        <w:rPr>
                          <w:b/>
                          <w:color w:val="1F487C"/>
                          <w:spacing w:val="-2"/>
                          <w:sz w:val="24"/>
                        </w:rPr>
                        <w:t xml:space="preserve"> </w:t>
                      </w:r>
                      <w:r>
                        <w:rPr>
                          <w:b/>
                          <w:color w:val="1F487C"/>
                          <w:spacing w:val="-4"/>
                          <w:sz w:val="24"/>
                        </w:rPr>
                        <w:t>duty</w:t>
                      </w:r>
                    </w:p>
                    <w:p w14:paraId="32BA30D7" w14:textId="77777777" w:rsidR="00BB522C" w:rsidRDefault="00000000">
                      <w:pPr>
                        <w:spacing w:before="259" w:line="360" w:lineRule="auto"/>
                        <w:ind w:left="108" w:right="143"/>
                        <w:rPr>
                          <w:i/>
                          <w:color w:val="000000"/>
                        </w:rPr>
                      </w:pPr>
                      <w:r>
                        <w:rPr>
                          <w:i/>
                          <w:color w:val="1F487C"/>
                        </w:rPr>
                        <w:t>We</w:t>
                      </w:r>
                      <w:r>
                        <w:rPr>
                          <w:i/>
                          <w:color w:val="1F487C"/>
                          <w:spacing w:val="-4"/>
                        </w:rPr>
                        <w:t xml:space="preserve"> </w:t>
                      </w:r>
                      <w:r>
                        <w:rPr>
                          <w:i/>
                          <w:color w:val="1F487C"/>
                        </w:rPr>
                        <w:t>maintain</w:t>
                      </w:r>
                      <w:r>
                        <w:rPr>
                          <w:i/>
                          <w:color w:val="1F487C"/>
                          <w:spacing w:val="-4"/>
                        </w:rPr>
                        <w:t xml:space="preserve"> </w:t>
                      </w:r>
                      <w:r>
                        <w:rPr>
                          <w:i/>
                          <w:color w:val="1F487C"/>
                        </w:rPr>
                        <w:t>the</w:t>
                      </w:r>
                      <w:r>
                        <w:rPr>
                          <w:i/>
                          <w:color w:val="1F487C"/>
                          <w:spacing w:val="-2"/>
                        </w:rPr>
                        <w:t xml:space="preserve"> </w:t>
                      </w:r>
                      <w:r>
                        <w:rPr>
                          <w:i/>
                          <w:color w:val="1F487C"/>
                        </w:rPr>
                        <w:t>highest</w:t>
                      </w:r>
                      <w:r>
                        <w:rPr>
                          <w:i/>
                          <w:color w:val="1F487C"/>
                          <w:spacing w:val="-3"/>
                        </w:rPr>
                        <w:t xml:space="preserve"> </w:t>
                      </w:r>
                      <w:r>
                        <w:rPr>
                          <w:i/>
                          <w:color w:val="1F487C"/>
                        </w:rPr>
                        <w:t>standards</w:t>
                      </w:r>
                      <w:r>
                        <w:rPr>
                          <w:i/>
                          <w:color w:val="1F487C"/>
                          <w:spacing w:val="-4"/>
                        </w:rPr>
                        <w:t xml:space="preserve"> </w:t>
                      </w:r>
                      <w:r>
                        <w:rPr>
                          <w:i/>
                          <w:color w:val="1F487C"/>
                        </w:rPr>
                        <w:t>of</w:t>
                      </w:r>
                      <w:r>
                        <w:rPr>
                          <w:i/>
                          <w:color w:val="1F487C"/>
                          <w:spacing w:val="-3"/>
                        </w:rPr>
                        <w:t xml:space="preserve"> </w:t>
                      </w:r>
                      <w:r>
                        <w:rPr>
                          <w:i/>
                          <w:color w:val="1F487C"/>
                        </w:rPr>
                        <w:t>conduct on</w:t>
                      </w:r>
                      <w:r>
                        <w:rPr>
                          <w:i/>
                          <w:color w:val="1F487C"/>
                          <w:spacing w:val="-7"/>
                        </w:rPr>
                        <w:t xml:space="preserve"> </w:t>
                      </w:r>
                      <w:r>
                        <w:rPr>
                          <w:i/>
                          <w:color w:val="1F487C"/>
                        </w:rPr>
                        <w:t>and</w:t>
                      </w:r>
                      <w:r>
                        <w:rPr>
                          <w:i/>
                          <w:color w:val="1F487C"/>
                          <w:spacing w:val="-2"/>
                        </w:rPr>
                        <w:t xml:space="preserve"> </w:t>
                      </w:r>
                      <w:r>
                        <w:rPr>
                          <w:i/>
                          <w:color w:val="1F487C"/>
                        </w:rPr>
                        <w:t>off duty,</w:t>
                      </w:r>
                      <w:r>
                        <w:rPr>
                          <w:i/>
                          <w:color w:val="1F487C"/>
                          <w:spacing w:val="-3"/>
                        </w:rPr>
                        <w:t xml:space="preserve"> </w:t>
                      </w:r>
                      <w:r>
                        <w:rPr>
                          <w:i/>
                          <w:color w:val="1F487C"/>
                        </w:rPr>
                        <w:t>and</w:t>
                      </w:r>
                      <w:r>
                        <w:rPr>
                          <w:i/>
                          <w:color w:val="1F487C"/>
                          <w:spacing w:val="-4"/>
                        </w:rPr>
                        <w:t xml:space="preserve"> </w:t>
                      </w:r>
                      <w:r>
                        <w:rPr>
                          <w:i/>
                          <w:color w:val="1F487C"/>
                        </w:rPr>
                        <w:t>always</w:t>
                      </w:r>
                      <w:r>
                        <w:rPr>
                          <w:i/>
                          <w:color w:val="1F487C"/>
                          <w:spacing w:val="-4"/>
                        </w:rPr>
                        <w:t xml:space="preserve"> </w:t>
                      </w:r>
                      <w:r>
                        <w:rPr>
                          <w:i/>
                          <w:color w:val="1F487C"/>
                        </w:rPr>
                        <w:t>report any</w:t>
                      </w:r>
                      <w:r>
                        <w:rPr>
                          <w:i/>
                          <w:color w:val="1F487C"/>
                          <w:spacing w:val="-4"/>
                        </w:rPr>
                        <w:t xml:space="preserve"> </w:t>
                      </w:r>
                      <w:r>
                        <w:rPr>
                          <w:i/>
                          <w:color w:val="1F487C"/>
                        </w:rPr>
                        <w:t>conduct that is known or reasonably suspected to be misconduct.</w:t>
                      </w:r>
                    </w:p>
                  </w:txbxContent>
                </v:textbox>
                <w10:anchorlock/>
              </v:shape>
            </w:pict>
          </mc:Fallback>
        </mc:AlternateContent>
      </w:r>
    </w:p>
    <w:p w14:paraId="34B43D95" w14:textId="77777777" w:rsidR="00BB522C" w:rsidRDefault="00000000">
      <w:pPr>
        <w:pStyle w:val="Heading6"/>
        <w:spacing w:before="94"/>
        <w:ind w:left="736"/>
      </w:pPr>
      <w:r>
        <w:rPr>
          <w:color w:val="1F487C"/>
        </w:rPr>
        <w:t>We</w:t>
      </w:r>
      <w:r>
        <w:rPr>
          <w:color w:val="1F487C"/>
          <w:spacing w:val="-2"/>
        </w:rPr>
        <w:t xml:space="preserve"> </w:t>
      </w:r>
      <w:r>
        <w:rPr>
          <w:color w:val="1F487C"/>
        </w:rPr>
        <w:t>do</w:t>
      </w:r>
      <w:r>
        <w:rPr>
          <w:color w:val="1F487C"/>
          <w:spacing w:val="-1"/>
        </w:rPr>
        <w:t xml:space="preserve"> </w:t>
      </w:r>
      <w:r>
        <w:rPr>
          <w:color w:val="1F487C"/>
        </w:rPr>
        <w:t>this</w:t>
      </w:r>
      <w:r>
        <w:rPr>
          <w:color w:val="1F487C"/>
          <w:spacing w:val="-1"/>
        </w:rPr>
        <w:t xml:space="preserve"> </w:t>
      </w:r>
      <w:r>
        <w:rPr>
          <w:color w:val="1F487C"/>
          <w:spacing w:val="-5"/>
        </w:rPr>
        <w:t>by</w:t>
      </w:r>
    </w:p>
    <w:p w14:paraId="01AB51BA" w14:textId="77777777" w:rsidR="00BB522C" w:rsidRDefault="00BB522C">
      <w:pPr>
        <w:pStyle w:val="BodyText"/>
        <w:spacing w:before="8"/>
        <w:rPr>
          <w:b/>
          <w:sz w:val="13"/>
        </w:rPr>
      </w:pPr>
    </w:p>
    <w:p w14:paraId="246B02D2" w14:textId="77777777" w:rsidR="00BB522C" w:rsidRDefault="00BB522C">
      <w:pPr>
        <w:rPr>
          <w:sz w:val="13"/>
        </w:rPr>
        <w:sectPr w:rsidR="00BB522C">
          <w:type w:val="continuous"/>
          <w:pgSz w:w="11910" w:h="16840"/>
          <w:pgMar w:top="480" w:right="420" w:bottom="280" w:left="420" w:header="53" w:footer="1135" w:gutter="0"/>
          <w:cols w:space="720"/>
        </w:sectPr>
      </w:pPr>
    </w:p>
    <w:p w14:paraId="3857F940" w14:textId="77777777" w:rsidR="00BB522C" w:rsidRDefault="00000000">
      <w:pPr>
        <w:pStyle w:val="ListParagraph"/>
        <w:numPr>
          <w:ilvl w:val="1"/>
          <w:numId w:val="8"/>
        </w:numPr>
        <w:tabs>
          <w:tab w:val="left" w:pos="1160"/>
          <w:tab w:val="left" w:pos="1162"/>
        </w:tabs>
        <w:spacing w:before="100" w:line="355" w:lineRule="auto"/>
        <w:ind w:left="1162" w:hanging="426"/>
        <w:rPr>
          <w:rFonts w:ascii="Symbol" w:hAnsi="Symbol"/>
          <w:sz w:val="20"/>
        </w:rPr>
      </w:pPr>
      <w:r>
        <w:rPr>
          <w:sz w:val="20"/>
        </w:rPr>
        <w:t>Ensuring</w:t>
      </w:r>
      <w:r>
        <w:rPr>
          <w:spacing w:val="-10"/>
          <w:sz w:val="20"/>
        </w:rPr>
        <w:t xml:space="preserve"> </w:t>
      </w:r>
      <w:r>
        <w:rPr>
          <w:sz w:val="20"/>
        </w:rPr>
        <w:t>our</w:t>
      </w:r>
      <w:r>
        <w:rPr>
          <w:spacing w:val="-11"/>
          <w:sz w:val="20"/>
        </w:rPr>
        <w:t xml:space="preserve"> </w:t>
      </w:r>
      <w:r>
        <w:rPr>
          <w:sz w:val="20"/>
        </w:rPr>
        <w:t>conduct,</w:t>
      </w:r>
      <w:r>
        <w:rPr>
          <w:spacing w:val="-10"/>
          <w:sz w:val="20"/>
        </w:rPr>
        <w:t xml:space="preserve"> </w:t>
      </w:r>
      <w:r>
        <w:rPr>
          <w:sz w:val="20"/>
        </w:rPr>
        <w:t>on</w:t>
      </w:r>
      <w:r>
        <w:rPr>
          <w:spacing w:val="-10"/>
          <w:sz w:val="20"/>
        </w:rPr>
        <w:t xml:space="preserve"> </w:t>
      </w:r>
      <w:r>
        <w:rPr>
          <w:sz w:val="20"/>
        </w:rPr>
        <w:t>or</w:t>
      </w:r>
      <w:r>
        <w:rPr>
          <w:spacing w:val="-11"/>
          <w:sz w:val="20"/>
        </w:rPr>
        <w:t xml:space="preserve"> </w:t>
      </w:r>
      <w:r>
        <w:rPr>
          <w:sz w:val="20"/>
        </w:rPr>
        <w:t>off</w:t>
      </w:r>
      <w:r>
        <w:rPr>
          <w:spacing w:val="-10"/>
          <w:sz w:val="20"/>
        </w:rPr>
        <w:t xml:space="preserve"> </w:t>
      </w:r>
      <w:r>
        <w:rPr>
          <w:sz w:val="20"/>
        </w:rPr>
        <w:t>duty,</w:t>
      </w:r>
      <w:r>
        <w:rPr>
          <w:spacing w:val="-9"/>
          <w:sz w:val="20"/>
        </w:rPr>
        <w:t xml:space="preserve"> </w:t>
      </w:r>
      <w:r>
        <w:rPr>
          <w:sz w:val="20"/>
        </w:rPr>
        <w:t>does</w:t>
      </w:r>
      <w:r>
        <w:rPr>
          <w:spacing w:val="-9"/>
          <w:sz w:val="20"/>
        </w:rPr>
        <w:t xml:space="preserve"> </w:t>
      </w:r>
      <w:r>
        <w:rPr>
          <w:sz w:val="20"/>
        </w:rPr>
        <w:t>not adversely reflect on the QPS</w:t>
      </w:r>
      <w:r>
        <w:rPr>
          <w:spacing w:val="-1"/>
          <w:sz w:val="20"/>
        </w:rPr>
        <w:t xml:space="preserve"> </w:t>
      </w:r>
      <w:r>
        <w:rPr>
          <w:sz w:val="20"/>
        </w:rPr>
        <w:t>or ourselves as members of the QPS;</w:t>
      </w:r>
    </w:p>
    <w:p w14:paraId="2201D741" w14:textId="77777777" w:rsidR="00BB522C" w:rsidRDefault="00000000">
      <w:pPr>
        <w:pStyle w:val="ListParagraph"/>
        <w:numPr>
          <w:ilvl w:val="1"/>
          <w:numId w:val="8"/>
        </w:numPr>
        <w:tabs>
          <w:tab w:val="left" w:pos="824"/>
          <w:tab w:val="left" w:pos="2373"/>
          <w:tab w:val="left" w:pos="3744"/>
          <w:tab w:val="left" w:pos="4650"/>
        </w:tabs>
        <w:spacing w:before="100" w:line="352" w:lineRule="auto"/>
        <w:ind w:left="824" w:right="1021" w:hanging="426"/>
        <w:jc w:val="left"/>
        <w:rPr>
          <w:rFonts w:ascii="Symbol" w:hAnsi="Symbol"/>
          <w:sz w:val="20"/>
        </w:rPr>
      </w:pPr>
      <w:r>
        <w:br w:type="column"/>
      </w:r>
      <w:r>
        <w:rPr>
          <w:spacing w:val="-2"/>
          <w:sz w:val="20"/>
        </w:rPr>
        <w:t>Acknowledging</w:t>
      </w:r>
      <w:r>
        <w:rPr>
          <w:sz w:val="20"/>
        </w:rPr>
        <w:tab/>
      </w:r>
      <w:r>
        <w:rPr>
          <w:spacing w:val="-2"/>
          <w:sz w:val="20"/>
        </w:rPr>
        <w:t>inappropriate</w:t>
      </w:r>
      <w:r>
        <w:rPr>
          <w:sz w:val="20"/>
        </w:rPr>
        <w:tab/>
      </w:r>
      <w:r>
        <w:rPr>
          <w:spacing w:val="-2"/>
          <w:sz w:val="20"/>
        </w:rPr>
        <w:t>conduct</w:t>
      </w:r>
      <w:r>
        <w:rPr>
          <w:sz w:val="20"/>
        </w:rPr>
        <w:tab/>
      </w:r>
      <w:r>
        <w:rPr>
          <w:spacing w:val="-6"/>
          <w:sz w:val="20"/>
        </w:rPr>
        <w:t xml:space="preserve">or </w:t>
      </w:r>
      <w:proofErr w:type="spellStart"/>
      <w:r>
        <w:rPr>
          <w:sz w:val="20"/>
        </w:rPr>
        <w:t>behaviour</w:t>
      </w:r>
      <w:proofErr w:type="spellEnd"/>
      <w:r>
        <w:rPr>
          <w:spacing w:val="-12"/>
          <w:sz w:val="20"/>
        </w:rPr>
        <w:t xml:space="preserve"> </w:t>
      </w:r>
      <w:r>
        <w:rPr>
          <w:sz w:val="20"/>
        </w:rPr>
        <w:t>by</w:t>
      </w:r>
      <w:r>
        <w:rPr>
          <w:spacing w:val="-13"/>
          <w:sz w:val="20"/>
        </w:rPr>
        <w:t xml:space="preserve"> </w:t>
      </w:r>
      <w:r>
        <w:rPr>
          <w:sz w:val="20"/>
        </w:rPr>
        <w:t>any</w:t>
      </w:r>
      <w:r>
        <w:rPr>
          <w:spacing w:val="-11"/>
          <w:sz w:val="20"/>
        </w:rPr>
        <w:t xml:space="preserve"> </w:t>
      </w:r>
      <w:r>
        <w:rPr>
          <w:sz w:val="20"/>
        </w:rPr>
        <w:t>member</w:t>
      </w:r>
      <w:r>
        <w:rPr>
          <w:spacing w:val="-11"/>
          <w:sz w:val="20"/>
        </w:rPr>
        <w:t xml:space="preserve"> </w:t>
      </w:r>
      <w:r>
        <w:rPr>
          <w:sz w:val="20"/>
        </w:rPr>
        <w:t>has</w:t>
      </w:r>
      <w:r>
        <w:rPr>
          <w:spacing w:val="-13"/>
          <w:sz w:val="20"/>
        </w:rPr>
        <w:t xml:space="preserve"> </w:t>
      </w:r>
      <w:r>
        <w:rPr>
          <w:sz w:val="20"/>
        </w:rPr>
        <w:t>the</w:t>
      </w:r>
      <w:r>
        <w:rPr>
          <w:spacing w:val="-13"/>
          <w:sz w:val="20"/>
        </w:rPr>
        <w:t xml:space="preserve"> </w:t>
      </w:r>
      <w:r>
        <w:rPr>
          <w:sz w:val="20"/>
        </w:rPr>
        <w:t>potential</w:t>
      </w:r>
      <w:r>
        <w:rPr>
          <w:spacing w:val="-14"/>
          <w:sz w:val="20"/>
        </w:rPr>
        <w:t xml:space="preserve"> </w:t>
      </w:r>
      <w:r>
        <w:rPr>
          <w:sz w:val="20"/>
        </w:rPr>
        <w:t>to</w:t>
      </w:r>
    </w:p>
    <w:p w14:paraId="3BABABA2" w14:textId="77777777" w:rsidR="00BB522C" w:rsidRDefault="00BB522C">
      <w:pPr>
        <w:spacing w:line="352" w:lineRule="auto"/>
        <w:rPr>
          <w:rFonts w:ascii="Symbol" w:hAnsi="Symbol"/>
          <w:sz w:val="20"/>
        </w:rPr>
        <w:sectPr w:rsidR="00BB522C">
          <w:type w:val="continuous"/>
          <w:pgSz w:w="11910" w:h="16840"/>
          <w:pgMar w:top="480" w:right="420" w:bottom="280" w:left="420" w:header="53" w:footer="1135" w:gutter="0"/>
          <w:cols w:num="2" w:space="720" w:equalWidth="0">
            <w:col w:w="5171" w:space="40"/>
            <w:col w:w="5859"/>
          </w:cols>
        </w:sectPr>
      </w:pPr>
    </w:p>
    <w:p w14:paraId="43E44995" w14:textId="77777777" w:rsidR="00BB522C" w:rsidRDefault="00BB522C">
      <w:pPr>
        <w:pStyle w:val="BodyText"/>
      </w:pPr>
    </w:p>
    <w:p w14:paraId="27E7A9E7" w14:textId="77777777" w:rsidR="00BB522C" w:rsidRDefault="00BB522C">
      <w:pPr>
        <w:pStyle w:val="BodyText"/>
      </w:pPr>
    </w:p>
    <w:p w14:paraId="7D6DD569" w14:textId="77777777" w:rsidR="00BB522C" w:rsidRDefault="00BB522C">
      <w:pPr>
        <w:pStyle w:val="BodyText"/>
        <w:spacing w:before="35"/>
      </w:pPr>
    </w:p>
    <w:p w14:paraId="79A11CD2" w14:textId="77777777" w:rsidR="00BB522C" w:rsidRDefault="00BB522C">
      <w:pPr>
        <w:sectPr w:rsidR="00BB522C">
          <w:headerReference w:type="default" r:id="rId38"/>
          <w:footerReference w:type="default" r:id="rId39"/>
          <w:pgSz w:w="11910" w:h="16840"/>
          <w:pgMar w:top="480" w:right="420" w:bottom="1320" w:left="420" w:header="53" w:footer="1135" w:gutter="0"/>
          <w:pgNumType w:start="11"/>
          <w:cols w:space="720"/>
        </w:sectPr>
      </w:pPr>
    </w:p>
    <w:p w14:paraId="34DB91E9" w14:textId="77777777" w:rsidR="00BB522C" w:rsidRDefault="00000000">
      <w:pPr>
        <w:pStyle w:val="BodyText"/>
        <w:spacing w:before="93" w:line="360" w:lineRule="auto"/>
        <w:ind w:left="1162" w:right="-6"/>
      </w:pPr>
      <w:r>
        <w:t>erode</w:t>
      </w:r>
      <w:r>
        <w:rPr>
          <w:spacing w:val="-14"/>
        </w:rPr>
        <w:t xml:space="preserve"> </w:t>
      </w:r>
      <w:r>
        <w:t>the</w:t>
      </w:r>
      <w:r>
        <w:rPr>
          <w:spacing w:val="-14"/>
        </w:rPr>
        <w:t xml:space="preserve"> </w:t>
      </w:r>
      <w:r>
        <w:t>public’s</w:t>
      </w:r>
      <w:r>
        <w:rPr>
          <w:spacing w:val="-14"/>
        </w:rPr>
        <w:t xml:space="preserve"> </w:t>
      </w:r>
      <w:r>
        <w:t>confidence</w:t>
      </w:r>
      <w:r>
        <w:rPr>
          <w:spacing w:val="-14"/>
        </w:rPr>
        <w:t xml:space="preserve"> </w:t>
      </w:r>
      <w:r>
        <w:t>in</w:t>
      </w:r>
      <w:r>
        <w:rPr>
          <w:spacing w:val="-14"/>
        </w:rPr>
        <w:t xml:space="preserve"> </w:t>
      </w:r>
      <w:r>
        <w:t>the</w:t>
      </w:r>
      <w:r>
        <w:rPr>
          <w:spacing w:val="-14"/>
        </w:rPr>
        <w:t xml:space="preserve"> </w:t>
      </w:r>
      <w:r>
        <w:t>reputation of the QPS; and</w:t>
      </w:r>
    </w:p>
    <w:p w14:paraId="66796797" w14:textId="77777777" w:rsidR="00BB522C" w:rsidRDefault="00000000">
      <w:pPr>
        <w:pStyle w:val="ListParagraph"/>
        <w:numPr>
          <w:ilvl w:val="2"/>
          <w:numId w:val="8"/>
        </w:numPr>
        <w:tabs>
          <w:tab w:val="left" w:pos="1162"/>
        </w:tabs>
        <w:spacing w:before="123" w:line="350" w:lineRule="auto"/>
        <w:jc w:val="left"/>
        <w:rPr>
          <w:rFonts w:ascii="Symbol" w:hAnsi="Symbol"/>
          <w:sz w:val="20"/>
        </w:rPr>
      </w:pPr>
      <w:r>
        <w:rPr>
          <w:sz w:val="20"/>
        </w:rPr>
        <w:t>Complying</w:t>
      </w:r>
      <w:r>
        <w:rPr>
          <w:spacing w:val="80"/>
          <w:sz w:val="20"/>
        </w:rPr>
        <w:t xml:space="preserve"> </w:t>
      </w:r>
      <w:r>
        <w:rPr>
          <w:sz w:val="20"/>
        </w:rPr>
        <w:t>with</w:t>
      </w:r>
      <w:r>
        <w:rPr>
          <w:spacing w:val="80"/>
          <w:sz w:val="20"/>
        </w:rPr>
        <w:t xml:space="preserve"> </w:t>
      </w:r>
      <w:r>
        <w:rPr>
          <w:sz w:val="20"/>
        </w:rPr>
        <w:t>legislative</w:t>
      </w:r>
      <w:r>
        <w:rPr>
          <w:spacing w:val="80"/>
          <w:sz w:val="20"/>
        </w:rPr>
        <w:t xml:space="preserve"> </w:t>
      </w:r>
      <w:r>
        <w:rPr>
          <w:sz w:val="20"/>
        </w:rPr>
        <w:t>obligations</w:t>
      </w:r>
      <w:r>
        <w:rPr>
          <w:spacing w:val="80"/>
          <w:sz w:val="20"/>
        </w:rPr>
        <w:t xml:space="preserve"> </w:t>
      </w:r>
      <w:r>
        <w:rPr>
          <w:sz w:val="20"/>
        </w:rPr>
        <w:t>to report</w:t>
      </w:r>
      <w:r>
        <w:rPr>
          <w:spacing w:val="40"/>
          <w:sz w:val="20"/>
        </w:rPr>
        <w:t xml:space="preserve"> </w:t>
      </w:r>
      <w:r>
        <w:rPr>
          <w:sz w:val="20"/>
        </w:rPr>
        <w:t>any</w:t>
      </w:r>
      <w:r>
        <w:rPr>
          <w:spacing w:val="40"/>
          <w:sz w:val="20"/>
        </w:rPr>
        <w:t xml:space="preserve"> </w:t>
      </w:r>
      <w:r>
        <w:rPr>
          <w:sz w:val="20"/>
        </w:rPr>
        <w:t>conduct</w:t>
      </w:r>
      <w:r>
        <w:rPr>
          <w:spacing w:val="40"/>
          <w:sz w:val="20"/>
        </w:rPr>
        <w:t xml:space="preserve"> </w:t>
      </w:r>
      <w:r>
        <w:rPr>
          <w:sz w:val="20"/>
        </w:rPr>
        <w:t>by</w:t>
      </w:r>
      <w:r>
        <w:rPr>
          <w:spacing w:val="40"/>
          <w:sz w:val="20"/>
        </w:rPr>
        <w:t xml:space="preserve"> </w:t>
      </w:r>
      <w:r>
        <w:rPr>
          <w:sz w:val="20"/>
        </w:rPr>
        <w:t>members</w:t>
      </w:r>
      <w:r>
        <w:rPr>
          <w:spacing w:val="40"/>
          <w:sz w:val="20"/>
        </w:rPr>
        <w:t xml:space="preserve"> </w:t>
      </w:r>
      <w:r>
        <w:rPr>
          <w:sz w:val="20"/>
        </w:rPr>
        <w:t>known</w:t>
      </w:r>
      <w:r>
        <w:rPr>
          <w:spacing w:val="40"/>
          <w:sz w:val="20"/>
        </w:rPr>
        <w:t xml:space="preserve"> </w:t>
      </w:r>
      <w:r>
        <w:rPr>
          <w:sz w:val="20"/>
        </w:rPr>
        <w:t>or</w:t>
      </w:r>
    </w:p>
    <w:p w14:paraId="5A8804CA" w14:textId="77777777" w:rsidR="00BB522C" w:rsidRDefault="00000000">
      <w:pPr>
        <w:pStyle w:val="Heading7"/>
        <w:spacing w:before="9"/>
        <w:ind w:left="1020"/>
        <w:jc w:val="left"/>
      </w:pPr>
      <w:r>
        <w:rPr>
          <w:color w:val="1F487C"/>
        </w:rPr>
        <w:t>Further</w:t>
      </w:r>
      <w:r>
        <w:rPr>
          <w:color w:val="1F487C"/>
          <w:spacing w:val="-4"/>
        </w:rPr>
        <w:t xml:space="preserve"> </w:t>
      </w:r>
      <w:r>
        <w:rPr>
          <w:color w:val="1F487C"/>
          <w:spacing w:val="-2"/>
        </w:rPr>
        <w:t>Information</w:t>
      </w:r>
    </w:p>
    <w:p w14:paraId="2F2C99AB" w14:textId="51A385BE" w:rsidR="00BB522C" w:rsidRDefault="00000000">
      <w:pPr>
        <w:pStyle w:val="ListParagraph"/>
        <w:numPr>
          <w:ilvl w:val="2"/>
          <w:numId w:val="8"/>
        </w:numPr>
        <w:tabs>
          <w:tab w:val="left" w:pos="1160"/>
          <w:tab w:val="left" w:pos="1162"/>
        </w:tabs>
        <w:spacing w:before="247" w:line="357" w:lineRule="auto"/>
        <w:rPr>
          <w:rFonts w:ascii="Symbol" w:hAnsi="Symbol"/>
          <w:sz w:val="20"/>
        </w:rPr>
      </w:pPr>
      <w:r>
        <w:rPr>
          <w:sz w:val="20"/>
        </w:rPr>
        <w:t xml:space="preserve">Section 6A.1 ‘Duty concerning misconduct and other grounds for disciplinary action’ of the </w:t>
      </w:r>
      <w:hyperlink r:id="rId40" w:anchor="sec.6A.1">
        <w:r w:rsidR="00BB522C">
          <w:rPr>
            <w:i/>
            <w:color w:val="0000FF"/>
            <w:sz w:val="20"/>
            <w:u w:val="single" w:color="0000FF"/>
          </w:rPr>
          <w:t>PSAA</w:t>
        </w:r>
      </w:hyperlink>
      <w:r>
        <w:rPr>
          <w:i/>
          <w:color w:val="0000FF"/>
          <w:sz w:val="20"/>
        </w:rPr>
        <w:t xml:space="preserve"> </w:t>
      </w:r>
      <w:r>
        <w:rPr>
          <w:sz w:val="20"/>
        </w:rPr>
        <w:t xml:space="preserve">defines </w:t>
      </w:r>
      <w:r>
        <w:rPr>
          <w:i/>
          <w:sz w:val="20"/>
        </w:rPr>
        <w:t xml:space="preserve">conduct </w:t>
      </w:r>
      <w:r>
        <w:rPr>
          <w:sz w:val="20"/>
        </w:rPr>
        <w:t>as the ‘conduct of an</w:t>
      </w:r>
      <w:r>
        <w:rPr>
          <w:spacing w:val="-7"/>
          <w:sz w:val="20"/>
        </w:rPr>
        <w:t xml:space="preserve"> </w:t>
      </w:r>
      <w:r>
        <w:rPr>
          <w:sz w:val="20"/>
        </w:rPr>
        <w:t>officer,</w:t>
      </w:r>
      <w:r>
        <w:rPr>
          <w:spacing w:val="-6"/>
          <w:sz w:val="20"/>
        </w:rPr>
        <w:t xml:space="preserve"> </w:t>
      </w:r>
      <w:r>
        <w:rPr>
          <w:sz w:val="20"/>
        </w:rPr>
        <w:t>wherever</w:t>
      </w:r>
      <w:r>
        <w:rPr>
          <w:spacing w:val="-6"/>
          <w:sz w:val="20"/>
        </w:rPr>
        <w:t xml:space="preserve"> </w:t>
      </w:r>
      <w:r>
        <w:rPr>
          <w:sz w:val="20"/>
        </w:rPr>
        <w:t>and</w:t>
      </w:r>
      <w:r>
        <w:rPr>
          <w:spacing w:val="-7"/>
          <w:sz w:val="20"/>
        </w:rPr>
        <w:t xml:space="preserve"> </w:t>
      </w:r>
      <w:r>
        <w:rPr>
          <w:sz w:val="20"/>
        </w:rPr>
        <w:t>whenever</w:t>
      </w:r>
      <w:r>
        <w:rPr>
          <w:spacing w:val="-6"/>
          <w:sz w:val="20"/>
        </w:rPr>
        <w:t xml:space="preserve"> </w:t>
      </w:r>
      <w:r>
        <w:rPr>
          <w:sz w:val="20"/>
        </w:rPr>
        <w:t>occurring, whether the officer whose conduct is in question is on or off duty at the time the conduct occurs’.</w:t>
      </w:r>
    </w:p>
    <w:p w14:paraId="5D0FF841" w14:textId="2C4F8029" w:rsidR="00BB522C" w:rsidRDefault="00000000">
      <w:pPr>
        <w:pStyle w:val="ListParagraph"/>
        <w:numPr>
          <w:ilvl w:val="2"/>
          <w:numId w:val="8"/>
        </w:numPr>
        <w:tabs>
          <w:tab w:val="left" w:pos="1160"/>
          <w:tab w:val="left" w:pos="1162"/>
        </w:tabs>
        <w:spacing w:before="128" w:line="357" w:lineRule="auto"/>
        <w:rPr>
          <w:rFonts w:ascii="Symbol" w:hAnsi="Symbol"/>
          <w:sz w:val="20"/>
        </w:rPr>
      </w:pPr>
      <w:r>
        <w:rPr>
          <w:sz w:val="20"/>
        </w:rPr>
        <w:t xml:space="preserve">Section 1.1 of the </w:t>
      </w:r>
      <w:hyperlink r:id="rId41">
        <w:r w:rsidR="00BB522C">
          <w:rPr>
            <w:color w:val="0000FF"/>
            <w:sz w:val="20"/>
            <w:u w:val="single" w:color="0000FF"/>
          </w:rPr>
          <w:t>Code of Conduct</w:t>
        </w:r>
      </w:hyperlink>
      <w:r>
        <w:rPr>
          <w:color w:val="0000FF"/>
          <w:sz w:val="20"/>
        </w:rPr>
        <w:t xml:space="preserve"> </w:t>
      </w:r>
      <w:r>
        <w:rPr>
          <w:sz w:val="20"/>
        </w:rPr>
        <w:t xml:space="preserve">states public service employees are to meet their obligations to report suspected wrongdoing, including conduct not consistent with the </w:t>
      </w:r>
      <w:r>
        <w:rPr>
          <w:spacing w:val="-2"/>
          <w:sz w:val="20"/>
        </w:rPr>
        <w:t>Code.</w:t>
      </w:r>
    </w:p>
    <w:p w14:paraId="48B3CC39" w14:textId="3D5013BF" w:rsidR="00BB522C" w:rsidRDefault="00000000">
      <w:pPr>
        <w:pStyle w:val="ListParagraph"/>
        <w:numPr>
          <w:ilvl w:val="2"/>
          <w:numId w:val="8"/>
        </w:numPr>
        <w:tabs>
          <w:tab w:val="left" w:pos="1160"/>
          <w:tab w:val="left" w:pos="1162"/>
        </w:tabs>
        <w:spacing w:before="122" w:line="350" w:lineRule="auto"/>
        <w:ind w:hanging="359"/>
        <w:rPr>
          <w:rFonts w:ascii="Symbol" w:hAnsi="Symbol"/>
          <w:sz w:val="20"/>
        </w:rPr>
      </w:pPr>
      <w:r>
        <w:rPr>
          <w:sz w:val="20"/>
        </w:rPr>
        <w:t xml:space="preserve">Section 1.5 of the </w:t>
      </w:r>
      <w:hyperlink r:id="rId42">
        <w:r w:rsidR="00BB522C">
          <w:rPr>
            <w:color w:val="0000FF"/>
            <w:sz w:val="20"/>
            <w:u w:val="single" w:color="0000FF"/>
          </w:rPr>
          <w:t>Code of Conduct</w:t>
        </w:r>
      </w:hyperlink>
      <w:r>
        <w:rPr>
          <w:color w:val="0000FF"/>
          <w:sz w:val="20"/>
        </w:rPr>
        <w:t xml:space="preserve"> </w:t>
      </w:r>
      <w:r>
        <w:rPr>
          <w:sz w:val="20"/>
        </w:rPr>
        <w:t xml:space="preserve">states public service employees are to ensure </w:t>
      </w:r>
      <w:proofErr w:type="gramStart"/>
      <w:r>
        <w:rPr>
          <w:sz w:val="20"/>
        </w:rPr>
        <w:t>their</w:t>
      </w:r>
      <w:proofErr w:type="gramEnd"/>
    </w:p>
    <w:p w14:paraId="34AE9527" w14:textId="77777777" w:rsidR="00BB522C" w:rsidRDefault="00000000">
      <w:pPr>
        <w:pStyle w:val="BodyText"/>
        <w:spacing w:before="93" w:line="360" w:lineRule="auto"/>
        <w:ind w:left="822" w:right="1021"/>
        <w:jc w:val="both"/>
      </w:pPr>
      <w:r>
        <w:br w:type="column"/>
      </w:r>
      <w:r>
        <w:t>reasonably suspected to be misconduct, regardless of wherever and whenever the conduct occurred, or whether the member was on or off duty at the time of the conduct.</w:t>
      </w:r>
    </w:p>
    <w:p w14:paraId="289CC8F8" w14:textId="77777777" w:rsidR="00BB522C" w:rsidRDefault="00BB522C">
      <w:pPr>
        <w:pStyle w:val="BodyText"/>
      </w:pPr>
    </w:p>
    <w:p w14:paraId="21D696BB" w14:textId="77777777" w:rsidR="00BB522C" w:rsidRDefault="00BB522C">
      <w:pPr>
        <w:pStyle w:val="BodyText"/>
        <w:spacing w:before="174"/>
      </w:pPr>
    </w:p>
    <w:p w14:paraId="40614618" w14:textId="77777777" w:rsidR="00BB522C" w:rsidRDefault="00000000">
      <w:pPr>
        <w:pStyle w:val="BodyText"/>
        <w:spacing w:line="360" w:lineRule="auto"/>
        <w:ind w:left="822" w:right="1022"/>
        <w:jc w:val="both"/>
      </w:pPr>
      <w:r>
        <w:t>private conduct maintains the integrity of the public</w:t>
      </w:r>
      <w:r>
        <w:rPr>
          <w:spacing w:val="-8"/>
        </w:rPr>
        <w:t xml:space="preserve"> </w:t>
      </w:r>
      <w:r>
        <w:t>service</w:t>
      </w:r>
      <w:r>
        <w:rPr>
          <w:spacing w:val="-7"/>
        </w:rPr>
        <w:t xml:space="preserve"> </w:t>
      </w:r>
      <w:r>
        <w:t>and</w:t>
      </w:r>
      <w:r>
        <w:rPr>
          <w:spacing w:val="-10"/>
        </w:rPr>
        <w:t xml:space="preserve"> </w:t>
      </w:r>
      <w:r>
        <w:t>their</w:t>
      </w:r>
      <w:r>
        <w:rPr>
          <w:spacing w:val="-6"/>
        </w:rPr>
        <w:t xml:space="preserve"> </w:t>
      </w:r>
      <w:r>
        <w:t>ability</w:t>
      </w:r>
      <w:r>
        <w:rPr>
          <w:spacing w:val="-8"/>
        </w:rPr>
        <w:t xml:space="preserve"> </w:t>
      </w:r>
      <w:r>
        <w:t>to</w:t>
      </w:r>
      <w:r>
        <w:rPr>
          <w:spacing w:val="-10"/>
        </w:rPr>
        <w:t xml:space="preserve"> </w:t>
      </w:r>
      <w:r>
        <w:t>perform</w:t>
      </w:r>
      <w:r>
        <w:rPr>
          <w:spacing w:val="-7"/>
        </w:rPr>
        <w:t xml:space="preserve"> </w:t>
      </w:r>
      <w:r>
        <w:t xml:space="preserve">their </w:t>
      </w:r>
      <w:r>
        <w:rPr>
          <w:spacing w:val="-2"/>
        </w:rPr>
        <w:t>duties.</w:t>
      </w:r>
    </w:p>
    <w:p w14:paraId="6ECAEF77" w14:textId="108C6800" w:rsidR="00BB522C" w:rsidRDefault="00000000">
      <w:pPr>
        <w:pStyle w:val="ListParagraph"/>
        <w:numPr>
          <w:ilvl w:val="1"/>
          <w:numId w:val="8"/>
        </w:numPr>
        <w:tabs>
          <w:tab w:val="left" w:pos="822"/>
        </w:tabs>
        <w:spacing w:before="121" w:line="355" w:lineRule="auto"/>
        <w:ind w:left="822" w:right="1020" w:hanging="358"/>
        <w:rPr>
          <w:rFonts w:ascii="Symbol" w:hAnsi="Symbol"/>
          <w:sz w:val="20"/>
        </w:rPr>
      </w:pPr>
      <w:r>
        <w:rPr>
          <w:sz w:val="20"/>
        </w:rPr>
        <w:t xml:space="preserve">Section 40 ‘Work performance and personal conduct principles’ of the </w:t>
      </w:r>
      <w:hyperlink r:id="rId43" w:anchor="sec.40">
        <w:r w:rsidR="00BB522C">
          <w:rPr>
            <w:i/>
            <w:color w:val="0000FF"/>
            <w:sz w:val="20"/>
            <w:u w:val="single" w:color="0000FF"/>
          </w:rPr>
          <w:t>PSA</w:t>
        </w:r>
      </w:hyperlink>
      <w:r>
        <w:rPr>
          <w:i/>
          <w:color w:val="0000FF"/>
          <w:sz w:val="20"/>
        </w:rPr>
        <w:t xml:space="preserve"> </w:t>
      </w:r>
      <w:r>
        <w:rPr>
          <w:sz w:val="20"/>
        </w:rPr>
        <w:t>outlines expectations of public sector employees.</w:t>
      </w:r>
    </w:p>
    <w:p w14:paraId="7A51A5E2" w14:textId="0BC5C58A" w:rsidR="00BB522C" w:rsidRDefault="00BB522C">
      <w:pPr>
        <w:pStyle w:val="ListParagraph"/>
        <w:numPr>
          <w:ilvl w:val="1"/>
          <w:numId w:val="8"/>
        </w:numPr>
        <w:tabs>
          <w:tab w:val="left" w:pos="822"/>
        </w:tabs>
        <w:spacing w:before="126" w:line="350" w:lineRule="auto"/>
        <w:ind w:left="822" w:right="1021" w:hanging="358"/>
        <w:rPr>
          <w:rFonts w:ascii="Symbol" w:hAnsi="Symbol"/>
          <w:sz w:val="20"/>
        </w:rPr>
      </w:pPr>
      <w:hyperlink r:id="rId44" w:anchor="%3A~%3Atext%3DSummary%2Capplied%20by%20public%20sector%20managers">
        <w:r>
          <w:rPr>
            <w:color w:val="0000FF"/>
            <w:sz w:val="20"/>
            <w:u w:val="single" w:color="0000FF"/>
          </w:rPr>
          <w:t>Public Sector Commission ‘Positive</w:t>
        </w:r>
      </w:hyperlink>
      <w:r w:rsidR="00000000">
        <w:rPr>
          <w:color w:val="0000FF"/>
          <w:sz w:val="20"/>
        </w:rPr>
        <w:t xml:space="preserve"> </w:t>
      </w:r>
      <w:hyperlink r:id="rId45" w:anchor="%3A~%3Atext%3DSummary%2Capplied%20by%20public%20sector%20managers">
        <w:r>
          <w:rPr>
            <w:color w:val="0000FF"/>
            <w:sz w:val="20"/>
            <w:u w:val="single" w:color="0000FF"/>
          </w:rPr>
          <w:t>performance management Directive 02/24’</w:t>
        </w:r>
      </w:hyperlink>
    </w:p>
    <w:p w14:paraId="2955C078" w14:textId="77777777" w:rsidR="00BB522C" w:rsidRDefault="00000000">
      <w:pPr>
        <w:pStyle w:val="ListParagraph"/>
        <w:numPr>
          <w:ilvl w:val="1"/>
          <w:numId w:val="8"/>
        </w:numPr>
        <w:tabs>
          <w:tab w:val="left" w:pos="822"/>
        </w:tabs>
        <w:spacing w:before="129" w:line="350" w:lineRule="auto"/>
        <w:ind w:left="822" w:right="1025" w:hanging="358"/>
        <w:rPr>
          <w:rFonts w:ascii="Symbol" w:hAnsi="Symbol"/>
          <w:sz w:val="20"/>
        </w:rPr>
      </w:pPr>
      <w:r>
        <w:rPr>
          <w:sz w:val="20"/>
        </w:rPr>
        <w:t>Refer to the ‘Definitions’ section of this document for definitions of Misconduct.</w:t>
      </w:r>
    </w:p>
    <w:p w14:paraId="59C58EB0" w14:textId="77777777" w:rsidR="00BB522C" w:rsidRDefault="00BB522C">
      <w:pPr>
        <w:spacing w:line="350" w:lineRule="auto"/>
        <w:jc w:val="both"/>
        <w:rPr>
          <w:rFonts w:ascii="Symbol" w:hAnsi="Symbol"/>
          <w:sz w:val="20"/>
        </w:rPr>
        <w:sectPr w:rsidR="00BB522C">
          <w:type w:val="continuous"/>
          <w:pgSz w:w="11910" w:h="16840"/>
          <w:pgMar w:top="480" w:right="420" w:bottom="280" w:left="420" w:header="53" w:footer="1135" w:gutter="0"/>
          <w:cols w:num="2" w:space="720" w:equalWidth="0">
            <w:col w:w="5173" w:space="40"/>
            <w:col w:w="5857"/>
          </w:cols>
        </w:sectPr>
      </w:pPr>
    </w:p>
    <w:p w14:paraId="0AFFE0A4" w14:textId="77777777" w:rsidR="00BB522C" w:rsidRDefault="00000000">
      <w:pPr>
        <w:pStyle w:val="BodyText"/>
        <w:ind w:left="736"/>
      </w:pPr>
      <w:r>
        <w:rPr>
          <w:noProof/>
        </w:rPr>
        <mc:AlternateContent>
          <mc:Choice Requires="wps">
            <w:drawing>
              <wp:inline distT="0" distB="0" distL="0" distR="0" wp14:anchorId="16BA80D5" wp14:editId="0BED297F">
                <wp:extent cx="6122035" cy="974725"/>
                <wp:effectExtent l="0" t="0" r="0" b="0"/>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2035" cy="974725"/>
                        </a:xfrm>
                        <a:prstGeom prst="rect">
                          <a:avLst/>
                        </a:prstGeom>
                        <a:solidFill>
                          <a:srgbClr val="DBE4F0"/>
                        </a:solidFill>
                      </wps:spPr>
                      <wps:txbx>
                        <w:txbxContent>
                          <w:p w14:paraId="448FDC51" w14:textId="77777777" w:rsidR="00BB522C" w:rsidRDefault="00000000">
                            <w:pPr>
                              <w:tabs>
                                <w:tab w:val="left" w:pos="703"/>
                              </w:tabs>
                              <w:spacing w:before="120"/>
                              <w:ind w:left="108"/>
                              <w:rPr>
                                <w:b/>
                                <w:color w:val="000000"/>
                                <w:sz w:val="24"/>
                              </w:rPr>
                            </w:pPr>
                            <w:bookmarkStart w:id="12" w:name="_bookmark8"/>
                            <w:bookmarkEnd w:id="12"/>
                            <w:r>
                              <w:rPr>
                                <w:b/>
                                <w:color w:val="1F487C"/>
                                <w:spacing w:val="-5"/>
                                <w:sz w:val="24"/>
                              </w:rPr>
                              <w:t>5.</w:t>
                            </w:r>
                            <w:r>
                              <w:rPr>
                                <w:b/>
                                <w:color w:val="1F487C"/>
                                <w:sz w:val="24"/>
                              </w:rPr>
                              <w:tab/>
                              <w:t>Duties</w:t>
                            </w:r>
                            <w:r>
                              <w:rPr>
                                <w:b/>
                                <w:color w:val="1F487C"/>
                                <w:spacing w:val="-5"/>
                                <w:sz w:val="24"/>
                              </w:rPr>
                              <w:t xml:space="preserve"> </w:t>
                            </w:r>
                            <w:r>
                              <w:rPr>
                                <w:b/>
                                <w:color w:val="1F487C"/>
                                <w:sz w:val="24"/>
                              </w:rPr>
                              <w:t>and</w:t>
                            </w:r>
                            <w:r>
                              <w:rPr>
                                <w:b/>
                                <w:color w:val="1F487C"/>
                                <w:spacing w:val="-4"/>
                                <w:sz w:val="24"/>
                              </w:rPr>
                              <w:t xml:space="preserve"> </w:t>
                            </w:r>
                            <w:r>
                              <w:rPr>
                                <w:b/>
                                <w:color w:val="1F487C"/>
                                <w:sz w:val="24"/>
                              </w:rPr>
                              <w:t>responsibilities</w:t>
                            </w:r>
                            <w:r>
                              <w:rPr>
                                <w:b/>
                                <w:color w:val="1F487C"/>
                                <w:spacing w:val="-3"/>
                                <w:sz w:val="24"/>
                              </w:rPr>
                              <w:t xml:space="preserve"> </w:t>
                            </w:r>
                            <w:r>
                              <w:rPr>
                                <w:b/>
                                <w:color w:val="1F487C"/>
                                <w:sz w:val="24"/>
                              </w:rPr>
                              <w:t>(Police</w:t>
                            </w:r>
                            <w:r>
                              <w:rPr>
                                <w:b/>
                                <w:color w:val="1F487C"/>
                                <w:spacing w:val="-4"/>
                                <w:sz w:val="24"/>
                              </w:rPr>
                              <w:t xml:space="preserve"> </w:t>
                            </w:r>
                            <w:r>
                              <w:rPr>
                                <w:b/>
                                <w:color w:val="1F487C"/>
                                <w:spacing w:val="-2"/>
                                <w:sz w:val="24"/>
                              </w:rPr>
                              <w:t>Officers)</w:t>
                            </w:r>
                          </w:p>
                          <w:p w14:paraId="5E03FACC" w14:textId="77777777" w:rsidR="00BB522C" w:rsidRDefault="00000000">
                            <w:pPr>
                              <w:spacing w:before="259" w:line="360" w:lineRule="auto"/>
                              <w:ind w:left="108"/>
                              <w:rPr>
                                <w:i/>
                                <w:color w:val="000000"/>
                              </w:rPr>
                            </w:pPr>
                            <w:r>
                              <w:rPr>
                                <w:i/>
                                <w:color w:val="1F487C"/>
                              </w:rPr>
                              <w:t>As</w:t>
                            </w:r>
                            <w:r>
                              <w:rPr>
                                <w:i/>
                                <w:color w:val="1F487C"/>
                                <w:spacing w:val="-6"/>
                              </w:rPr>
                              <w:t xml:space="preserve"> </w:t>
                            </w:r>
                            <w:r>
                              <w:rPr>
                                <w:i/>
                                <w:color w:val="1F487C"/>
                              </w:rPr>
                              <w:t>Police</w:t>
                            </w:r>
                            <w:r>
                              <w:rPr>
                                <w:i/>
                                <w:color w:val="1F487C"/>
                                <w:spacing w:val="-6"/>
                              </w:rPr>
                              <w:t xml:space="preserve"> </w:t>
                            </w:r>
                            <w:r>
                              <w:rPr>
                                <w:i/>
                                <w:color w:val="1F487C"/>
                              </w:rPr>
                              <w:t>Officers</w:t>
                            </w:r>
                            <w:r>
                              <w:rPr>
                                <w:i/>
                                <w:color w:val="1F487C"/>
                                <w:spacing w:val="-8"/>
                              </w:rPr>
                              <w:t xml:space="preserve"> </w:t>
                            </w:r>
                            <w:r>
                              <w:rPr>
                                <w:i/>
                                <w:color w:val="1F487C"/>
                              </w:rPr>
                              <w:t>in</w:t>
                            </w:r>
                            <w:r>
                              <w:rPr>
                                <w:i/>
                                <w:color w:val="1F487C"/>
                                <w:spacing w:val="-6"/>
                              </w:rPr>
                              <w:t xml:space="preserve"> </w:t>
                            </w:r>
                            <w:r>
                              <w:rPr>
                                <w:i/>
                                <w:color w:val="1F487C"/>
                              </w:rPr>
                              <w:t>the</w:t>
                            </w:r>
                            <w:r>
                              <w:rPr>
                                <w:i/>
                                <w:color w:val="1F487C"/>
                                <w:spacing w:val="-11"/>
                              </w:rPr>
                              <w:t xml:space="preserve"> </w:t>
                            </w:r>
                            <w:r>
                              <w:rPr>
                                <w:i/>
                                <w:color w:val="1F487C"/>
                              </w:rPr>
                              <w:t>Queensland</w:t>
                            </w:r>
                            <w:r>
                              <w:rPr>
                                <w:i/>
                                <w:color w:val="1F487C"/>
                                <w:spacing w:val="-6"/>
                              </w:rPr>
                              <w:t xml:space="preserve"> </w:t>
                            </w:r>
                            <w:r>
                              <w:rPr>
                                <w:i/>
                                <w:color w:val="1F487C"/>
                              </w:rPr>
                              <w:t>Police</w:t>
                            </w:r>
                            <w:r>
                              <w:rPr>
                                <w:i/>
                                <w:color w:val="1F487C"/>
                                <w:spacing w:val="-6"/>
                              </w:rPr>
                              <w:t xml:space="preserve"> </w:t>
                            </w:r>
                            <w:r>
                              <w:rPr>
                                <w:i/>
                                <w:color w:val="1F487C"/>
                              </w:rPr>
                              <w:t>Service,</w:t>
                            </w:r>
                            <w:r>
                              <w:rPr>
                                <w:i/>
                                <w:color w:val="1F487C"/>
                                <w:spacing w:val="-5"/>
                              </w:rPr>
                              <w:t xml:space="preserve"> </w:t>
                            </w:r>
                            <w:r>
                              <w:rPr>
                                <w:i/>
                                <w:color w:val="1F487C"/>
                              </w:rPr>
                              <w:t>we</w:t>
                            </w:r>
                            <w:r>
                              <w:rPr>
                                <w:i/>
                                <w:color w:val="1F487C"/>
                                <w:spacing w:val="-6"/>
                              </w:rPr>
                              <w:t xml:space="preserve"> </w:t>
                            </w:r>
                            <w:r>
                              <w:rPr>
                                <w:i/>
                                <w:color w:val="1F487C"/>
                              </w:rPr>
                              <w:t>uphold</w:t>
                            </w:r>
                            <w:r>
                              <w:rPr>
                                <w:i/>
                                <w:color w:val="1F487C"/>
                                <w:spacing w:val="-9"/>
                              </w:rPr>
                              <w:t xml:space="preserve"> </w:t>
                            </w:r>
                            <w:r>
                              <w:rPr>
                                <w:i/>
                                <w:color w:val="1F487C"/>
                              </w:rPr>
                              <w:t>the</w:t>
                            </w:r>
                            <w:r>
                              <w:rPr>
                                <w:i/>
                                <w:color w:val="1F487C"/>
                                <w:spacing w:val="-9"/>
                              </w:rPr>
                              <w:t xml:space="preserve"> </w:t>
                            </w:r>
                            <w:r>
                              <w:rPr>
                                <w:i/>
                                <w:color w:val="1F487C"/>
                              </w:rPr>
                              <w:t>law</w:t>
                            </w:r>
                            <w:r>
                              <w:rPr>
                                <w:i/>
                                <w:color w:val="1F487C"/>
                                <w:spacing w:val="-7"/>
                              </w:rPr>
                              <w:t xml:space="preserve"> </w:t>
                            </w:r>
                            <w:r>
                              <w:rPr>
                                <w:i/>
                                <w:color w:val="1F487C"/>
                              </w:rPr>
                              <w:t>at</w:t>
                            </w:r>
                            <w:r>
                              <w:rPr>
                                <w:i/>
                                <w:color w:val="1F487C"/>
                                <w:spacing w:val="-8"/>
                              </w:rPr>
                              <w:t xml:space="preserve"> </w:t>
                            </w:r>
                            <w:r>
                              <w:rPr>
                                <w:i/>
                                <w:color w:val="1F487C"/>
                              </w:rPr>
                              <w:t>all</w:t>
                            </w:r>
                            <w:r>
                              <w:rPr>
                                <w:i/>
                                <w:color w:val="1F487C"/>
                                <w:spacing w:val="-7"/>
                              </w:rPr>
                              <w:t xml:space="preserve"> </w:t>
                            </w:r>
                            <w:r>
                              <w:rPr>
                                <w:i/>
                                <w:color w:val="1F487C"/>
                              </w:rPr>
                              <w:t>times,</w:t>
                            </w:r>
                            <w:r>
                              <w:rPr>
                                <w:i/>
                                <w:color w:val="1F487C"/>
                                <w:spacing w:val="-8"/>
                              </w:rPr>
                              <w:t xml:space="preserve"> </w:t>
                            </w:r>
                            <w:r>
                              <w:rPr>
                                <w:i/>
                                <w:color w:val="1F487C"/>
                              </w:rPr>
                              <w:t>whether</w:t>
                            </w:r>
                            <w:r>
                              <w:rPr>
                                <w:i/>
                                <w:color w:val="1F487C"/>
                                <w:spacing w:val="-5"/>
                              </w:rPr>
                              <w:t xml:space="preserve"> </w:t>
                            </w:r>
                            <w:r>
                              <w:rPr>
                                <w:i/>
                                <w:color w:val="1F487C"/>
                              </w:rPr>
                              <w:t>on</w:t>
                            </w:r>
                            <w:r>
                              <w:rPr>
                                <w:i/>
                                <w:color w:val="1F487C"/>
                                <w:spacing w:val="-7"/>
                              </w:rPr>
                              <w:t xml:space="preserve"> </w:t>
                            </w:r>
                            <w:r>
                              <w:rPr>
                                <w:i/>
                                <w:color w:val="1F487C"/>
                              </w:rPr>
                              <w:t>or off duty.</w:t>
                            </w:r>
                          </w:p>
                        </w:txbxContent>
                      </wps:txbx>
                      <wps:bodyPr wrap="square" lIns="0" tIns="0" rIns="0" bIns="0" rtlCol="0">
                        <a:noAutofit/>
                      </wps:bodyPr>
                    </wps:wsp>
                  </a:graphicData>
                </a:graphic>
              </wp:inline>
            </w:drawing>
          </mc:Choice>
          <mc:Fallback>
            <w:pict>
              <v:shape w14:anchorId="16BA80D5" id="Textbox 31" o:spid="_x0000_s1033" type="#_x0000_t202" style="width:482.05pt;height:7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" fillcolor="#dbe4f0" stroked="f">
                <v:textbox inset="0,0,0,0">
                  <w:txbxContent>
                    <w:p w14:paraId="448FDC51" w14:textId="77777777" w:rsidR="00BB522C" w:rsidRDefault="00000000">
                      <w:pPr>
                        <w:tabs>
                          <w:tab w:val="left" w:pos="703"/>
                        </w:tabs>
                        <w:spacing w:before="120"/>
                        <w:ind w:left="108"/>
                        <w:rPr>
                          <w:b/>
                          <w:color w:val="000000"/>
                          <w:sz w:val="24"/>
                        </w:rPr>
                      </w:pPr>
                      <w:bookmarkStart w:id="13" w:name="_bookmark8"/>
                      <w:bookmarkEnd w:id="13"/>
                      <w:r>
                        <w:rPr>
                          <w:b/>
                          <w:color w:val="1F487C"/>
                          <w:spacing w:val="-5"/>
                          <w:sz w:val="24"/>
                        </w:rPr>
                        <w:t>5.</w:t>
                      </w:r>
                      <w:r>
                        <w:rPr>
                          <w:b/>
                          <w:color w:val="1F487C"/>
                          <w:sz w:val="24"/>
                        </w:rPr>
                        <w:tab/>
                        <w:t>Duties</w:t>
                      </w:r>
                      <w:r>
                        <w:rPr>
                          <w:b/>
                          <w:color w:val="1F487C"/>
                          <w:spacing w:val="-5"/>
                          <w:sz w:val="24"/>
                        </w:rPr>
                        <w:t xml:space="preserve"> </w:t>
                      </w:r>
                      <w:r>
                        <w:rPr>
                          <w:b/>
                          <w:color w:val="1F487C"/>
                          <w:sz w:val="24"/>
                        </w:rPr>
                        <w:t>and</w:t>
                      </w:r>
                      <w:r>
                        <w:rPr>
                          <w:b/>
                          <w:color w:val="1F487C"/>
                          <w:spacing w:val="-4"/>
                          <w:sz w:val="24"/>
                        </w:rPr>
                        <w:t xml:space="preserve"> </w:t>
                      </w:r>
                      <w:r>
                        <w:rPr>
                          <w:b/>
                          <w:color w:val="1F487C"/>
                          <w:sz w:val="24"/>
                        </w:rPr>
                        <w:t>responsibilities</w:t>
                      </w:r>
                      <w:r>
                        <w:rPr>
                          <w:b/>
                          <w:color w:val="1F487C"/>
                          <w:spacing w:val="-3"/>
                          <w:sz w:val="24"/>
                        </w:rPr>
                        <w:t xml:space="preserve"> </w:t>
                      </w:r>
                      <w:r>
                        <w:rPr>
                          <w:b/>
                          <w:color w:val="1F487C"/>
                          <w:sz w:val="24"/>
                        </w:rPr>
                        <w:t>(Police</w:t>
                      </w:r>
                      <w:r>
                        <w:rPr>
                          <w:b/>
                          <w:color w:val="1F487C"/>
                          <w:spacing w:val="-4"/>
                          <w:sz w:val="24"/>
                        </w:rPr>
                        <w:t xml:space="preserve"> </w:t>
                      </w:r>
                      <w:r>
                        <w:rPr>
                          <w:b/>
                          <w:color w:val="1F487C"/>
                          <w:spacing w:val="-2"/>
                          <w:sz w:val="24"/>
                        </w:rPr>
                        <w:t>Officers)</w:t>
                      </w:r>
                    </w:p>
                    <w:p w14:paraId="5E03FACC" w14:textId="77777777" w:rsidR="00BB522C" w:rsidRDefault="00000000">
                      <w:pPr>
                        <w:spacing w:before="259" w:line="360" w:lineRule="auto"/>
                        <w:ind w:left="108"/>
                        <w:rPr>
                          <w:i/>
                          <w:color w:val="000000"/>
                        </w:rPr>
                      </w:pPr>
                      <w:r>
                        <w:rPr>
                          <w:i/>
                          <w:color w:val="1F487C"/>
                        </w:rPr>
                        <w:t>As</w:t>
                      </w:r>
                      <w:r>
                        <w:rPr>
                          <w:i/>
                          <w:color w:val="1F487C"/>
                          <w:spacing w:val="-6"/>
                        </w:rPr>
                        <w:t xml:space="preserve"> </w:t>
                      </w:r>
                      <w:r>
                        <w:rPr>
                          <w:i/>
                          <w:color w:val="1F487C"/>
                        </w:rPr>
                        <w:t>Police</w:t>
                      </w:r>
                      <w:r>
                        <w:rPr>
                          <w:i/>
                          <w:color w:val="1F487C"/>
                          <w:spacing w:val="-6"/>
                        </w:rPr>
                        <w:t xml:space="preserve"> </w:t>
                      </w:r>
                      <w:r>
                        <w:rPr>
                          <w:i/>
                          <w:color w:val="1F487C"/>
                        </w:rPr>
                        <w:t>Officers</w:t>
                      </w:r>
                      <w:r>
                        <w:rPr>
                          <w:i/>
                          <w:color w:val="1F487C"/>
                          <w:spacing w:val="-8"/>
                        </w:rPr>
                        <w:t xml:space="preserve"> </w:t>
                      </w:r>
                      <w:r>
                        <w:rPr>
                          <w:i/>
                          <w:color w:val="1F487C"/>
                        </w:rPr>
                        <w:t>in</w:t>
                      </w:r>
                      <w:r>
                        <w:rPr>
                          <w:i/>
                          <w:color w:val="1F487C"/>
                          <w:spacing w:val="-6"/>
                        </w:rPr>
                        <w:t xml:space="preserve"> </w:t>
                      </w:r>
                      <w:r>
                        <w:rPr>
                          <w:i/>
                          <w:color w:val="1F487C"/>
                        </w:rPr>
                        <w:t>the</w:t>
                      </w:r>
                      <w:r>
                        <w:rPr>
                          <w:i/>
                          <w:color w:val="1F487C"/>
                          <w:spacing w:val="-11"/>
                        </w:rPr>
                        <w:t xml:space="preserve"> </w:t>
                      </w:r>
                      <w:r>
                        <w:rPr>
                          <w:i/>
                          <w:color w:val="1F487C"/>
                        </w:rPr>
                        <w:t>Queensland</w:t>
                      </w:r>
                      <w:r>
                        <w:rPr>
                          <w:i/>
                          <w:color w:val="1F487C"/>
                          <w:spacing w:val="-6"/>
                        </w:rPr>
                        <w:t xml:space="preserve"> </w:t>
                      </w:r>
                      <w:r>
                        <w:rPr>
                          <w:i/>
                          <w:color w:val="1F487C"/>
                        </w:rPr>
                        <w:t>Police</w:t>
                      </w:r>
                      <w:r>
                        <w:rPr>
                          <w:i/>
                          <w:color w:val="1F487C"/>
                          <w:spacing w:val="-6"/>
                        </w:rPr>
                        <w:t xml:space="preserve"> </w:t>
                      </w:r>
                      <w:r>
                        <w:rPr>
                          <w:i/>
                          <w:color w:val="1F487C"/>
                        </w:rPr>
                        <w:t>Service,</w:t>
                      </w:r>
                      <w:r>
                        <w:rPr>
                          <w:i/>
                          <w:color w:val="1F487C"/>
                          <w:spacing w:val="-5"/>
                        </w:rPr>
                        <w:t xml:space="preserve"> </w:t>
                      </w:r>
                      <w:r>
                        <w:rPr>
                          <w:i/>
                          <w:color w:val="1F487C"/>
                        </w:rPr>
                        <w:t>we</w:t>
                      </w:r>
                      <w:r>
                        <w:rPr>
                          <w:i/>
                          <w:color w:val="1F487C"/>
                          <w:spacing w:val="-6"/>
                        </w:rPr>
                        <w:t xml:space="preserve"> </w:t>
                      </w:r>
                      <w:r>
                        <w:rPr>
                          <w:i/>
                          <w:color w:val="1F487C"/>
                        </w:rPr>
                        <w:t>uphold</w:t>
                      </w:r>
                      <w:r>
                        <w:rPr>
                          <w:i/>
                          <w:color w:val="1F487C"/>
                          <w:spacing w:val="-9"/>
                        </w:rPr>
                        <w:t xml:space="preserve"> </w:t>
                      </w:r>
                      <w:r>
                        <w:rPr>
                          <w:i/>
                          <w:color w:val="1F487C"/>
                        </w:rPr>
                        <w:t>the</w:t>
                      </w:r>
                      <w:r>
                        <w:rPr>
                          <w:i/>
                          <w:color w:val="1F487C"/>
                          <w:spacing w:val="-9"/>
                        </w:rPr>
                        <w:t xml:space="preserve"> </w:t>
                      </w:r>
                      <w:r>
                        <w:rPr>
                          <w:i/>
                          <w:color w:val="1F487C"/>
                        </w:rPr>
                        <w:t>law</w:t>
                      </w:r>
                      <w:r>
                        <w:rPr>
                          <w:i/>
                          <w:color w:val="1F487C"/>
                          <w:spacing w:val="-7"/>
                        </w:rPr>
                        <w:t xml:space="preserve"> </w:t>
                      </w:r>
                      <w:r>
                        <w:rPr>
                          <w:i/>
                          <w:color w:val="1F487C"/>
                        </w:rPr>
                        <w:t>at</w:t>
                      </w:r>
                      <w:r>
                        <w:rPr>
                          <w:i/>
                          <w:color w:val="1F487C"/>
                          <w:spacing w:val="-8"/>
                        </w:rPr>
                        <w:t xml:space="preserve"> </w:t>
                      </w:r>
                      <w:r>
                        <w:rPr>
                          <w:i/>
                          <w:color w:val="1F487C"/>
                        </w:rPr>
                        <w:t>all</w:t>
                      </w:r>
                      <w:r>
                        <w:rPr>
                          <w:i/>
                          <w:color w:val="1F487C"/>
                          <w:spacing w:val="-7"/>
                        </w:rPr>
                        <w:t xml:space="preserve"> </w:t>
                      </w:r>
                      <w:r>
                        <w:rPr>
                          <w:i/>
                          <w:color w:val="1F487C"/>
                        </w:rPr>
                        <w:t>times,</w:t>
                      </w:r>
                      <w:r>
                        <w:rPr>
                          <w:i/>
                          <w:color w:val="1F487C"/>
                          <w:spacing w:val="-8"/>
                        </w:rPr>
                        <w:t xml:space="preserve"> </w:t>
                      </w:r>
                      <w:r>
                        <w:rPr>
                          <w:i/>
                          <w:color w:val="1F487C"/>
                        </w:rPr>
                        <w:t>whether</w:t>
                      </w:r>
                      <w:r>
                        <w:rPr>
                          <w:i/>
                          <w:color w:val="1F487C"/>
                          <w:spacing w:val="-5"/>
                        </w:rPr>
                        <w:t xml:space="preserve"> </w:t>
                      </w:r>
                      <w:r>
                        <w:rPr>
                          <w:i/>
                          <w:color w:val="1F487C"/>
                        </w:rPr>
                        <w:t>on</w:t>
                      </w:r>
                      <w:r>
                        <w:rPr>
                          <w:i/>
                          <w:color w:val="1F487C"/>
                          <w:spacing w:val="-7"/>
                        </w:rPr>
                        <w:t xml:space="preserve"> </w:t>
                      </w:r>
                      <w:r>
                        <w:rPr>
                          <w:i/>
                          <w:color w:val="1F487C"/>
                        </w:rPr>
                        <w:t>or off duty.</w:t>
                      </w:r>
                    </w:p>
                  </w:txbxContent>
                </v:textbox>
                <w10:anchorlock/>
              </v:shape>
            </w:pict>
          </mc:Fallback>
        </mc:AlternateContent>
      </w:r>
    </w:p>
    <w:p w14:paraId="155999DF" w14:textId="77777777" w:rsidR="00BB522C" w:rsidRDefault="00BB522C">
      <w:pPr>
        <w:pStyle w:val="BodyText"/>
        <w:spacing w:before="39"/>
      </w:pPr>
    </w:p>
    <w:p w14:paraId="2970AC85" w14:textId="77777777" w:rsidR="00BB522C" w:rsidRDefault="00BB522C">
      <w:pPr>
        <w:sectPr w:rsidR="00BB522C">
          <w:type w:val="continuous"/>
          <w:pgSz w:w="11910" w:h="16840"/>
          <w:pgMar w:top="480" w:right="420" w:bottom="280" w:left="420" w:header="53" w:footer="1135" w:gutter="0"/>
          <w:cols w:space="720"/>
        </w:sectPr>
      </w:pPr>
    </w:p>
    <w:p w14:paraId="6297401C" w14:textId="77777777" w:rsidR="00BB522C" w:rsidRDefault="00000000">
      <w:pPr>
        <w:pStyle w:val="Heading6"/>
        <w:spacing w:before="94"/>
        <w:ind w:left="736"/>
      </w:pPr>
      <w:r>
        <w:rPr>
          <w:color w:val="1F487C"/>
        </w:rPr>
        <w:t>We</w:t>
      </w:r>
      <w:r>
        <w:rPr>
          <w:color w:val="1F487C"/>
          <w:spacing w:val="-2"/>
        </w:rPr>
        <w:t xml:space="preserve"> </w:t>
      </w:r>
      <w:r>
        <w:rPr>
          <w:color w:val="1F487C"/>
        </w:rPr>
        <w:t>do</w:t>
      </w:r>
      <w:r>
        <w:rPr>
          <w:color w:val="1F487C"/>
          <w:spacing w:val="-1"/>
        </w:rPr>
        <w:t xml:space="preserve"> </w:t>
      </w:r>
      <w:r>
        <w:rPr>
          <w:color w:val="1F487C"/>
        </w:rPr>
        <w:t>this</w:t>
      </w:r>
      <w:r>
        <w:rPr>
          <w:color w:val="1F487C"/>
          <w:spacing w:val="-1"/>
        </w:rPr>
        <w:t xml:space="preserve"> </w:t>
      </w:r>
      <w:r>
        <w:rPr>
          <w:color w:val="1F487C"/>
          <w:spacing w:val="-5"/>
        </w:rPr>
        <w:t>by</w:t>
      </w:r>
    </w:p>
    <w:p w14:paraId="5F834B2F" w14:textId="77777777" w:rsidR="00BB522C" w:rsidRDefault="00000000">
      <w:pPr>
        <w:pStyle w:val="ListParagraph"/>
        <w:numPr>
          <w:ilvl w:val="2"/>
          <w:numId w:val="8"/>
        </w:numPr>
        <w:tabs>
          <w:tab w:val="left" w:pos="1160"/>
          <w:tab w:val="left" w:pos="1162"/>
        </w:tabs>
        <w:spacing w:before="257" w:line="355" w:lineRule="auto"/>
        <w:rPr>
          <w:rFonts w:ascii="Symbol" w:hAnsi="Symbol"/>
          <w:sz w:val="20"/>
        </w:rPr>
      </w:pPr>
      <w:r>
        <w:rPr>
          <w:sz w:val="20"/>
        </w:rPr>
        <w:t>At</w:t>
      </w:r>
      <w:r>
        <w:rPr>
          <w:spacing w:val="-14"/>
          <w:sz w:val="20"/>
        </w:rPr>
        <w:t xml:space="preserve"> </w:t>
      </w:r>
      <w:r>
        <w:rPr>
          <w:sz w:val="20"/>
        </w:rPr>
        <w:t>all</w:t>
      </w:r>
      <w:r>
        <w:rPr>
          <w:spacing w:val="-14"/>
          <w:sz w:val="20"/>
        </w:rPr>
        <w:t xml:space="preserve"> </w:t>
      </w:r>
      <w:r>
        <w:rPr>
          <w:sz w:val="20"/>
        </w:rPr>
        <w:t>times,</w:t>
      </w:r>
      <w:r>
        <w:rPr>
          <w:spacing w:val="-14"/>
          <w:sz w:val="20"/>
        </w:rPr>
        <w:t xml:space="preserve"> </w:t>
      </w:r>
      <w:r>
        <w:rPr>
          <w:sz w:val="20"/>
        </w:rPr>
        <w:t>on</w:t>
      </w:r>
      <w:r>
        <w:rPr>
          <w:spacing w:val="-14"/>
          <w:sz w:val="20"/>
        </w:rPr>
        <w:t xml:space="preserve"> </w:t>
      </w:r>
      <w:r>
        <w:rPr>
          <w:sz w:val="20"/>
        </w:rPr>
        <w:t>or</w:t>
      </w:r>
      <w:r>
        <w:rPr>
          <w:spacing w:val="-14"/>
          <w:sz w:val="20"/>
        </w:rPr>
        <w:t xml:space="preserve"> </w:t>
      </w:r>
      <w:r>
        <w:rPr>
          <w:sz w:val="20"/>
        </w:rPr>
        <w:t>off</w:t>
      </w:r>
      <w:r>
        <w:rPr>
          <w:spacing w:val="-14"/>
          <w:sz w:val="20"/>
        </w:rPr>
        <w:t xml:space="preserve"> </w:t>
      </w:r>
      <w:r>
        <w:rPr>
          <w:sz w:val="20"/>
        </w:rPr>
        <w:t>duty,</w:t>
      </w:r>
      <w:r>
        <w:rPr>
          <w:spacing w:val="-14"/>
          <w:sz w:val="20"/>
        </w:rPr>
        <w:t xml:space="preserve"> </w:t>
      </w:r>
      <w:r>
        <w:rPr>
          <w:sz w:val="20"/>
        </w:rPr>
        <w:t>being</w:t>
      </w:r>
      <w:r>
        <w:rPr>
          <w:spacing w:val="-14"/>
          <w:sz w:val="20"/>
        </w:rPr>
        <w:t xml:space="preserve"> </w:t>
      </w:r>
      <w:r>
        <w:rPr>
          <w:sz w:val="20"/>
        </w:rPr>
        <w:t>mindful</w:t>
      </w:r>
      <w:r>
        <w:rPr>
          <w:spacing w:val="-14"/>
          <w:sz w:val="20"/>
        </w:rPr>
        <w:t xml:space="preserve"> </w:t>
      </w:r>
      <w:r>
        <w:rPr>
          <w:sz w:val="20"/>
        </w:rPr>
        <w:t>of</w:t>
      </w:r>
      <w:r>
        <w:rPr>
          <w:spacing w:val="-13"/>
          <w:sz w:val="20"/>
        </w:rPr>
        <w:t xml:space="preserve"> </w:t>
      </w:r>
      <w:r>
        <w:rPr>
          <w:sz w:val="20"/>
        </w:rPr>
        <w:t>the oath or affirmation of office we have taken or made; and</w:t>
      </w:r>
    </w:p>
    <w:p w14:paraId="4AE8422F" w14:textId="77777777" w:rsidR="00BB522C" w:rsidRDefault="00000000">
      <w:pPr>
        <w:pStyle w:val="ListParagraph"/>
        <w:numPr>
          <w:ilvl w:val="2"/>
          <w:numId w:val="8"/>
        </w:numPr>
        <w:tabs>
          <w:tab w:val="left" w:pos="1160"/>
          <w:tab w:val="left" w:pos="1162"/>
        </w:tabs>
        <w:spacing w:line="355" w:lineRule="auto"/>
        <w:rPr>
          <w:rFonts w:ascii="Symbol" w:hAnsi="Symbol"/>
          <w:sz w:val="20"/>
        </w:rPr>
      </w:pPr>
      <w:r>
        <w:rPr>
          <w:sz w:val="20"/>
        </w:rPr>
        <w:t xml:space="preserve">Being vigilant and taking appropriate action off duty in response to offences we may </w:t>
      </w:r>
      <w:r>
        <w:rPr>
          <w:spacing w:val="-2"/>
          <w:sz w:val="20"/>
        </w:rPr>
        <w:t>observe.</w:t>
      </w:r>
    </w:p>
    <w:p w14:paraId="4B3FE56F" w14:textId="77777777" w:rsidR="00BB522C" w:rsidRDefault="00000000">
      <w:pPr>
        <w:pStyle w:val="Heading7"/>
        <w:spacing w:before="93"/>
        <w:ind w:left="683"/>
        <w:jc w:val="left"/>
      </w:pPr>
      <w:r>
        <w:rPr>
          <w:b w:val="0"/>
        </w:rPr>
        <w:br w:type="column"/>
      </w:r>
      <w:r>
        <w:rPr>
          <w:color w:val="1F487C"/>
        </w:rPr>
        <w:t>Further</w:t>
      </w:r>
      <w:r>
        <w:rPr>
          <w:color w:val="1F487C"/>
          <w:spacing w:val="-4"/>
        </w:rPr>
        <w:t xml:space="preserve"> </w:t>
      </w:r>
      <w:r>
        <w:rPr>
          <w:color w:val="1F487C"/>
          <w:spacing w:val="-2"/>
        </w:rPr>
        <w:t>Information</w:t>
      </w:r>
    </w:p>
    <w:p w14:paraId="6D519D6D" w14:textId="27C78C4F" w:rsidR="00BB522C" w:rsidRDefault="00000000">
      <w:pPr>
        <w:pStyle w:val="ListParagraph"/>
        <w:numPr>
          <w:ilvl w:val="2"/>
          <w:numId w:val="8"/>
        </w:numPr>
        <w:tabs>
          <w:tab w:val="left" w:pos="1043"/>
        </w:tabs>
        <w:spacing w:before="247" w:line="350" w:lineRule="auto"/>
        <w:ind w:left="1043" w:right="1024" w:hanging="360"/>
        <w:jc w:val="left"/>
        <w:rPr>
          <w:rFonts w:ascii="Symbol" w:hAnsi="Symbol"/>
          <w:sz w:val="20"/>
        </w:rPr>
      </w:pPr>
      <w:r>
        <w:rPr>
          <w:sz w:val="20"/>
        </w:rPr>
        <w:t>Section</w:t>
      </w:r>
      <w:r>
        <w:rPr>
          <w:spacing w:val="-3"/>
          <w:sz w:val="20"/>
        </w:rPr>
        <w:t xml:space="preserve"> </w:t>
      </w:r>
      <w:r>
        <w:rPr>
          <w:sz w:val="20"/>
        </w:rPr>
        <w:t>3.2</w:t>
      </w:r>
      <w:r>
        <w:rPr>
          <w:spacing w:val="-3"/>
          <w:sz w:val="20"/>
        </w:rPr>
        <w:t xml:space="preserve"> </w:t>
      </w:r>
      <w:r>
        <w:rPr>
          <w:sz w:val="20"/>
        </w:rPr>
        <w:t>‘Relation</w:t>
      </w:r>
      <w:r>
        <w:rPr>
          <w:spacing w:val="-3"/>
          <w:sz w:val="20"/>
        </w:rPr>
        <w:t xml:space="preserve"> </w:t>
      </w:r>
      <w:r>
        <w:rPr>
          <w:sz w:val="20"/>
        </w:rPr>
        <w:t>to</w:t>
      </w:r>
      <w:r>
        <w:rPr>
          <w:spacing w:val="-3"/>
          <w:sz w:val="20"/>
        </w:rPr>
        <w:t xml:space="preserve"> </w:t>
      </w:r>
      <w:r>
        <w:rPr>
          <w:sz w:val="20"/>
        </w:rPr>
        <w:t>office</w:t>
      </w:r>
      <w:r>
        <w:rPr>
          <w:spacing w:val="-3"/>
          <w:sz w:val="20"/>
        </w:rPr>
        <w:t xml:space="preserve"> </w:t>
      </w:r>
      <w:r>
        <w:rPr>
          <w:sz w:val="20"/>
        </w:rPr>
        <w:t>of</w:t>
      </w:r>
      <w:r>
        <w:rPr>
          <w:spacing w:val="-3"/>
          <w:sz w:val="20"/>
        </w:rPr>
        <w:t xml:space="preserve"> </w:t>
      </w:r>
      <w:r>
        <w:rPr>
          <w:sz w:val="20"/>
        </w:rPr>
        <w:t xml:space="preserve">constable’ of the </w:t>
      </w:r>
      <w:hyperlink r:id="rId46" w:anchor="sec.3.2">
        <w:r w:rsidR="00BB522C">
          <w:rPr>
            <w:i/>
            <w:color w:val="0000FF"/>
            <w:sz w:val="20"/>
            <w:u w:val="single" w:color="0000FF"/>
          </w:rPr>
          <w:t>PSAA</w:t>
        </w:r>
        <w:r w:rsidR="00BB522C">
          <w:rPr>
            <w:sz w:val="20"/>
          </w:rPr>
          <w:t>.</w:t>
        </w:r>
      </w:hyperlink>
    </w:p>
    <w:p w14:paraId="6F115116" w14:textId="1D59B1CB" w:rsidR="00BB522C" w:rsidRDefault="00000000">
      <w:pPr>
        <w:pStyle w:val="ListParagraph"/>
        <w:numPr>
          <w:ilvl w:val="2"/>
          <w:numId w:val="8"/>
        </w:numPr>
        <w:tabs>
          <w:tab w:val="left" w:pos="1043"/>
        </w:tabs>
        <w:spacing w:before="130"/>
        <w:ind w:left="1043" w:hanging="360"/>
        <w:jc w:val="left"/>
        <w:rPr>
          <w:rFonts w:ascii="Symbol" w:hAnsi="Symbol"/>
          <w:sz w:val="20"/>
        </w:rPr>
      </w:pPr>
      <w:r>
        <w:rPr>
          <w:sz w:val="20"/>
        </w:rPr>
        <w:t>Section</w:t>
      </w:r>
      <w:r>
        <w:rPr>
          <w:spacing w:val="-7"/>
          <w:sz w:val="20"/>
        </w:rPr>
        <w:t xml:space="preserve"> </w:t>
      </w:r>
      <w:r>
        <w:rPr>
          <w:sz w:val="20"/>
        </w:rPr>
        <w:t>3.3</w:t>
      </w:r>
      <w:r>
        <w:rPr>
          <w:spacing w:val="-4"/>
          <w:sz w:val="20"/>
        </w:rPr>
        <w:t xml:space="preserve"> </w:t>
      </w:r>
      <w:r>
        <w:rPr>
          <w:sz w:val="20"/>
        </w:rPr>
        <w:t>‘Oath</w:t>
      </w:r>
      <w:r>
        <w:rPr>
          <w:spacing w:val="-5"/>
          <w:sz w:val="20"/>
        </w:rPr>
        <w:t xml:space="preserve"> </w:t>
      </w:r>
      <w:r>
        <w:rPr>
          <w:sz w:val="20"/>
        </w:rPr>
        <w:t>of</w:t>
      </w:r>
      <w:r>
        <w:rPr>
          <w:spacing w:val="-6"/>
          <w:sz w:val="20"/>
        </w:rPr>
        <w:t xml:space="preserve"> </w:t>
      </w:r>
      <w:r>
        <w:rPr>
          <w:sz w:val="20"/>
        </w:rPr>
        <w:t>office’</w:t>
      </w:r>
      <w:r>
        <w:rPr>
          <w:spacing w:val="-4"/>
          <w:sz w:val="20"/>
        </w:rPr>
        <w:t xml:space="preserve"> </w:t>
      </w:r>
      <w:r>
        <w:rPr>
          <w:sz w:val="20"/>
        </w:rPr>
        <w:t>of</w:t>
      </w:r>
      <w:r>
        <w:rPr>
          <w:spacing w:val="-6"/>
          <w:sz w:val="20"/>
        </w:rPr>
        <w:t xml:space="preserve"> </w:t>
      </w:r>
      <w:r>
        <w:rPr>
          <w:sz w:val="20"/>
        </w:rPr>
        <w:t>the</w:t>
      </w:r>
      <w:r>
        <w:rPr>
          <w:spacing w:val="-3"/>
          <w:sz w:val="20"/>
        </w:rPr>
        <w:t xml:space="preserve"> </w:t>
      </w:r>
      <w:hyperlink r:id="rId47" w:anchor="sec.3.3">
        <w:r w:rsidR="00BB522C">
          <w:rPr>
            <w:i/>
            <w:color w:val="0000FF"/>
            <w:spacing w:val="-4"/>
            <w:sz w:val="20"/>
            <w:u w:val="single" w:color="0000FF"/>
          </w:rPr>
          <w:t>PSAA</w:t>
        </w:r>
        <w:r w:rsidR="00BB522C">
          <w:rPr>
            <w:spacing w:val="-4"/>
            <w:sz w:val="20"/>
          </w:rPr>
          <w:t>.</w:t>
        </w:r>
      </w:hyperlink>
    </w:p>
    <w:p w14:paraId="0660A7D1" w14:textId="77777777" w:rsidR="00BB522C" w:rsidRDefault="00BB522C">
      <w:pPr>
        <w:pStyle w:val="BodyText"/>
        <w:spacing w:before="4"/>
      </w:pPr>
    </w:p>
    <w:p w14:paraId="4512A2EA" w14:textId="33E287D4" w:rsidR="00BB522C" w:rsidRDefault="00000000">
      <w:pPr>
        <w:pStyle w:val="ListParagraph"/>
        <w:numPr>
          <w:ilvl w:val="2"/>
          <w:numId w:val="8"/>
        </w:numPr>
        <w:tabs>
          <w:tab w:val="left" w:pos="1043"/>
        </w:tabs>
        <w:spacing w:before="1"/>
        <w:ind w:left="1043" w:hanging="360"/>
        <w:jc w:val="left"/>
        <w:rPr>
          <w:rFonts w:ascii="Symbol" w:hAnsi="Symbol"/>
          <w:sz w:val="20"/>
        </w:rPr>
      </w:pPr>
      <w:r>
        <w:rPr>
          <w:sz w:val="20"/>
        </w:rPr>
        <w:t>Part</w:t>
      </w:r>
      <w:r>
        <w:rPr>
          <w:spacing w:val="-6"/>
          <w:sz w:val="20"/>
        </w:rPr>
        <w:t xml:space="preserve"> </w:t>
      </w:r>
      <w:r>
        <w:rPr>
          <w:sz w:val="20"/>
        </w:rPr>
        <w:t>2</w:t>
      </w:r>
      <w:r>
        <w:rPr>
          <w:spacing w:val="-4"/>
          <w:sz w:val="20"/>
        </w:rPr>
        <w:t xml:space="preserve"> </w:t>
      </w:r>
      <w:r>
        <w:rPr>
          <w:sz w:val="20"/>
        </w:rPr>
        <w:t>‘Oath</w:t>
      </w:r>
      <w:r>
        <w:rPr>
          <w:spacing w:val="-5"/>
          <w:sz w:val="20"/>
        </w:rPr>
        <w:t xml:space="preserve"> </w:t>
      </w:r>
      <w:r>
        <w:rPr>
          <w:sz w:val="20"/>
        </w:rPr>
        <w:t>and</w:t>
      </w:r>
      <w:r>
        <w:rPr>
          <w:spacing w:val="-7"/>
          <w:sz w:val="20"/>
        </w:rPr>
        <w:t xml:space="preserve"> </w:t>
      </w:r>
      <w:r>
        <w:rPr>
          <w:sz w:val="20"/>
        </w:rPr>
        <w:t>affirmation’</w:t>
      </w:r>
      <w:r>
        <w:rPr>
          <w:spacing w:val="-6"/>
          <w:sz w:val="20"/>
        </w:rPr>
        <w:t xml:space="preserve"> </w:t>
      </w:r>
      <w:r>
        <w:rPr>
          <w:sz w:val="20"/>
        </w:rPr>
        <w:t>of</w:t>
      </w:r>
      <w:r>
        <w:rPr>
          <w:spacing w:val="-4"/>
          <w:sz w:val="20"/>
        </w:rPr>
        <w:t xml:space="preserve"> </w:t>
      </w:r>
      <w:r>
        <w:rPr>
          <w:i/>
          <w:sz w:val="20"/>
        </w:rPr>
        <w:t>the</w:t>
      </w:r>
      <w:r>
        <w:rPr>
          <w:i/>
          <w:spacing w:val="-4"/>
          <w:sz w:val="20"/>
        </w:rPr>
        <w:t xml:space="preserve"> </w:t>
      </w:r>
      <w:hyperlink r:id="rId48" w:anchor="pt.2">
        <w:r w:rsidR="00BB522C">
          <w:rPr>
            <w:color w:val="0000FF"/>
            <w:spacing w:val="-4"/>
            <w:sz w:val="20"/>
            <w:u w:val="single" w:color="0000FF"/>
          </w:rPr>
          <w:t>PSAR.</w:t>
        </w:r>
      </w:hyperlink>
    </w:p>
    <w:p w14:paraId="7700C85E" w14:textId="77777777" w:rsidR="00BB522C" w:rsidRDefault="00BB522C">
      <w:pPr>
        <w:rPr>
          <w:rFonts w:ascii="Symbol" w:hAnsi="Symbol"/>
          <w:sz w:val="20"/>
        </w:rPr>
        <w:sectPr w:rsidR="00BB522C">
          <w:type w:val="continuous"/>
          <w:pgSz w:w="11910" w:h="16840"/>
          <w:pgMar w:top="480" w:right="420" w:bottom="280" w:left="420" w:header="53" w:footer="1135" w:gutter="0"/>
          <w:cols w:num="2" w:space="720" w:equalWidth="0">
            <w:col w:w="5171" w:space="40"/>
            <w:col w:w="5859"/>
          </w:cols>
        </w:sectPr>
      </w:pPr>
    </w:p>
    <w:p w14:paraId="7413A46C" w14:textId="77777777" w:rsidR="00BB522C" w:rsidRDefault="00BB522C">
      <w:pPr>
        <w:pStyle w:val="BodyText"/>
      </w:pPr>
    </w:p>
    <w:p w14:paraId="3097C131" w14:textId="77777777" w:rsidR="00BB522C" w:rsidRDefault="00BB522C">
      <w:pPr>
        <w:pStyle w:val="BodyText"/>
      </w:pPr>
    </w:p>
    <w:p w14:paraId="48DB3550" w14:textId="77777777" w:rsidR="00BB522C" w:rsidRDefault="00BB522C">
      <w:pPr>
        <w:pStyle w:val="BodyText"/>
        <w:spacing w:before="128"/>
      </w:pPr>
    </w:p>
    <w:p w14:paraId="1C9926F7" w14:textId="77777777" w:rsidR="00BB522C" w:rsidRDefault="00000000">
      <w:pPr>
        <w:pStyle w:val="BodyText"/>
        <w:ind w:left="736"/>
      </w:pPr>
      <w:r>
        <w:rPr>
          <w:noProof/>
        </w:rPr>
        <mc:AlternateContent>
          <mc:Choice Requires="wps">
            <w:drawing>
              <wp:inline distT="0" distB="0" distL="0" distR="0" wp14:anchorId="245DB6DE" wp14:editId="3A3D324C">
                <wp:extent cx="5911850" cy="97472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1850" cy="974725"/>
                        </a:xfrm>
                        <a:prstGeom prst="rect">
                          <a:avLst/>
                        </a:prstGeom>
                        <a:solidFill>
                          <a:srgbClr val="DBE4F0"/>
                        </a:solidFill>
                      </wps:spPr>
                      <wps:txbx>
                        <w:txbxContent>
                          <w:p w14:paraId="3436B1AE" w14:textId="77777777" w:rsidR="00BB522C" w:rsidRDefault="00000000">
                            <w:pPr>
                              <w:tabs>
                                <w:tab w:val="left" w:pos="703"/>
                              </w:tabs>
                              <w:spacing w:before="120"/>
                              <w:ind w:left="108"/>
                              <w:rPr>
                                <w:b/>
                                <w:color w:val="000000"/>
                                <w:sz w:val="24"/>
                              </w:rPr>
                            </w:pPr>
                            <w:bookmarkStart w:id="14" w:name="_bookmark9"/>
                            <w:bookmarkEnd w:id="14"/>
                            <w:r>
                              <w:rPr>
                                <w:b/>
                                <w:color w:val="1F487C"/>
                                <w:spacing w:val="-5"/>
                                <w:sz w:val="24"/>
                              </w:rPr>
                              <w:t>6.</w:t>
                            </w:r>
                            <w:r>
                              <w:rPr>
                                <w:b/>
                                <w:color w:val="1F487C"/>
                                <w:sz w:val="24"/>
                              </w:rPr>
                              <w:tab/>
                              <w:t>Orders</w:t>
                            </w:r>
                            <w:r>
                              <w:rPr>
                                <w:b/>
                                <w:color w:val="1F487C"/>
                                <w:spacing w:val="-3"/>
                                <w:sz w:val="24"/>
                              </w:rPr>
                              <w:t xml:space="preserve"> </w:t>
                            </w:r>
                            <w:r>
                              <w:rPr>
                                <w:b/>
                                <w:color w:val="1F487C"/>
                                <w:sz w:val="24"/>
                              </w:rPr>
                              <w:t>and</w:t>
                            </w:r>
                            <w:r>
                              <w:rPr>
                                <w:b/>
                                <w:color w:val="1F487C"/>
                                <w:spacing w:val="-1"/>
                                <w:sz w:val="24"/>
                              </w:rPr>
                              <w:t xml:space="preserve"> </w:t>
                            </w:r>
                            <w:r>
                              <w:rPr>
                                <w:b/>
                                <w:color w:val="1F487C"/>
                                <w:spacing w:val="-2"/>
                                <w:sz w:val="24"/>
                              </w:rPr>
                              <w:t>instructions</w:t>
                            </w:r>
                          </w:p>
                          <w:p w14:paraId="314B3960" w14:textId="77777777" w:rsidR="00BB522C" w:rsidRDefault="00000000">
                            <w:pPr>
                              <w:spacing w:before="259" w:line="360" w:lineRule="auto"/>
                              <w:ind w:left="108"/>
                              <w:rPr>
                                <w:i/>
                                <w:color w:val="000000"/>
                              </w:rPr>
                            </w:pPr>
                            <w:r>
                              <w:rPr>
                                <w:i/>
                                <w:color w:val="1F487C"/>
                              </w:rPr>
                              <w:t xml:space="preserve">We obey any lawful direction, instruction or order given by any member or person </w:t>
                            </w:r>
                            <w:proofErr w:type="spellStart"/>
                            <w:r>
                              <w:rPr>
                                <w:i/>
                                <w:color w:val="1F487C"/>
                              </w:rPr>
                              <w:t>authorised</w:t>
                            </w:r>
                            <w:proofErr w:type="spellEnd"/>
                            <w:r>
                              <w:rPr>
                                <w:i/>
                                <w:color w:val="1F487C"/>
                              </w:rPr>
                              <w:t xml:space="preserve"> by law to do so.</w:t>
                            </w:r>
                          </w:p>
                        </w:txbxContent>
                      </wps:txbx>
                      <wps:bodyPr wrap="square" lIns="0" tIns="0" rIns="0" bIns="0" rtlCol="0">
                        <a:noAutofit/>
                      </wps:bodyPr>
                    </wps:wsp>
                  </a:graphicData>
                </a:graphic>
              </wp:inline>
            </w:drawing>
          </mc:Choice>
          <mc:Fallback>
            <w:pict>
              <v:shape w14:anchorId="245DB6DE" id="Textbox 32" o:spid="_x0000_s1034" type="#_x0000_t202" style="width:465.5pt;height:7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" fillcolor="#dbe4f0" stroked="f">
                <v:textbox inset="0,0,0,0">
                  <w:txbxContent>
                    <w:p w14:paraId="3436B1AE" w14:textId="77777777" w:rsidR="00BB522C" w:rsidRDefault="00000000">
                      <w:pPr>
                        <w:tabs>
                          <w:tab w:val="left" w:pos="703"/>
                        </w:tabs>
                        <w:spacing w:before="120"/>
                        <w:ind w:left="108"/>
                        <w:rPr>
                          <w:b/>
                          <w:color w:val="000000"/>
                          <w:sz w:val="24"/>
                        </w:rPr>
                      </w:pPr>
                      <w:bookmarkStart w:id="15" w:name="_bookmark9"/>
                      <w:bookmarkEnd w:id="15"/>
                      <w:r>
                        <w:rPr>
                          <w:b/>
                          <w:color w:val="1F487C"/>
                          <w:spacing w:val="-5"/>
                          <w:sz w:val="24"/>
                        </w:rPr>
                        <w:t>6.</w:t>
                      </w:r>
                      <w:r>
                        <w:rPr>
                          <w:b/>
                          <w:color w:val="1F487C"/>
                          <w:sz w:val="24"/>
                        </w:rPr>
                        <w:tab/>
                        <w:t>Orders</w:t>
                      </w:r>
                      <w:r>
                        <w:rPr>
                          <w:b/>
                          <w:color w:val="1F487C"/>
                          <w:spacing w:val="-3"/>
                          <w:sz w:val="24"/>
                        </w:rPr>
                        <w:t xml:space="preserve"> </w:t>
                      </w:r>
                      <w:r>
                        <w:rPr>
                          <w:b/>
                          <w:color w:val="1F487C"/>
                          <w:sz w:val="24"/>
                        </w:rPr>
                        <w:t>and</w:t>
                      </w:r>
                      <w:r>
                        <w:rPr>
                          <w:b/>
                          <w:color w:val="1F487C"/>
                          <w:spacing w:val="-1"/>
                          <w:sz w:val="24"/>
                        </w:rPr>
                        <w:t xml:space="preserve"> </w:t>
                      </w:r>
                      <w:r>
                        <w:rPr>
                          <w:b/>
                          <w:color w:val="1F487C"/>
                          <w:spacing w:val="-2"/>
                          <w:sz w:val="24"/>
                        </w:rPr>
                        <w:t>instructions</w:t>
                      </w:r>
                    </w:p>
                    <w:p w14:paraId="314B3960" w14:textId="77777777" w:rsidR="00BB522C" w:rsidRDefault="00000000">
                      <w:pPr>
                        <w:spacing w:before="259" w:line="360" w:lineRule="auto"/>
                        <w:ind w:left="108"/>
                        <w:rPr>
                          <w:i/>
                          <w:color w:val="000000"/>
                        </w:rPr>
                      </w:pPr>
                      <w:r>
                        <w:rPr>
                          <w:i/>
                          <w:color w:val="1F487C"/>
                        </w:rPr>
                        <w:t xml:space="preserve">We obey any lawful direction, instruction or order given by any member or person </w:t>
                      </w:r>
                      <w:proofErr w:type="spellStart"/>
                      <w:r>
                        <w:rPr>
                          <w:i/>
                          <w:color w:val="1F487C"/>
                        </w:rPr>
                        <w:t>authorised</w:t>
                      </w:r>
                      <w:proofErr w:type="spellEnd"/>
                      <w:r>
                        <w:rPr>
                          <w:i/>
                          <w:color w:val="1F487C"/>
                        </w:rPr>
                        <w:t xml:space="preserve"> by law to do so.</w:t>
                      </w:r>
                    </w:p>
                  </w:txbxContent>
                </v:textbox>
                <w10:anchorlock/>
              </v:shape>
            </w:pict>
          </mc:Fallback>
        </mc:AlternateContent>
      </w:r>
    </w:p>
    <w:p w14:paraId="3A789099" w14:textId="77777777" w:rsidR="00BB522C" w:rsidRDefault="00000000">
      <w:pPr>
        <w:pStyle w:val="Heading6"/>
        <w:spacing w:before="94"/>
        <w:ind w:left="736"/>
      </w:pPr>
      <w:r>
        <w:rPr>
          <w:color w:val="1F487C"/>
        </w:rPr>
        <w:t>We</w:t>
      </w:r>
      <w:r>
        <w:rPr>
          <w:color w:val="1F487C"/>
          <w:spacing w:val="-2"/>
        </w:rPr>
        <w:t xml:space="preserve"> </w:t>
      </w:r>
      <w:r>
        <w:rPr>
          <w:color w:val="1F487C"/>
        </w:rPr>
        <w:t>do</w:t>
      </w:r>
      <w:r>
        <w:rPr>
          <w:color w:val="1F487C"/>
          <w:spacing w:val="-1"/>
        </w:rPr>
        <w:t xml:space="preserve"> </w:t>
      </w:r>
      <w:r>
        <w:rPr>
          <w:color w:val="1F487C"/>
        </w:rPr>
        <w:t>this</w:t>
      </w:r>
      <w:r>
        <w:rPr>
          <w:color w:val="1F487C"/>
          <w:spacing w:val="-1"/>
        </w:rPr>
        <w:t xml:space="preserve"> </w:t>
      </w:r>
      <w:r>
        <w:rPr>
          <w:color w:val="1F487C"/>
          <w:spacing w:val="-5"/>
        </w:rPr>
        <w:t>by</w:t>
      </w:r>
    </w:p>
    <w:p w14:paraId="3E500045" w14:textId="77777777" w:rsidR="00BB522C" w:rsidRDefault="00BB522C">
      <w:pPr>
        <w:pStyle w:val="BodyText"/>
        <w:spacing w:before="11"/>
        <w:rPr>
          <w:b/>
          <w:sz w:val="13"/>
        </w:rPr>
      </w:pPr>
    </w:p>
    <w:p w14:paraId="1E2723DF" w14:textId="77777777" w:rsidR="00BB522C" w:rsidRDefault="00BB522C">
      <w:pPr>
        <w:rPr>
          <w:sz w:val="13"/>
        </w:rPr>
        <w:sectPr w:rsidR="00BB522C">
          <w:pgSz w:w="11910" w:h="16840"/>
          <w:pgMar w:top="480" w:right="420" w:bottom="1320" w:left="420" w:header="53" w:footer="1135" w:gutter="0"/>
          <w:cols w:space="720"/>
        </w:sectPr>
      </w:pPr>
    </w:p>
    <w:p w14:paraId="5E97DC74" w14:textId="77777777" w:rsidR="00BB522C" w:rsidRDefault="00000000">
      <w:pPr>
        <w:pStyle w:val="ListParagraph"/>
        <w:numPr>
          <w:ilvl w:val="2"/>
          <w:numId w:val="8"/>
        </w:numPr>
        <w:tabs>
          <w:tab w:val="left" w:pos="1160"/>
          <w:tab w:val="left" w:pos="1162"/>
        </w:tabs>
        <w:spacing w:before="99" w:line="350" w:lineRule="auto"/>
        <w:ind w:right="4"/>
        <w:rPr>
          <w:rFonts w:ascii="Symbol" w:hAnsi="Symbol"/>
          <w:sz w:val="20"/>
        </w:rPr>
      </w:pPr>
      <w:r>
        <w:rPr>
          <w:sz w:val="20"/>
        </w:rPr>
        <w:t>Showing respect, support and compliance with the command structure; and</w:t>
      </w:r>
    </w:p>
    <w:p w14:paraId="02F1420F" w14:textId="77777777" w:rsidR="00BB522C" w:rsidRDefault="00BB522C">
      <w:pPr>
        <w:pStyle w:val="BodyText"/>
      </w:pPr>
    </w:p>
    <w:p w14:paraId="7C7FECD9" w14:textId="77777777" w:rsidR="00BB522C" w:rsidRDefault="00BB522C">
      <w:pPr>
        <w:pStyle w:val="BodyText"/>
        <w:spacing w:before="12"/>
      </w:pPr>
    </w:p>
    <w:p w14:paraId="52AE31E6" w14:textId="77777777" w:rsidR="00BB522C" w:rsidRDefault="00000000">
      <w:pPr>
        <w:pStyle w:val="Heading7"/>
        <w:spacing w:before="0"/>
        <w:ind w:left="736"/>
        <w:jc w:val="left"/>
      </w:pPr>
      <w:r>
        <w:rPr>
          <w:color w:val="1F487C"/>
        </w:rPr>
        <w:t>Further</w:t>
      </w:r>
      <w:r>
        <w:rPr>
          <w:color w:val="1F487C"/>
          <w:spacing w:val="-3"/>
        </w:rPr>
        <w:t xml:space="preserve"> </w:t>
      </w:r>
      <w:r>
        <w:rPr>
          <w:color w:val="1F487C"/>
          <w:spacing w:val="-2"/>
        </w:rPr>
        <w:t>Information</w:t>
      </w:r>
    </w:p>
    <w:p w14:paraId="7FBD3911" w14:textId="46A775CC" w:rsidR="00BB522C" w:rsidRDefault="00000000">
      <w:pPr>
        <w:pStyle w:val="ListParagraph"/>
        <w:numPr>
          <w:ilvl w:val="2"/>
          <w:numId w:val="8"/>
        </w:numPr>
        <w:tabs>
          <w:tab w:val="left" w:pos="1160"/>
          <w:tab w:val="left" w:pos="1162"/>
        </w:tabs>
        <w:spacing w:before="248" w:line="352" w:lineRule="auto"/>
        <w:rPr>
          <w:rFonts w:ascii="Symbol" w:hAnsi="Symbol"/>
          <w:sz w:val="20"/>
        </w:rPr>
      </w:pPr>
      <w:r>
        <w:rPr>
          <w:sz w:val="20"/>
        </w:rPr>
        <w:t>Section</w:t>
      </w:r>
      <w:r>
        <w:rPr>
          <w:spacing w:val="-1"/>
          <w:sz w:val="20"/>
        </w:rPr>
        <w:t xml:space="preserve"> </w:t>
      </w:r>
      <w:r>
        <w:rPr>
          <w:sz w:val="20"/>
        </w:rPr>
        <w:t>3.2</w:t>
      </w:r>
      <w:r>
        <w:rPr>
          <w:spacing w:val="-2"/>
          <w:sz w:val="20"/>
        </w:rPr>
        <w:t xml:space="preserve"> </w:t>
      </w:r>
      <w:r>
        <w:rPr>
          <w:sz w:val="20"/>
        </w:rPr>
        <w:t>‘Relation</w:t>
      </w:r>
      <w:r>
        <w:rPr>
          <w:spacing w:val="-4"/>
          <w:sz w:val="20"/>
        </w:rPr>
        <w:t xml:space="preserve"> </w:t>
      </w:r>
      <w:r>
        <w:rPr>
          <w:sz w:val="20"/>
        </w:rPr>
        <w:t>to</w:t>
      </w:r>
      <w:r>
        <w:rPr>
          <w:spacing w:val="-2"/>
          <w:sz w:val="20"/>
        </w:rPr>
        <w:t xml:space="preserve"> </w:t>
      </w:r>
      <w:r>
        <w:rPr>
          <w:sz w:val="20"/>
        </w:rPr>
        <w:t>office</w:t>
      </w:r>
      <w:r>
        <w:rPr>
          <w:spacing w:val="-3"/>
          <w:sz w:val="20"/>
        </w:rPr>
        <w:t xml:space="preserve"> </w:t>
      </w:r>
      <w:r>
        <w:rPr>
          <w:sz w:val="20"/>
        </w:rPr>
        <w:t>of</w:t>
      </w:r>
      <w:r>
        <w:rPr>
          <w:spacing w:val="-4"/>
          <w:sz w:val="20"/>
        </w:rPr>
        <w:t xml:space="preserve"> </w:t>
      </w:r>
      <w:r>
        <w:rPr>
          <w:sz w:val="20"/>
        </w:rPr>
        <w:t>constable’</w:t>
      </w:r>
      <w:r>
        <w:rPr>
          <w:spacing w:val="-3"/>
          <w:sz w:val="20"/>
        </w:rPr>
        <w:t xml:space="preserve"> </w:t>
      </w:r>
      <w:r>
        <w:rPr>
          <w:sz w:val="20"/>
        </w:rPr>
        <w:t>of the</w:t>
      </w:r>
      <w:r>
        <w:rPr>
          <w:spacing w:val="-7"/>
          <w:sz w:val="20"/>
        </w:rPr>
        <w:t xml:space="preserve"> </w:t>
      </w:r>
      <w:hyperlink r:id="rId49" w:anchor="sec.3.2">
        <w:r w:rsidR="00BB522C">
          <w:rPr>
            <w:i/>
            <w:color w:val="0000FF"/>
            <w:sz w:val="20"/>
            <w:u w:val="single" w:color="0000FF"/>
          </w:rPr>
          <w:t>PSAA</w:t>
        </w:r>
      </w:hyperlink>
      <w:r>
        <w:rPr>
          <w:i/>
          <w:color w:val="0000FF"/>
          <w:spacing w:val="-10"/>
          <w:sz w:val="20"/>
        </w:rPr>
        <w:t xml:space="preserve"> </w:t>
      </w:r>
      <w:r>
        <w:rPr>
          <w:sz w:val="20"/>
        </w:rPr>
        <w:t>states</w:t>
      </w:r>
      <w:r>
        <w:rPr>
          <w:spacing w:val="-9"/>
          <w:sz w:val="20"/>
        </w:rPr>
        <w:t xml:space="preserve"> </w:t>
      </w:r>
      <w:r>
        <w:rPr>
          <w:sz w:val="20"/>
        </w:rPr>
        <w:t>an</w:t>
      </w:r>
      <w:r>
        <w:rPr>
          <w:spacing w:val="-7"/>
          <w:sz w:val="20"/>
        </w:rPr>
        <w:t xml:space="preserve"> </w:t>
      </w:r>
      <w:r>
        <w:rPr>
          <w:sz w:val="20"/>
        </w:rPr>
        <w:t>officer,</w:t>
      </w:r>
      <w:r>
        <w:rPr>
          <w:spacing w:val="-7"/>
          <w:sz w:val="20"/>
        </w:rPr>
        <w:t xml:space="preserve"> </w:t>
      </w:r>
      <w:r>
        <w:rPr>
          <w:sz w:val="20"/>
        </w:rPr>
        <w:t>subject</w:t>
      </w:r>
      <w:r>
        <w:rPr>
          <w:spacing w:val="-9"/>
          <w:sz w:val="20"/>
        </w:rPr>
        <w:t xml:space="preserve"> </w:t>
      </w:r>
      <w:r>
        <w:rPr>
          <w:sz w:val="20"/>
        </w:rPr>
        <w:t>to</w:t>
      </w:r>
      <w:r>
        <w:rPr>
          <w:spacing w:val="-7"/>
          <w:sz w:val="20"/>
        </w:rPr>
        <w:t xml:space="preserve"> </w:t>
      </w:r>
      <w:hyperlink r:id="rId50" w:anchor="sec.2.3AA">
        <w:r w:rsidR="00BB522C">
          <w:rPr>
            <w:color w:val="0000FF"/>
            <w:sz w:val="20"/>
            <w:u w:val="single" w:color="0000FF"/>
          </w:rPr>
          <w:t>Section</w:t>
        </w:r>
      </w:hyperlink>
    </w:p>
    <w:p w14:paraId="19432C53" w14:textId="54331B3D" w:rsidR="00BB522C" w:rsidRDefault="00BB522C">
      <w:pPr>
        <w:pStyle w:val="BodyText"/>
        <w:spacing w:before="6" w:line="360" w:lineRule="auto"/>
        <w:ind w:left="1162"/>
        <w:jc w:val="both"/>
      </w:pPr>
      <w:hyperlink r:id="rId51" w:anchor="sec.2.3AA">
        <w:r>
          <w:rPr>
            <w:color w:val="0000FF"/>
            <w:u w:val="single" w:color="0000FF"/>
          </w:rPr>
          <w:t>2.3AA</w:t>
        </w:r>
      </w:hyperlink>
      <w:r w:rsidR="00000000">
        <w:rPr>
          <w:color w:val="0000FF"/>
          <w:spacing w:val="-3"/>
        </w:rPr>
        <w:t xml:space="preserve"> </w:t>
      </w:r>
      <w:r w:rsidR="00000000">
        <w:t>where</w:t>
      </w:r>
      <w:r w:rsidR="00000000">
        <w:rPr>
          <w:spacing w:val="-3"/>
        </w:rPr>
        <w:t xml:space="preserve"> </w:t>
      </w:r>
      <w:r w:rsidR="00000000">
        <w:t>it</w:t>
      </w:r>
      <w:r w:rsidR="00000000">
        <w:rPr>
          <w:spacing w:val="-3"/>
        </w:rPr>
        <w:t xml:space="preserve"> </w:t>
      </w:r>
      <w:r w:rsidR="00000000">
        <w:t>applies,</w:t>
      </w:r>
      <w:r w:rsidR="00000000">
        <w:rPr>
          <w:spacing w:val="-2"/>
        </w:rPr>
        <w:t xml:space="preserve"> </w:t>
      </w:r>
      <w:r w:rsidR="00000000">
        <w:t>in</w:t>
      </w:r>
      <w:r w:rsidR="00000000">
        <w:rPr>
          <w:spacing w:val="-3"/>
        </w:rPr>
        <w:t xml:space="preserve"> </w:t>
      </w:r>
      <w:r w:rsidR="00000000">
        <w:t>performance</w:t>
      </w:r>
      <w:r w:rsidR="00000000">
        <w:rPr>
          <w:spacing w:val="-5"/>
        </w:rPr>
        <w:t xml:space="preserve"> </w:t>
      </w:r>
      <w:r w:rsidR="00000000">
        <w:t>of</w:t>
      </w:r>
      <w:r w:rsidR="00000000">
        <w:rPr>
          <w:spacing w:val="-3"/>
        </w:rPr>
        <w:t xml:space="preserve"> </w:t>
      </w:r>
      <w:r w:rsidR="00000000">
        <w:t>the duties of office, an officer is subject to the directions and orders of the Commissioner and to the orders of any superior officer, in consideration of any established administrative arrangements.</w:t>
      </w:r>
    </w:p>
    <w:p w14:paraId="41083C67" w14:textId="77777777" w:rsidR="00BB522C" w:rsidRDefault="00000000">
      <w:pPr>
        <w:pStyle w:val="ListParagraph"/>
        <w:numPr>
          <w:ilvl w:val="2"/>
          <w:numId w:val="8"/>
        </w:numPr>
        <w:tabs>
          <w:tab w:val="left" w:pos="1040"/>
        </w:tabs>
        <w:spacing w:before="99" w:line="355" w:lineRule="auto"/>
        <w:ind w:left="1040" w:right="1022" w:hanging="360"/>
        <w:rPr>
          <w:rFonts w:ascii="Symbol" w:hAnsi="Symbol"/>
          <w:sz w:val="20"/>
        </w:rPr>
      </w:pPr>
      <w:r>
        <w:br w:type="column"/>
      </w:r>
      <w:r>
        <w:rPr>
          <w:sz w:val="20"/>
        </w:rPr>
        <w:t>Respectfully seeking clarification or information if we do not understand the order or command given to us.</w:t>
      </w:r>
    </w:p>
    <w:p w14:paraId="7402037F" w14:textId="77777777" w:rsidR="00BB522C" w:rsidRDefault="00BB522C">
      <w:pPr>
        <w:pStyle w:val="BodyText"/>
      </w:pPr>
    </w:p>
    <w:p w14:paraId="0C4D154D" w14:textId="77777777" w:rsidR="00BB522C" w:rsidRDefault="00BB522C">
      <w:pPr>
        <w:pStyle w:val="BodyText"/>
        <w:spacing w:before="163"/>
      </w:pPr>
    </w:p>
    <w:p w14:paraId="0436EFB0" w14:textId="329C415D" w:rsidR="00BB522C" w:rsidRDefault="00000000">
      <w:pPr>
        <w:pStyle w:val="ListParagraph"/>
        <w:numPr>
          <w:ilvl w:val="2"/>
          <w:numId w:val="8"/>
        </w:numPr>
        <w:tabs>
          <w:tab w:val="left" w:pos="1040"/>
        </w:tabs>
        <w:spacing w:before="0" w:line="357" w:lineRule="auto"/>
        <w:ind w:left="1040" w:right="1113" w:hanging="360"/>
        <w:jc w:val="left"/>
        <w:rPr>
          <w:rFonts w:ascii="Symbol" w:hAnsi="Symbol"/>
          <w:sz w:val="20"/>
        </w:rPr>
      </w:pPr>
      <w:r>
        <w:rPr>
          <w:sz w:val="20"/>
        </w:rPr>
        <w:t>Section</w:t>
      </w:r>
      <w:r>
        <w:rPr>
          <w:spacing w:val="-12"/>
          <w:sz w:val="20"/>
        </w:rPr>
        <w:t xml:space="preserve"> </w:t>
      </w:r>
      <w:r>
        <w:rPr>
          <w:sz w:val="20"/>
        </w:rPr>
        <w:t>4.9</w:t>
      </w:r>
      <w:r>
        <w:rPr>
          <w:spacing w:val="-9"/>
          <w:sz w:val="20"/>
        </w:rPr>
        <w:t xml:space="preserve"> </w:t>
      </w:r>
      <w:r>
        <w:rPr>
          <w:sz w:val="20"/>
        </w:rPr>
        <w:t>‘Commissioner’s</w:t>
      </w:r>
      <w:r>
        <w:rPr>
          <w:spacing w:val="-10"/>
          <w:sz w:val="20"/>
        </w:rPr>
        <w:t xml:space="preserve"> </w:t>
      </w:r>
      <w:r>
        <w:rPr>
          <w:sz w:val="20"/>
        </w:rPr>
        <w:t>directions’</w:t>
      </w:r>
      <w:r>
        <w:rPr>
          <w:spacing w:val="-10"/>
          <w:sz w:val="20"/>
        </w:rPr>
        <w:t xml:space="preserve"> </w:t>
      </w:r>
      <w:r>
        <w:rPr>
          <w:sz w:val="20"/>
        </w:rPr>
        <w:t xml:space="preserve">of the </w:t>
      </w:r>
      <w:hyperlink r:id="rId52" w:anchor="sec.4.9">
        <w:r w:rsidR="00BB522C">
          <w:rPr>
            <w:i/>
            <w:color w:val="0000FF"/>
            <w:sz w:val="20"/>
            <w:u w:val="single" w:color="0000FF"/>
          </w:rPr>
          <w:t>PSAA</w:t>
        </w:r>
      </w:hyperlink>
      <w:r>
        <w:rPr>
          <w:i/>
          <w:color w:val="0000FF"/>
          <w:sz w:val="20"/>
        </w:rPr>
        <w:t xml:space="preserve"> </w:t>
      </w:r>
      <w:r>
        <w:rPr>
          <w:sz w:val="20"/>
        </w:rPr>
        <w:t xml:space="preserve">requires every officer or staff member to comply with a direction of the </w:t>
      </w:r>
      <w:r>
        <w:rPr>
          <w:spacing w:val="-2"/>
          <w:sz w:val="20"/>
        </w:rPr>
        <w:t>commissioner.</w:t>
      </w:r>
    </w:p>
    <w:p w14:paraId="4A95D5B4" w14:textId="77777777" w:rsidR="00BB522C" w:rsidRDefault="00BB522C">
      <w:pPr>
        <w:spacing w:line="357" w:lineRule="auto"/>
        <w:rPr>
          <w:rFonts w:ascii="Symbol" w:hAnsi="Symbol"/>
          <w:sz w:val="20"/>
        </w:rPr>
        <w:sectPr w:rsidR="00BB522C">
          <w:type w:val="continuous"/>
          <w:pgSz w:w="11910" w:h="16840"/>
          <w:pgMar w:top="480" w:right="420" w:bottom="280" w:left="420" w:header="53" w:footer="1135" w:gutter="0"/>
          <w:cols w:num="2" w:space="720" w:equalWidth="0">
            <w:col w:w="5174" w:space="40"/>
            <w:col w:w="5856"/>
          </w:cols>
        </w:sectPr>
      </w:pPr>
    </w:p>
    <w:p w14:paraId="71343F04" w14:textId="77777777" w:rsidR="00BB522C" w:rsidRDefault="00BB522C">
      <w:pPr>
        <w:pStyle w:val="BodyText"/>
      </w:pPr>
    </w:p>
    <w:p w14:paraId="7C627A7B" w14:textId="77777777" w:rsidR="00BB522C" w:rsidRDefault="00BB522C">
      <w:pPr>
        <w:pStyle w:val="BodyText"/>
        <w:spacing w:before="5"/>
      </w:pPr>
    </w:p>
    <w:p w14:paraId="6901AE9A" w14:textId="77777777" w:rsidR="00BB522C" w:rsidRDefault="00000000">
      <w:pPr>
        <w:pStyle w:val="BodyText"/>
        <w:ind w:left="736"/>
      </w:pPr>
      <w:r>
        <w:rPr>
          <w:noProof/>
        </w:rPr>
        <mc:AlternateContent>
          <mc:Choice Requires="wps">
            <w:drawing>
              <wp:inline distT="0" distB="0" distL="0" distR="0" wp14:anchorId="58BF6AAB" wp14:editId="426C12E3">
                <wp:extent cx="5843270" cy="972819"/>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3270" cy="972819"/>
                        </a:xfrm>
                        <a:prstGeom prst="rect">
                          <a:avLst/>
                        </a:prstGeom>
                        <a:solidFill>
                          <a:srgbClr val="DBE4F0"/>
                        </a:solidFill>
                      </wps:spPr>
                      <wps:txbx>
                        <w:txbxContent>
                          <w:p w14:paraId="43FA0111" w14:textId="77777777" w:rsidR="00BB522C" w:rsidRDefault="00000000">
                            <w:pPr>
                              <w:tabs>
                                <w:tab w:val="left" w:pos="703"/>
                              </w:tabs>
                              <w:spacing w:before="120"/>
                              <w:ind w:left="108"/>
                              <w:rPr>
                                <w:b/>
                                <w:color w:val="000000"/>
                                <w:sz w:val="24"/>
                              </w:rPr>
                            </w:pPr>
                            <w:bookmarkStart w:id="16" w:name="_bookmark10"/>
                            <w:bookmarkEnd w:id="16"/>
                            <w:r>
                              <w:rPr>
                                <w:b/>
                                <w:color w:val="1F487C"/>
                                <w:spacing w:val="-5"/>
                                <w:sz w:val="24"/>
                              </w:rPr>
                              <w:t>7.</w:t>
                            </w:r>
                            <w:r>
                              <w:rPr>
                                <w:b/>
                                <w:color w:val="1F487C"/>
                                <w:sz w:val="24"/>
                              </w:rPr>
                              <w:tab/>
                              <w:t>Professionalism</w:t>
                            </w:r>
                            <w:r>
                              <w:rPr>
                                <w:b/>
                                <w:color w:val="1F487C"/>
                                <w:spacing w:val="-10"/>
                                <w:sz w:val="24"/>
                              </w:rPr>
                              <w:t xml:space="preserve"> </w:t>
                            </w:r>
                            <w:r>
                              <w:rPr>
                                <w:b/>
                                <w:color w:val="1F487C"/>
                                <w:sz w:val="24"/>
                              </w:rPr>
                              <w:t>and</w:t>
                            </w:r>
                            <w:r>
                              <w:rPr>
                                <w:b/>
                                <w:color w:val="1F487C"/>
                                <w:spacing w:val="-6"/>
                                <w:sz w:val="24"/>
                              </w:rPr>
                              <w:t xml:space="preserve"> </w:t>
                            </w:r>
                            <w:r>
                              <w:rPr>
                                <w:b/>
                                <w:color w:val="1F487C"/>
                                <w:spacing w:val="-2"/>
                                <w:sz w:val="24"/>
                              </w:rPr>
                              <w:t>impartiality</w:t>
                            </w:r>
                          </w:p>
                          <w:p w14:paraId="6907B407" w14:textId="77777777" w:rsidR="00BB522C" w:rsidRDefault="00000000">
                            <w:pPr>
                              <w:spacing w:before="257" w:line="360" w:lineRule="auto"/>
                              <w:ind w:left="108"/>
                              <w:rPr>
                                <w:i/>
                                <w:color w:val="000000"/>
                              </w:rPr>
                            </w:pPr>
                            <w:r>
                              <w:rPr>
                                <w:i/>
                                <w:color w:val="1F487C"/>
                              </w:rPr>
                              <w:t>We</w:t>
                            </w:r>
                            <w:r>
                              <w:rPr>
                                <w:i/>
                                <w:color w:val="1F487C"/>
                                <w:spacing w:val="-12"/>
                              </w:rPr>
                              <w:t xml:space="preserve"> </w:t>
                            </w:r>
                            <w:r>
                              <w:rPr>
                                <w:i/>
                                <w:color w:val="1F487C"/>
                              </w:rPr>
                              <w:t>always</w:t>
                            </w:r>
                            <w:r>
                              <w:rPr>
                                <w:i/>
                                <w:color w:val="1F487C"/>
                                <w:spacing w:val="-12"/>
                              </w:rPr>
                              <w:t xml:space="preserve"> </w:t>
                            </w:r>
                            <w:r>
                              <w:rPr>
                                <w:i/>
                                <w:color w:val="1F487C"/>
                              </w:rPr>
                              <w:t>maintain</w:t>
                            </w:r>
                            <w:r>
                              <w:rPr>
                                <w:i/>
                                <w:color w:val="1F487C"/>
                                <w:spacing w:val="-12"/>
                              </w:rPr>
                              <w:t xml:space="preserve"> </w:t>
                            </w:r>
                            <w:r>
                              <w:rPr>
                                <w:i/>
                                <w:color w:val="1F487C"/>
                              </w:rPr>
                              <w:t>professional</w:t>
                            </w:r>
                            <w:r>
                              <w:rPr>
                                <w:i/>
                                <w:color w:val="1F487C"/>
                                <w:spacing w:val="-11"/>
                              </w:rPr>
                              <w:t xml:space="preserve"> </w:t>
                            </w:r>
                            <w:r>
                              <w:rPr>
                                <w:i/>
                                <w:color w:val="1F487C"/>
                              </w:rPr>
                              <w:t>and</w:t>
                            </w:r>
                            <w:r>
                              <w:rPr>
                                <w:i/>
                                <w:color w:val="1F487C"/>
                                <w:spacing w:val="-12"/>
                              </w:rPr>
                              <w:t xml:space="preserve"> </w:t>
                            </w:r>
                            <w:r>
                              <w:rPr>
                                <w:i/>
                                <w:color w:val="1F487C"/>
                              </w:rPr>
                              <w:t>impartial</w:t>
                            </w:r>
                            <w:r>
                              <w:rPr>
                                <w:i/>
                                <w:color w:val="1F487C"/>
                                <w:spacing w:val="-13"/>
                              </w:rPr>
                              <w:t xml:space="preserve"> </w:t>
                            </w:r>
                            <w:r>
                              <w:rPr>
                                <w:i/>
                                <w:color w:val="1F487C"/>
                              </w:rPr>
                              <w:t>relationships</w:t>
                            </w:r>
                            <w:r>
                              <w:rPr>
                                <w:i/>
                                <w:color w:val="1F487C"/>
                                <w:spacing w:val="-10"/>
                              </w:rPr>
                              <w:t xml:space="preserve"> </w:t>
                            </w:r>
                            <w:r>
                              <w:rPr>
                                <w:i/>
                                <w:color w:val="1F487C"/>
                              </w:rPr>
                              <w:t>with</w:t>
                            </w:r>
                            <w:r>
                              <w:rPr>
                                <w:i/>
                                <w:color w:val="1F487C"/>
                                <w:spacing w:val="-15"/>
                              </w:rPr>
                              <w:t xml:space="preserve"> </w:t>
                            </w:r>
                            <w:r>
                              <w:rPr>
                                <w:i/>
                                <w:color w:val="1F487C"/>
                              </w:rPr>
                              <w:t>members</w:t>
                            </w:r>
                            <w:r>
                              <w:rPr>
                                <w:i/>
                                <w:color w:val="1F487C"/>
                                <w:spacing w:val="-12"/>
                              </w:rPr>
                              <w:t xml:space="preserve"> </w:t>
                            </w:r>
                            <w:r>
                              <w:rPr>
                                <w:i/>
                                <w:color w:val="1F487C"/>
                              </w:rPr>
                              <w:t>of</w:t>
                            </w:r>
                            <w:r>
                              <w:rPr>
                                <w:i/>
                                <w:color w:val="1F487C"/>
                                <w:spacing w:val="-11"/>
                              </w:rPr>
                              <w:t xml:space="preserve"> </w:t>
                            </w:r>
                            <w:r>
                              <w:rPr>
                                <w:i/>
                                <w:color w:val="1F487C"/>
                              </w:rPr>
                              <w:t>the</w:t>
                            </w:r>
                            <w:r>
                              <w:rPr>
                                <w:i/>
                                <w:color w:val="1F487C"/>
                                <w:spacing w:val="-13"/>
                              </w:rPr>
                              <w:t xml:space="preserve"> </w:t>
                            </w:r>
                            <w:r>
                              <w:rPr>
                                <w:i/>
                                <w:color w:val="1F487C"/>
                              </w:rPr>
                              <w:t>public</w:t>
                            </w:r>
                            <w:r>
                              <w:rPr>
                                <w:i/>
                                <w:color w:val="1F487C"/>
                                <w:spacing w:val="-12"/>
                              </w:rPr>
                              <w:t xml:space="preserve"> </w:t>
                            </w:r>
                            <w:r>
                              <w:rPr>
                                <w:i/>
                                <w:color w:val="1F487C"/>
                              </w:rPr>
                              <w:t>when conducting our official duties.</w:t>
                            </w:r>
                          </w:p>
                        </w:txbxContent>
                      </wps:txbx>
                      <wps:bodyPr wrap="square" lIns="0" tIns="0" rIns="0" bIns="0" rtlCol="0">
                        <a:noAutofit/>
                      </wps:bodyPr>
                    </wps:wsp>
                  </a:graphicData>
                </a:graphic>
              </wp:inline>
            </w:drawing>
          </mc:Choice>
          <mc:Fallback>
            <w:pict>
              <v:shape w14:anchorId="58BF6AAB" id="Textbox 33" o:spid="_x0000_s1035" type="#_x0000_t202" style="width:460.1pt;height:7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" fillcolor="#dbe4f0" stroked="f">
                <v:textbox inset="0,0,0,0">
                  <w:txbxContent>
                    <w:p w14:paraId="43FA0111" w14:textId="77777777" w:rsidR="00BB522C" w:rsidRDefault="00000000">
                      <w:pPr>
                        <w:tabs>
                          <w:tab w:val="left" w:pos="703"/>
                        </w:tabs>
                        <w:spacing w:before="120"/>
                        <w:ind w:left="108"/>
                        <w:rPr>
                          <w:b/>
                          <w:color w:val="000000"/>
                          <w:sz w:val="24"/>
                        </w:rPr>
                      </w:pPr>
                      <w:bookmarkStart w:id="17" w:name="_bookmark10"/>
                      <w:bookmarkEnd w:id="17"/>
                      <w:r>
                        <w:rPr>
                          <w:b/>
                          <w:color w:val="1F487C"/>
                          <w:spacing w:val="-5"/>
                          <w:sz w:val="24"/>
                        </w:rPr>
                        <w:t>7.</w:t>
                      </w:r>
                      <w:r>
                        <w:rPr>
                          <w:b/>
                          <w:color w:val="1F487C"/>
                          <w:sz w:val="24"/>
                        </w:rPr>
                        <w:tab/>
                        <w:t>Professionalism</w:t>
                      </w:r>
                      <w:r>
                        <w:rPr>
                          <w:b/>
                          <w:color w:val="1F487C"/>
                          <w:spacing w:val="-10"/>
                          <w:sz w:val="24"/>
                        </w:rPr>
                        <w:t xml:space="preserve"> </w:t>
                      </w:r>
                      <w:r>
                        <w:rPr>
                          <w:b/>
                          <w:color w:val="1F487C"/>
                          <w:sz w:val="24"/>
                        </w:rPr>
                        <w:t>and</w:t>
                      </w:r>
                      <w:r>
                        <w:rPr>
                          <w:b/>
                          <w:color w:val="1F487C"/>
                          <w:spacing w:val="-6"/>
                          <w:sz w:val="24"/>
                        </w:rPr>
                        <w:t xml:space="preserve"> </w:t>
                      </w:r>
                      <w:r>
                        <w:rPr>
                          <w:b/>
                          <w:color w:val="1F487C"/>
                          <w:spacing w:val="-2"/>
                          <w:sz w:val="24"/>
                        </w:rPr>
                        <w:t>impartiality</w:t>
                      </w:r>
                    </w:p>
                    <w:p w14:paraId="6907B407" w14:textId="77777777" w:rsidR="00BB522C" w:rsidRDefault="00000000">
                      <w:pPr>
                        <w:spacing w:before="257" w:line="360" w:lineRule="auto"/>
                        <w:ind w:left="108"/>
                        <w:rPr>
                          <w:i/>
                          <w:color w:val="000000"/>
                        </w:rPr>
                      </w:pPr>
                      <w:r>
                        <w:rPr>
                          <w:i/>
                          <w:color w:val="1F487C"/>
                        </w:rPr>
                        <w:t>We</w:t>
                      </w:r>
                      <w:r>
                        <w:rPr>
                          <w:i/>
                          <w:color w:val="1F487C"/>
                          <w:spacing w:val="-12"/>
                        </w:rPr>
                        <w:t xml:space="preserve"> </w:t>
                      </w:r>
                      <w:r>
                        <w:rPr>
                          <w:i/>
                          <w:color w:val="1F487C"/>
                        </w:rPr>
                        <w:t>always</w:t>
                      </w:r>
                      <w:r>
                        <w:rPr>
                          <w:i/>
                          <w:color w:val="1F487C"/>
                          <w:spacing w:val="-12"/>
                        </w:rPr>
                        <w:t xml:space="preserve"> </w:t>
                      </w:r>
                      <w:r>
                        <w:rPr>
                          <w:i/>
                          <w:color w:val="1F487C"/>
                        </w:rPr>
                        <w:t>maintain</w:t>
                      </w:r>
                      <w:r>
                        <w:rPr>
                          <w:i/>
                          <w:color w:val="1F487C"/>
                          <w:spacing w:val="-12"/>
                        </w:rPr>
                        <w:t xml:space="preserve"> </w:t>
                      </w:r>
                      <w:r>
                        <w:rPr>
                          <w:i/>
                          <w:color w:val="1F487C"/>
                        </w:rPr>
                        <w:t>professional</w:t>
                      </w:r>
                      <w:r>
                        <w:rPr>
                          <w:i/>
                          <w:color w:val="1F487C"/>
                          <w:spacing w:val="-11"/>
                        </w:rPr>
                        <w:t xml:space="preserve"> </w:t>
                      </w:r>
                      <w:r>
                        <w:rPr>
                          <w:i/>
                          <w:color w:val="1F487C"/>
                        </w:rPr>
                        <w:t>and</w:t>
                      </w:r>
                      <w:r>
                        <w:rPr>
                          <w:i/>
                          <w:color w:val="1F487C"/>
                          <w:spacing w:val="-12"/>
                        </w:rPr>
                        <w:t xml:space="preserve"> </w:t>
                      </w:r>
                      <w:r>
                        <w:rPr>
                          <w:i/>
                          <w:color w:val="1F487C"/>
                        </w:rPr>
                        <w:t>impartial</w:t>
                      </w:r>
                      <w:r>
                        <w:rPr>
                          <w:i/>
                          <w:color w:val="1F487C"/>
                          <w:spacing w:val="-13"/>
                        </w:rPr>
                        <w:t xml:space="preserve"> </w:t>
                      </w:r>
                      <w:r>
                        <w:rPr>
                          <w:i/>
                          <w:color w:val="1F487C"/>
                        </w:rPr>
                        <w:t>relationships</w:t>
                      </w:r>
                      <w:r>
                        <w:rPr>
                          <w:i/>
                          <w:color w:val="1F487C"/>
                          <w:spacing w:val="-10"/>
                        </w:rPr>
                        <w:t xml:space="preserve"> </w:t>
                      </w:r>
                      <w:r>
                        <w:rPr>
                          <w:i/>
                          <w:color w:val="1F487C"/>
                        </w:rPr>
                        <w:t>with</w:t>
                      </w:r>
                      <w:r>
                        <w:rPr>
                          <w:i/>
                          <w:color w:val="1F487C"/>
                          <w:spacing w:val="-15"/>
                        </w:rPr>
                        <w:t xml:space="preserve"> </w:t>
                      </w:r>
                      <w:r>
                        <w:rPr>
                          <w:i/>
                          <w:color w:val="1F487C"/>
                        </w:rPr>
                        <w:t>members</w:t>
                      </w:r>
                      <w:r>
                        <w:rPr>
                          <w:i/>
                          <w:color w:val="1F487C"/>
                          <w:spacing w:val="-12"/>
                        </w:rPr>
                        <w:t xml:space="preserve"> </w:t>
                      </w:r>
                      <w:r>
                        <w:rPr>
                          <w:i/>
                          <w:color w:val="1F487C"/>
                        </w:rPr>
                        <w:t>of</w:t>
                      </w:r>
                      <w:r>
                        <w:rPr>
                          <w:i/>
                          <w:color w:val="1F487C"/>
                          <w:spacing w:val="-11"/>
                        </w:rPr>
                        <w:t xml:space="preserve"> </w:t>
                      </w:r>
                      <w:r>
                        <w:rPr>
                          <w:i/>
                          <w:color w:val="1F487C"/>
                        </w:rPr>
                        <w:t>the</w:t>
                      </w:r>
                      <w:r>
                        <w:rPr>
                          <w:i/>
                          <w:color w:val="1F487C"/>
                          <w:spacing w:val="-13"/>
                        </w:rPr>
                        <w:t xml:space="preserve"> </w:t>
                      </w:r>
                      <w:r>
                        <w:rPr>
                          <w:i/>
                          <w:color w:val="1F487C"/>
                        </w:rPr>
                        <w:t>public</w:t>
                      </w:r>
                      <w:r>
                        <w:rPr>
                          <w:i/>
                          <w:color w:val="1F487C"/>
                          <w:spacing w:val="-12"/>
                        </w:rPr>
                        <w:t xml:space="preserve"> </w:t>
                      </w:r>
                      <w:r>
                        <w:rPr>
                          <w:i/>
                          <w:color w:val="1F487C"/>
                        </w:rPr>
                        <w:t>when conducting our official duties.</w:t>
                      </w:r>
                    </w:p>
                  </w:txbxContent>
                </v:textbox>
                <w10:anchorlock/>
              </v:shape>
            </w:pict>
          </mc:Fallback>
        </mc:AlternateContent>
      </w:r>
    </w:p>
    <w:p w14:paraId="009435C5" w14:textId="77777777" w:rsidR="00BB522C" w:rsidRDefault="00000000">
      <w:pPr>
        <w:pStyle w:val="Heading6"/>
        <w:spacing w:before="92"/>
        <w:ind w:left="736"/>
      </w:pPr>
      <w:r>
        <w:rPr>
          <w:color w:val="1F487C"/>
        </w:rPr>
        <w:t>We</w:t>
      </w:r>
      <w:r>
        <w:rPr>
          <w:color w:val="1F487C"/>
          <w:spacing w:val="-2"/>
        </w:rPr>
        <w:t xml:space="preserve"> </w:t>
      </w:r>
      <w:r>
        <w:rPr>
          <w:color w:val="1F487C"/>
        </w:rPr>
        <w:t>do</w:t>
      </w:r>
      <w:r>
        <w:rPr>
          <w:color w:val="1F487C"/>
          <w:spacing w:val="-1"/>
        </w:rPr>
        <w:t xml:space="preserve"> </w:t>
      </w:r>
      <w:r>
        <w:rPr>
          <w:color w:val="1F487C"/>
        </w:rPr>
        <w:t>this</w:t>
      </w:r>
      <w:r>
        <w:rPr>
          <w:color w:val="1F487C"/>
          <w:spacing w:val="-1"/>
        </w:rPr>
        <w:t xml:space="preserve"> </w:t>
      </w:r>
      <w:r>
        <w:rPr>
          <w:color w:val="1F487C"/>
          <w:spacing w:val="-5"/>
        </w:rPr>
        <w:t>by</w:t>
      </w:r>
    </w:p>
    <w:p w14:paraId="50DF88A7" w14:textId="77777777" w:rsidR="00BB522C" w:rsidRDefault="00BB522C">
      <w:pPr>
        <w:pStyle w:val="BodyText"/>
        <w:spacing w:before="10"/>
        <w:rPr>
          <w:b/>
          <w:sz w:val="13"/>
        </w:rPr>
      </w:pPr>
    </w:p>
    <w:p w14:paraId="2A8A5074" w14:textId="77777777" w:rsidR="00BB522C" w:rsidRDefault="00BB522C">
      <w:pPr>
        <w:rPr>
          <w:sz w:val="13"/>
        </w:rPr>
        <w:sectPr w:rsidR="00BB522C">
          <w:type w:val="continuous"/>
          <w:pgSz w:w="11910" w:h="16840"/>
          <w:pgMar w:top="480" w:right="420" w:bottom="280" w:left="420" w:header="53" w:footer="1135" w:gutter="0"/>
          <w:cols w:space="720"/>
        </w:sectPr>
      </w:pPr>
    </w:p>
    <w:p w14:paraId="173D32A8" w14:textId="77777777" w:rsidR="00BB522C" w:rsidRDefault="00000000">
      <w:pPr>
        <w:pStyle w:val="ListParagraph"/>
        <w:numPr>
          <w:ilvl w:val="2"/>
          <w:numId w:val="8"/>
        </w:numPr>
        <w:tabs>
          <w:tab w:val="left" w:pos="1160"/>
          <w:tab w:val="left" w:pos="1162"/>
        </w:tabs>
        <w:spacing w:before="100" w:line="355" w:lineRule="auto"/>
        <w:rPr>
          <w:rFonts w:ascii="Symbol" w:hAnsi="Symbol"/>
          <w:sz w:val="20"/>
        </w:rPr>
      </w:pPr>
      <w:r>
        <w:rPr>
          <w:sz w:val="20"/>
        </w:rPr>
        <w:t>Maintaining professional distance and association with members of the public while conducting our duties;</w:t>
      </w:r>
    </w:p>
    <w:p w14:paraId="21CD1992" w14:textId="77777777" w:rsidR="00BB522C" w:rsidRDefault="00000000">
      <w:pPr>
        <w:pStyle w:val="ListParagraph"/>
        <w:numPr>
          <w:ilvl w:val="2"/>
          <w:numId w:val="8"/>
        </w:numPr>
        <w:tabs>
          <w:tab w:val="left" w:pos="1160"/>
          <w:tab w:val="left" w:pos="1162"/>
        </w:tabs>
        <w:spacing w:line="350" w:lineRule="auto"/>
        <w:ind w:right="1"/>
        <w:rPr>
          <w:rFonts w:ascii="Symbol" w:hAnsi="Symbol"/>
          <w:sz w:val="20"/>
        </w:rPr>
      </w:pPr>
      <w:r>
        <w:rPr>
          <w:sz w:val="20"/>
        </w:rPr>
        <w:t>At all times remaining impartial and non- exploitive when fulfilling our official duties;</w:t>
      </w:r>
    </w:p>
    <w:p w14:paraId="545AB4E7" w14:textId="77777777" w:rsidR="00BB522C" w:rsidRDefault="00000000">
      <w:pPr>
        <w:pStyle w:val="ListParagraph"/>
        <w:numPr>
          <w:ilvl w:val="2"/>
          <w:numId w:val="8"/>
        </w:numPr>
        <w:tabs>
          <w:tab w:val="left" w:pos="1160"/>
          <w:tab w:val="left" w:pos="1162"/>
        </w:tabs>
        <w:spacing w:before="130" w:line="357" w:lineRule="auto"/>
        <w:rPr>
          <w:rFonts w:ascii="Symbol" w:hAnsi="Symbol"/>
          <w:sz w:val="20"/>
        </w:rPr>
      </w:pPr>
      <w:r>
        <w:rPr>
          <w:sz w:val="20"/>
        </w:rPr>
        <w:t>Understanding the pursuit of a sexual or emotional relationship with a vulnerable person connected with our official duties is unprofessional and may be considered an abuse of trust or power; and</w:t>
      </w:r>
    </w:p>
    <w:p w14:paraId="36DAEAF8" w14:textId="77777777" w:rsidR="00BB522C" w:rsidRDefault="00000000">
      <w:pPr>
        <w:pStyle w:val="ListParagraph"/>
        <w:numPr>
          <w:ilvl w:val="2"/>
          <w:numId w:val="8"/>
        </w:numPr>
        <w:tabs>
          <w:tab w:val="left" w:pos="1042"/>
        </w:tabs>
        <w:spacing w:before="100" w:line="357" w:lineRule="auto"/>
        <w:ind w:left="1042" w:right="1017" w:hanging="360"/>
        <w:rPr>
          <w:rFonts w:ascii="Symbol" w:hAnsi="Symbol"/>
          <w:sz w:val="20"/>
        </w:rPr>
      </w:pPr>
      <w:r>
        <w:br w:type="column"/>
      </w:r>
      <w:r>
        <w:rPr>
          <w:sz w:val="20"/>
        </w:rPr>
        <w:t xml:space="preserve">Conducting and presenting ourselves in a professional manner, and demonstrating respect for all persons, whether fellow employees, clients or members of the </w:t>
      </w:r>
      <w:r>
        <w:rPr>
          <w:spacing w:val="-2"/>
          <w:sz w:val="20"/>
        </w:rPr>
        <w:t>public.</w:t>
      </w:r>
    </w:p>
    <w:p w14:paraId="0774F8E6" w14:textId="77777777" w:rsidR="00BB522C" w:rsidRDefault="00000000">
      <w:pPr>
        <w:pStyle w:val="Heading7"/>
        <w:spacing w:before="122"/>
      </w:pPr>
      <w:r>
        <w:rPr>
          <w:color w:val="1F487C"/>
        </w:rPr>
        <w:t>Further</w:t>
      </w:r>
      <w:r>
        <w:rPr>
          <w:color w:val="1F487C"/>
          <w:spacing w:val="-4"/>
        </w:rPr>
        <w:t xml:space="preserve"> </w:t>
      </w:r>
      <w:r>
        <w:rPr>
          <w:color w:val="1F487C"/>
          <w:spacing w:val="-2"/>
        </w:rPr>
        <w:t>Information</w:t>
      </w:r>
    </w:p>
    <w:p w14:paraId="2D7D4A00" w14:textId="0117CB34" w:rsidR="00BB522C" w:rsidRDefault="00000000">
      <w:pPr>
        <w:pStyle w:val="ListParagraph"/>
        <w:numPr>
          <w:ilvl w:val="2"/>
          <w:numId w:val="8"/>
        </w:numPr>
        <w:tabs>
          <w:tab w:val="left" w:pos="1042"/>
        </w:tabs>
        <w:spacing w:before="246" w:line="352" w:lineRule="auto"/>
        <w:ind w:left="1042" w:right="1020" w:hanging="360"/>
        <w:rPr>
          <w:rFonts w:ascii="Symbol" w:hAnsi="Symbol"/>
          <w:sz w:val="20"/>
        </w:rPr>
      </w:pPr>
      <w:r>
        <w:rPr>
          <w:sz w:val="20"/>
        </w:rPr>
        <w:t>Principle 1</w:t>
      </w:r>
      <w:r>
        <w:rPr>
          <w:spacing w:val="-1"/>
          <w:sz w:val="20"/>
        </w:rPr>
        <w:t xml:space="preserve"> </w:t>
      </w:r>
      <w:r>
        <w:rPr>
          <w:sz w:val="20"/>
        </w:rPr>
        <w:t>‘Integrity</w:t>
      </w:r>
      <w:r>
        <w:rPr>
          <w:spacing w:val="-1"/>
          <w:sz w:val="20"/>
        </w:rPr>
        <w:t xml:space="preserve"> </w:t>
      </w:r>
      <w:r>
        <w:rPr>
          <w:sz w:val="20"/>
        </w:rPr>
        <w:t>and</w:t>
      </w:r>
      <w:r>
        <w:rPr>
          <w:spacing w:val="-2"/>
          <w:sz w:val="20"/>
        </w:rPr>
        <w:t xml:space="preserve"> </w:t>
      </w:r>
      <w:r>
        <w:rPr>
          <w:sz w:val="20"/>
        </w:rPr>
        <w:t>Impartiality’ of</w:t>
      </w:r>
      <w:r>
        <w:rPr>
          <w:spacing w:val="-2"/>
          <w:sz w:val="20"/>
        </w:rPr>
        <w:t xml:space="preserve"> </w:t>
      </w:r>
      <w:r>
        <w:rPr>
          <w:sz w:val="20"/>
        </w:rPr>
        <w:t xml:space="preserve">the </w:t>
      </w:r>
      <w:hyperlink r:id="rId53">
        <w:r w:rsidR="00BB522C">
          <w:rPr>
            <w:color w:val="0000FF"/>
            <w:sz w:val="20"/>
            <w:u w:val="single" w:color="0000FF"/>
          </w:rPr>
          <w:t>Code of Conduct</w:t>
        </w:r>
        <w:r w:rsidR="00BB522C">
          <w:rPr>
            <w:sz w:val="20"/>
          </w:rPr>
          <w:t>.</w:t>
        </w:r>
      </w:hyperlink>
    </w:p>
    <w:p w14:paraId="3A8CAF8D" w14:textId="77777777" w:rsidR="00BB522C" w:rsidRDefault="00BB522C">
      <w:pPr>
        <w:spacing w:line="352" w:lineRule="auto"/>
        <w:jc w:val="both"/>
        <w:rPr>
          <w:rFonts w:ascii="Symbol" w:hAnsi="Symbol"/>
          <w:sz w:val="20"/>
        </w:rPr>
        <w:sectPr w:rsidR="00BB522C">
          <w:type w:val="continuous"/>
          <w:pgSz w:w="11910" w:h="16840"/>
          <w:pgMar w:top="480" w:right="420" w:bottom="280" w:left="420" w:header="53" w:footer="1135" w:gutter="0"/>
          <w:cols w:num="2" w:space="720" w:equalWidth="0">
            <w:col w:w="5171" w:space="40"/>
            <w:col w:w="5859"/>
          </w:cols>
        </w:sectPr>
      </w:pPr>
    </w:p>
    <w:p w14:paraId="42378DFD" w14:textId="77777777" w:rsidR="00BB522C" w:rsidRDefault="00BB522C">
      <w:pPr>
        <w:pStyle w:val="BodyText"/>
      </w:pPr>
    </w:p>
    <w:p w14:paraId="684EED9D" w14:textId="77777777" w:rsidR="00BB522C" w:rsidRDefault="00BB522C">
      <w:pPr>
        <w:pStyle w:val="BodyText"/>
      </w:pPr>
    </w:p>
    <w:p w14:paraId="36FE7D8C" w14:textId="77777777" w:rsidR="00BB522C" w:rsidRDefault="00BB522C">
      <w:pPr>
        <w:pStyle w:val="BodyText"/>
        <w:spacing w:before="128"/>
      </w:pPr>
    </w:p>
    <w:p w14:paraId="5C2331B5" w14:textId="77777777" w:rsidR="00BB522C" w:rsidRDefault="00000000">
      <w:pPr>
        <w:pStyle w:val="BodyText"/>
        <w:ind w:left="736"/>
      </w:pPr>
      <w:r>
        <w:rPr>
          <w:noProof/>
        </w:rPr>
        <mc:AlternateContent>
          <mc:Choice Requires="wps">
            <w:drawing>
              <wp:inline distT="0" distB="0" distL="0" distR="0" wp14:anchorId="471D7677" wp14:editId="50569191">
                <wp:extent cx="5911850" cy="97472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1850" cy="974725"/>
                        </a:xfrm>
                        <a:prstGeom prst="rect">
                          <a:avLst/>
                        </a:prstGeom>
                        <a:solidFill>
                          <a:srgbClr val="DBE4F0"/>
                        </a:solidFill>
                      </wps:spPr>
                      <wps:txbx>
                        <w:txbxContent>
                          <w:p w14:paraId="74DFE4E1" w14:textId="77777777" w:rsidR="00BB522C" w:rsidRDefault="00000000">
                            <w:pPr>
                              <w:tabs>
                                <w:tab w:val="left" w:pos="703"/>
                              </w:tabs>
                              <w:spacing w:before="120"/>
                              <w:ind w:left="108"/>
                              <w:rPr>
                                <w:b/>
                                <w:color w:val="000000"/>
                                <w:sz w:val="24"/>
                              </w:rPr>
                            </w:pPr>
                            <w:bookmarkStart w:id="18" w:name="_bookmark11"/>
                            <w:bookmarkEnd w:id="18"/>
                            <w:r>
                              <w:rPr>
                                <w:b/>
                                <w:color w:val="1F487C"/>
                                <w:spacing w:val="-5"/>
                                <w:sz w:val="24"/>
                              </w:rPr>
                              <w:t>8.</w:t>
                            </w:r>
                            <w:r>
                              <w:rPr>
                                <w:b/>
                                <w:color w:val="1F487C"/>
                                <w:sz w:val="24"/>
                              </w:rPr>
                              <w:tab/>
                              <w:t>Workplace</w:t>
                            </w:r>
                            <w:r>
                              <w:rPr>
                                <w:b/>
                                <w:color w:val="1F487C"/>
                                <w:spacing w:val="-5"/>
                                <w:sz w:val="24"/>
                              </w:rPr>
                              <w:t xml:space="preserve"> </w:t>
                            </w:r>
                            <w:proofErr w:type="spellStart"/>
                            <w:r>
                              <w:rPr>
                                <w:b/>
                                <w:color w:val="1F487C"/>
                                <w:sz w:val="24"/>
                              </w:rPr>
                              <w:t>behaviour</w:t>
                            </w:r>
                            <w:proofErr w:type="spellEnd"/>
                            <w:r>
                              <w:rPr>
                                <w:b/>
                                <w:color w:val="1F487C"/>
                                <w:spacing w:val="-7"/>
                                <w:sz w:val="24"/>
                              </w:rPr>
                              <w:t xml:space="preserve"> </w:t>
                            </w:r>
                            <w:r>
                              <w:rPr>
                                <w:b/>
                                <w:color w:val="1F487C"/>
                                <w:sz w:val="24"/>
                              </w:rPr>
                              <w:t>and</w:t>
                            </w:r>
                            <w:r>
                              <w:rPr>
                                <w:b/>
                                <w:color w:val="1F487C"/>
                                <w:spacing w:val="-5"/>
                                <w:sz w:val="24"/>
                              </w:rPr>
                              <w:t xml:space="preserve"> </w:t>
                            </w:r>
                            <w:r>
                              <w:rPr>
                                <w:b/>
                                <w:color w:val="1F487C"/>
                                <w:sz w:val="24"/>
                              </w:rPr>
                              <w:t>personal</w:t>
                            </w:r>
                            <w:r>
                              <w:rPr>
                                <w:b/>
                                <w:color w:val="1F487C"/>
                                <w:spacing w:val="-4"/>
                                <w:sz w:val="24"/>
                              </w:rPr>
                              <w:t xml:space="preserve"> </w:t>
                            </w:r>
                            <w:r>
                              <w:rPr>
                                <w:b/>
                                <w:color w:val="1F487C"/>
                                <w:spacing w:val="-2"/>
                                <w:sz w:val="24"/>
                              </w:rPr>
                              <w:t>conduct</w:t>
                            </w:r>
                          </w:p>
                          <w:p w14:paraId="4C5C8220" w14:textId="77777777" w:rsidR="00BB522C" w:rsidRDefault="00000000">
                            <w:pPr>
                              <w:spacing w:before="259" w:line="360" w:lineRule="auto"/>
                              <w:ind w:left="108"/>
                              <w:rPr>
                                <w:i/>
                                <w:color w:val="000000"/>
                              </w:rPr>
                            </w:pPr>
                            <w:r>
                              <w:rPr>
                                <w:i/>
                                <w:color w:val="1F487C"/>
                              </w:rPr>
                              <w:t>We</w:t>
                            </w:r>
                            <w:r>
                              <w:rPr>
                                <w:i/>
                                <w:color w:val="1F487C"/>
                                <w:spacing w:val="-3"/>
                              </w:rPr>
                              <w:t xml:space="preserve"> </w:t>
                            </w:r>
                            <w:r>
                              <w:rPr>
                                <w:i/>
                                <w:color w:val="1F487C"/>
                              </w:rPr>
                              <w:t>conduct</w:t>
                            </w:r>
                            <w:r>
                              <w:rPr>
                                <w:i/>
                                <w:color w:val="1F487C"/>
                                <w:spacing w:val="-2"/>
                              </w:rPr>
                              <w:t xml:space="preserve"> </w:t>
                            </w:r>
                            <w:r>
                              <w:rPr>
                                <w:i/>
                                <w:color w:val="1F487C"/>
                              </w:rPr>
                              <w:t>ourselves</w:t>
                            </w:r>
                            <w:r>
                              <w:rPr>
                                <w:i/>
                                <w:color w:val="1F487C"/>
                                <w:spacing w:val="-5"/>
                              </w:rPr>
                              <w:t xml:space="preserve"> </w:t>
                            </w:r>
                            <w:r>
                              <w:rPr>
                                <w:i/>
                                <w:color w:val="1F487C"/>
                              </w:rPr>
                              <w:t>in</w:t>
                            </w:r>
                            <w:r>
                              <w:rPr>
                                <w:i/>
                                <w:color w:val="1F487C"/>
                                <w:spacing w:val="-4"/>
                              </w:rPr>
                              <w:t xml:space="preserve"> </w:t>
                            </w:r>
                            <w:r>
                              <w:rPr>
                                <w:i/>
                                <w:color w:val="1F487C"/>
                              </w:rPr>
                              <w:t>a</w:t>
                            </w:r>
                            <w:r>
                              <w:rPr>
                                <w:i/>
                                <w:color w:val="1F487C"/>
                                <w:spacing w:val="-3"/>
                              </w:rPr>
                              <w:t xml:space="preserve"> </w:t>
                            </w:r>
                            <w:r>
                              <w:rPr>
                                <w:i/>
                                <w:color w:val="1F487C"/>
                              </w:rPr>
                              <w:t>professional</w:t>
                            </w:r>
                            <w:r>
                              <w:rPr>
                                <w:i/>
                                <w:color w:val="1F487C"/>
                                <w:spacing w:val="-6"/>
                              </w:rPr>
                              <w:t xml:space="preserve"> </w:t>
                            </w:r>
                            <w:r>
                              <w:rPr>
                                <w:i/>
                                <w:color w:val="1F487C"/>
                              </w:rPr>
                              <w:t>manner</w:t>
                            </w:r>
                            <w:r>
                              <w:rPr>
                                <w:i/>
                                <w:color w:val="1F487C"/>
                                <w:spacing w:val="-4"/>
                              </w:rPr>
                              <w:t xml:space="preserve"> </w:t>
                            </w:r>
                            <w:r>
                              <w:rPr>
                                <w:i/>
                                <w:color w:val="1F487C"/>
                              </w:rPr>
                              <w:t>at</w:t>
                            </w:r>
                            <w:r>
                              <w:rPr>
                                <w:i/>
                                <w:color w:val="1F487C"/>
                                <w:spacing w:val="-2"/>
                              </w:rPr>
                              <w:t xml:space="preserve"> </w:t>
                            </w:r>
                            <w:r>
                              <w:rPr>
                                <w:i/>
                                <w:color w:val="1F487C"/>
                              </w:rPr>
                              <w:t>all</w:t>
                            </w:r>
                            <w:r>
                              <w:rPr>
                                <w:i/>
                                <w:color w:val="1F487C"/>
                                <w:spacing w:val="-4"/>
                              </w:rPr>
                              <w:t xml:space="preserve"> </w:t>
                            </w:r>
                            <w:r>
                              <w:rPr>
                                <w:i/>
                                <w:color w:val="1F487C"/>
                              </w:rPr>
                              <w:t>times</w:t>
                            </w:r>
                            <w:r>
                              <w:rPr>
                                <w:i/>
                                <w:color w:val="1F487C"/>
                                <w:spacing w:val="-4"/>
                              </w:rPr>
                              <w:t xml:space="preserve"> </w:t>
                            </w:r>
                            <w:r>
                              <w:rPr>
                                <w:i/>
                                <w:color w:val="1F487C"/>
                              </w:rPr>
                              <w:t>by</w:t>
                            </w:r>
                            <w:r>
                              <w:rPr>
                                <w:i/>
                                <w:color w:val="1F487C"/>
                                <w:spacing w:val="-3"/>
                              </w:rPr>
                              <w:t xml:space="preserve"> </w:t>
                            </w:r>
                            <w:r>
                              <w:rPr>
                                <w:i/>
                                <w:color w:val="1F487C"/>
                              </w:rPr>
                              <w:t>demonstrating</w:t>
                            </w:r>
                            <w:r>
                              <w:rPr>
                                <w:i/>
                                <w:color w:val="1F487C"/>
                                <w:spacing w:val="-4"/>
                              </w:rPr>
                              <w:t xml:space="preserve"> </w:t>
                            </w:r>
                            <w:r>
                              <w:rPr>
                                <w:i/>
                                <w:color w:val="1F487C"/>
                              </w:rPr>
                              <w:t>respect</w:t>
                            </w:r>
                            <w:r>
                              <w:rPr>
                                <w:i/>
                                <w:color w:val="1F487C"/>
                                <w:spacing w:val="-2"/>
                              </w:rPr>
                              <w:t xml:space="preserve"> </w:t>
                            </w:r>
                            <w:r>
                              <w:rPr>
                                <w:i/>
                                <w:color w:val="1F487C"/>
                              </w:rPr>
                              <w:t>and dignity, in a reasonable and fair manner, towards all persons.</w:t>
                            </w:r>
                          </w:p>
                        </w:txbxContent>
                      </wps:txbx>
                      <wps:bodyPr wrap="square" lIns="0" tIns="0" rIns="0" bIns="0" rtlCol="0">
                        <a:noAutofit/>
                      </wps:bodyPr>
                    </wps:wsp>
                  </a:graphicData>
                </a:graphic>
              </wp:inline>
            </w:drawing>
          </mc:Choice>
          <mc:Fallback>
            <w:pict>
              <v:shape w14:anchorId="471D7677" id="Textbox 34" o:spid="_x0000_s1036" type="#_x0000_t202" style="width:465.5pt;height:7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" fillcolor="#dbe4f0" stroked="f">
                <v:textbox inset="0,0,0,0">
                  <w:txbxContent>
                    <w:p w14:paraId="74DFE4E1" w14:textId="77777777" w:rsidR="00BB522C" w:rsidRDefault="00000000">
                      <w:pPr>
                        <w:tabs>
                          <w:tab w:val="left" w:pos="703"/>
                        </w:tabs>
                        <w:spacing w:before="120"/>
                        <w:ind w:left="108"/>
                        <w:rPr>
                          <w:b/>
                          <w:color w:val="000000"/>
                          <w:sz w:val="24"/>
                        </w:rPr>
                      </w:pPr>
                      <w:bookmarkStart w:id="19" w:name="_bookmark11"/>
                      <w:bookmarkEnd w:id="19"/>
                      <w:r>
                        <w:rPr>
                          <w:b/>
                          <w:color w:val="1F487C"/>
                          <w:spacing w:val="-5"/>
                          <w:sz w:val="24"/>
                        </w:rPr>
                        <w:t>8.</w:t>
                      </w:r>
                      <w:r>
                        <w:rPr>
                          <w:b/>
                          <w:color w:val="1F487C"/>
                          <w:sz w:val="24"/>
                        </w:rPr>
                        <w:tab/>
                        <w:t>Workplace</w:t>
                      </w:r>
                      <w:r>
                        <w:rPr>
                          <w:b/>
                          <w:color w:val="1F487C"/>
                          <w:spacing w:val="-5"/>
                          <w:sz w:val="24"/>
                        </w:rPr>
                        <w:t xml:space="preserve"> </w:t>
                      </w:r>
                      <w:proofErr w:type="spellStart"/>
                      <w:r>
                        <w:rPr>
                          <w:b/>
                          <w:color w:val="1F487C"/>
                          <w:sz w:val="24"/>
                        </w:rPr>
                        <w:t>behaviour</w:t>
                      </w:r>
                      <w:proofErr w:type="spellEnd"/>
                      <w:r>
                        <w:rPr>
                          <w:b/>
                          <w:color w:val="1F487C"/>
                          <w:spacing w:val="-7"/>
                          <w:sz w:val="24"/>
                        </w:rPr>
                        <w:t xml:space="preserve"> </w:t>
                      </w:r>
                      <w:r>
                        <w:rPr>
                          <w:b/>
                          <w:color w:val="1F487C"/>
                          <w:sz w:val="24"/>
                        </w:rPr>
                        <w:t>and</w:t>
                      </w:r>
                      <w:r>
                        <w:rPr>
                          <w:b/>
                          <w:color w:val="1F487C"/>
                          <w:spacing w:val="-5"/>
                          <w:sz w:val="24"/>
                        </w:rPr>
                        <w:t xml:space="preserve"> </w:t>
                      </w:r>
                      <w:r>
                        <w:rPr>
                          <w:b/>
                          <w:color w:val="1F487C"/>
                          <w:sz w:val="24"/>
                        </w:rPr>
                        <w:t>personal</w:t>
                      </w:r>
                      <w:r>
                        <w:rPr>
                          <w:b/>
                          <w:color w:val="1F487C"/>
                          <w:spacing w:val="-4"/>
                          <w:sz w:val="24"/>
                        </w:rPr>
                        <w:t xml:space="preserve"> </w:t>
                      </w:r>
                      <w:r>
                        <w:rPr>
                          <w:b/>
                          <w:color w:val="1F487C"/>
                          <w:spacing w:val="-2"/>
                          <w:sz w:val="24"/>
                        </w:rPr>
                        <w:t>conduct</w:t>
                      </w:r>
                    </w:p>
                    <w:p w14:paraId="4C5C8220" w14:textId="77777777" w:rsidR="00BB522C" w:rsidRDefault="00000000">
                      <w:pPr>
                        <w:spacing w:before="259" w:line="360" w:lineRule="auto"/>
                        <w:ind w:left="108"/>
                        <w:rPr>
                          <w:i/>
                          <w:color w:val="000000"/>
                        </w:rPr>
                      </w:pPr>
                      <w:r>
                        <w:rPr>
                          <w:i/>
                          <w:color w:val="1F487C"/>
                        </w:rPr>
                        <w:t>We</w:t>
                      </w:r>
                      <w:r>
                        <w:rPr>
                          <w:i/>
                          <w:color w:val="1F487C"/>
                          <w:spacing w:val="-3"/>
                        </w:rPr>
                        <w:t xml:space="preserve"> </w:t>
                      </w:r>
                      <w:r>
                        <w:rPr>
                          <w:i/>
                          <w:color w:val="1F487C"/>
                        </w:rPr>
                        <w:t>conduct</w:t>
                      </w:r>
                      <w:r>
                        <w:rPr>
                          <w:i/>
                          <w:color w:val="1F487C"/>
                          <w:spacing w:val="-2"/>
                        </w:rPr>
                        <w:t xml:space="preserve"> </w:t>
                      </w:r>
                      <w:r>
                        <w:rPr>
                          <w:i/>
                          <w:color w:val="1F487C"/>
                        </w:rPr>
                        <w:t>ourselves</w:t>
                      </w:r>
                      <w:r>
                        <w:rPr>
                          <w:i/>
                          <w:color w:val="1F487C"/>
                          <w:spacing w:val="-5"/>
                        </w:rPr>
                        <w:t xml:space="preserve"> </w:t>
                      </w:r>
                      <w:r>
                        <w:rPr>
                          <w:i/>
                          <w:color w:val="1F487C"/>
                        </w:rPr>
                        <w:t>in</w:t>
                      </w:r>
                      <w:r>
                        <w:rPr>
                          <w:i/>
                          <w:color w:val="1F487C"/>
                          <w:spacing w:val="-4"/>
                        </w:rPr>
                        <w:t xml:space="preserve"> </w:t>
                      </w:r>
                      <w:r>
                        <w:rPr>
                          <w:i/>
                          <w:color w:val="1F487C"/>
                        </w:rPr>
                        <w:t>a</w:t>
                      </w:r>
                      <w:r>
                        <w:rPr>
                          <w:i/>
                          <w:color w:val="1F487C"/>
                          <w:spacing w:val="-3"/>
                        </w:rPr>
                        <w:t xml:space="preserve"> </w:t>
                      </w:r>
                      <w:r>
                        <w:rPr>
                          <w:i/>
                          <w:color w:val="1F487C"/>
                        </w:rPr>
                        <w:t>professional</w:t>
                      </w:r>
                      <w:r>
                        <w:rPr>
                          <w:i/>
                          <w:color w:val="1F487C"/>
                          <w:spacing w:val="-6"/>
                        </w:rPr>
                        <w:t xml:space="preserve"> </w:t>
                      </w:r>
                      <w:r>
                        <w:rPr>
                          <w:i/>
                          <w:color w:val="1F487C"/>
                        </w:rPr>
                        <w:t>manner</w:t>
                      </w:r>
                      <w:r>
                        <w:rPr>
                          <w:i/>
                          <w:color w:val="1F487C"/>
                          <w:spacing w:val="-4"/>
                        </w:rPr>
                        <w:t xml:space="preserve"> </w:t>
                      </w:r>
                      <w:r>
                        <w:rPr>
                          <w:i/>
                          <w:color w:val="1F487C"/>
                        </w:rPr>
                        <w:t>at</w:t>
                      </w:r>
                      <w:r>
                        <w:rPr>
                          <w:i/>
                          <w:color w:val="1F487C"/>
                          <w:spacing w:val="-2"/>
                        </w:rPr>
                        <w:t xml:space="preserve"> </w:t>
                      </w:r>
                      <w:r>
                        <w:rPr>
                          <w:i/>
                          <w:color w:val="1F487C"/>
                        </w:rPr>
                        <w:t>all</w:t>
                      </w:r>
                      <w:r>
                        <w:rPr>
                          <w:i/>
                          <w:color w:val="1F487C"/>
                          <w:spacing w:val="-4"/>
                        </w:rPr>
                        <w:t xml:space="preserve"> </w:t>
                      </w:r>
                      <w:r>
                        <w:rPr>
                          <w:i/>
                          <w:color w:val="1F487C"/>
                        </w:rPr>
                        <w:t>times</w:t>
                      </w:r>
                      <w:r>
                        <w:rPr>
                          <w:i/>
                          <w:color w:val="1F487C"/>
                          <w:spacing w:val="-4"/>
                        </w:rPr>
                        <w:t xml:space="preserve"> </w:t>
                      </w:r>
                      <w:r>
                        <w:rPr>
                          <w:i/>
                          <w:color w:val="1F487C"/>
                        </w:rPr>
                        <w:t>by</w:t>
                      </w:r>
                      <w:r>
                        <w:rPr>
                          <w:i/>
                          <w:color w:val="1F487C"/>
                          <w:spacing w:val="-3"/>
                        </w:rPr>
                        <w:t xml:space="preserve"> </w:t>
                      </w:r>
                      <w:r>
                        <w:rPr>
                          <w:i/>
                          <w:color w:val="1F487C"/>
                        </w:rPr>
                        <w:t>demonstrating</w:t>
                      </w:r>
                      <w:r>
                        <w:rPr>
                          <w:i/>
                          <w:color w:val="1F487C"/>
                          <w:spacing w:val="-4"/>
                        </w:rPr>
                        <w:t xml:space="preserve"> </w:t>
                      </w:r>
                      <w:r>
                        <w:rPr>
                          <w:i/>
                          <w:color w:val="1F487C"/>
                        </w:rPr>
                        <w:t>respect</w:t>
                      </w:r>
                      <w:r>
                        <w:rPr>
                          <w:i/>
                          <w:color w:val="1F487C"/>
                          <w:spacing w:val="-2"/>
                        </w:rPr>
                        <w:t xml:space="preserve"> </w:t>
                      </w:r>
                      <w:r>
                        <w:rPr>
                          <w:i/>
                          <w:color w:val="1F487C"/>
                        </w:rPr>
                        <w:t>and dignity, in a reasonable and fair manner, towards all persons.</w:t>
                      </w:r>
                    </w:p>
                  </w:txbxContent>
                </v:textbox>
                <w10:anchorlock/>
              </v:shape>
            </w:pict>
          </mc:Fallback>
        </mc:AlternateContent>
      </w:r>
    </w:p>
    <w:p w14:paraId="4D36E264" w14:textId="77777777" w:rsidR="00BB522C" w:rsidRDefault="00000000">
      <w:pPr>
        <w:pStyle w:val="Heading6"/>
        <w:spacing w:before="94"/>
        <w:ind w:left="736"/>
      </w:pPr>
      <w:r>
        <w:rPr>
          <w:color w:val="1F487C"/>
        </w:rPr>
        <w:t>We</w:t>
      </w:r>
      <w:r>
        <w:rPr>
          <w:color w:val="1F487C"/>
          <w:spacing w:val="-2"/>
        </w:rPr>
        <w:t xml:space="preserve"> </w:t>
      </w:r>
      <w:r>
        <w:rPr>
          <w:color w:val="1F487C"/>
        </w:rPr>
        <w:t>do</w:t>
      </w:r>
      <w:r>
        <w:rPr>
          <w:color w:val="1F487C"/>
          <w:spacing w:val="-1"/>
        </w:rPr>
        <w:t xml:space="preserve"> </w:t>
      </w:r>
      <w:r>
        <w:rPr>
          <w:color w:val="1F487C"/>
        </w:rPr>
        <w:t>this</w:t>
      </w:r>
      <w:r>
        <w:rPr>
          <w:color w:val="1F487C"/>
          <w:spacing w:val="-1"/>
        </w:rPr>
        <w:t xml:space="preserve"> </w:t>
      </w:r>
      <w:r>
        <w:rPr>
          <w:color w:val="1F487C"/>
          <w:spacing w:val="-5"/>
        </w:rPr>
        <w:t>by</w:t>
      </w:r>
    </w:p>
    <w:p w14:paraId="4D97F6E9" w14:textId="77777777" w:rsidR="00BB522C" w:rsidRDefault="00BB522C">
      <w:pPr>
        <w:pStyle w:val="BodyText"/>
        <w:spacing w:before="11"/>
        <w:rPr>
          <w:b/>
          <w:sz w:val="13"/>
        </w:rPr>
      </w:pPr>
    </w:p>
    <w:p w14:paraId="59E827A7" w14:textId="77777777" w:rsidR="00BB522C" w:rsidRDefault="00BB522C">
      <w:pPr>
        <w:rPr>
          <w:sz w:val="13"/>
        </w:rPr>
        <w:sectPr w:rsidR="00BB522C">
          <w:pgSz w:w="11910" w:h="16840"/>
          <w:pgMar w:top="480" w:right="420" w:bottom="1320" w:left="420" w:header="53" w:footer="1135" w:gutter="0"/>
          <w:cols w:space="720"/>
        </w:sectPr>
      </w:pPr>
    </w:p>
    <w:p w14:paraId="3A4617CC" w14:textId="77777777" w:rsidR="00BB522C" w:rsidRDefault="00000000">
      <w:pPr>
        <w:pStyle w:val="ListParagraph"/>
        <w:numPr>
          <w:ilvl w:val="2"/>
          <w:numId w:val="8"/>
        </w:numPr>
        <w:tabs>
          <w:tab w:val="left" w:pos="1160"/>
          <w:tab w:val="left" w:pos="1162"/>
        </w:tabs>
        <w:spacing w:before="99" w:line="355" w:lineRule="auto"/>
        <w:ind w:right="1"/>
        <w:rPr>
          <w:rFonts w:ascii="Symbol" w:hAnsi="Symbol"/>
          <w:sz w:val="20"/>
        </w:rPr>
      </w:pPr>
      <w:r>
        <w:rPr>
          <w:sz w:val="20"/>
        </w:rPr>
        <w:t xml:space="preserve">Treating all persons with respect and dignity and in a reasonable, equitable and fair </w:t>
      </w:r>
      <w:r>
        <w:rPr>
          <w:spacing w:val="-2"/>
          <w:sz w:val="20"/>
        </w:rPr>
        <w:t>manner;</w:t>
      </w:r>
    </w:p>
    <w:p w14:paraId="2E0BB6B1" w14:textId="77777777" w:rsidR="00BB522C" w:rsidRDefault="00000000">
      <w:pPr>
        <w:pStyle w:val="ListParagraph"/>
        <w:numPr>
          <w:ilvl w:val="2"/>
          <w:numId w:val="8"/>
        </w:numPr>
        <w:tabs>
          <w:tab w:val="left" w:pos="1160"/>
          <w:tab w:val="left" w:pos="1162"/>
        </w:tabs>
        <w:spacing w:before="123" w:line="352" w:lineRule="auto"/>
        <w:ind w:right="1"/>
        <w:rPr>
          <w:rFonts w:ascii="Symbol" w:hAnsi="Symbol"/>
          <w:sz w:val="20"/>
        </w:rPr>
      </w:pPr>
      <w:r>
        <w:rPr>
          <w:sz w:val="20"/>
        </w:rPr>
        <w:t>Never unlawfully intimidating, harassing or discriminating against any person;</w:t>
      </w:r>
    </w:p>
    <w:p w14:paraId="126C6604" w14:textId="77777777" w:rsidR="00BB522C" w:rsidRDefault="00000000">
      <w:pPr>
        <w:pStyle w:val="ListParagraph"/>
        <w:numPr>
          <w:ilvl w:val="2"/>
          <w:numId w:val="8"/>
        </w:numPr>
        <w:tabs>
          <w:tab w:val="left" w:pos="1160"/>
          <w:tab w:val="left" w:pos="1162"/>
        </w:tabs>
        <w:spacing w:before="126" w:line="355" w:lineRule="auto"/>
        <w:ind w:right="1"/>
        <w:rPr>
          <w:rFonts w:ascii="Symbol" w:hAnsi="Symbol"/>
          <w:sz w:val="20"/>
        </w:rPr>
      </w:pPr>
      <w:r>
        <w:rPr>
          <w:sz w:val="20"/>
        </w:rPr>
        <w:t>Shifting from merit-based recruiting to recruiting the eligible person best suited for the position;</w:t>
      </w:r>
    </w:p>
    <w:p w14:paraId="63926664" w14:textId="77777777" w:rsidR="00BB522C" w:rsidRDefault="00000000">
      <w:pPr>
        <w:pStyle w:val="ListParagraph"/>
        <w:numPr>
          <w:ilvl w:val="2"/>
          <w:numId w:val="8"/>
        </w:numPr>
        <w:tabs>
          <w:tab w:val="left" w:pos="1160"/>
          <w:tab w:val="left" w:pos="1162"/>
        </w:tabs>
        <w:spacing w:line="355" w:lineRule="auto"/>
        <w:ind w:right="1"/>
        <w:rPr>
          <w:rFonts w:ascii="Symbol" w:hAnsi="Symbol"/>
          <w:sz w:val="20"/>
        </w:rPr>
      </w:pPr>
      <w:r>
        <w:rPr>
          <w:sz w:val="20"/>
        </w:rPr>
        <w:t>Safeguarding privacy and confidentiality of matters of a personal nature relating to other members of the QPS;</w:t>
      </w:r>
    </w:p>
    <w:p w14:paraId="026EFA5A" w14:textId="77777777" w:rsidR="00BB522C" w:rsidRDefault="00000000">
      <w:pPr>
        <w:pStyle w:val="ListParagraph"/>
        <w:numPr>
          <w:ilvl w:val="2"/>
          <w:numId w:val="8"/>
        </w:numPr>
        <w:tabs>
          <w:tab w:val="left" w:pos="1160"/>
        </w:tabs>
        <w:ind w:left="1160" w:hanging="424"/>
        <w:rPr>
          <w:rFonts w:ascii="Symbol" w:hAnsi="Symbol"/>
          <w:sz w:val="20"/>
        </w:rPr>
      </w:pPr>
      <w:r>
        <w:rPr>
          <w:sz w:val="20"/>
        </w:rPr>
        <w:t>Adhering</w:t>
      </w:r>
      <w:r>
        <w:rPr>
          <w:spacing w:val="-8"/>
          <w:sz w:val="20"/>
        </w:rPr>
        <w:t xml:space="preserve"> </w:t>
      </w:r>
      <w:r>
        <w:rPr>
          <w:sz w:val="20"/>
        </w:rPr>
        <w:t>to</w:t>
      </w:r>
      <w:r>
        <w:rPr>
          <w:spacing w:val="-6"/>
          <w:sz w:val="20"/>
        </w:rPr>
        <w:t xml:space="preserve"> </w:t>
      </w:r>
      <w:r>
        <w:rPr>
          <w:sz w:val="20"/>
        </w:rPr>
        <w:t>the</w:t>
      </w:r>
      <w:r>
        <w:rPr>
          <w:spacing w:val="-7"/>
          <w:sz w:val="20"/>
        </w:rPr>
        <w:t xml:space="preserve"> </w:t>
      </w:r>
      <w:r>
        <w:rPr>
          <w:sz w:val="20"/>
        </w:rPr>
        <w:t>principles</w:t>
      </w:r>
      <w:r>
        <w:rPr>
          <w:spacing w:val="-7"/>
          <w:sz w:val="20"/>
        </w:rPr>
        <w:t xml:space="preserve"> </w:t>
      </w:r>
      <w:r>
        <w:rPr>
          <w:sz w:val="20"/>
        </w:rPr>
        <w:t>of</w:t>
      </w:r>
      <w:r>
        <w:rPr>
          <w:spacing w:val="-8"/>
          <w:sz w:val="20"/>
        </w:rPr>
        <w:t xml:space="preserve"> </w:t>
      </w:r>
      <w:r>
        <w:rPr>
          <w:sz w:val="20"/>
        </w:rPr>
        <w:t>natural</w:t>
      </w:r>
      <w:r>
        <w:rPr>
          <w:spacing w:val="-8"/>
          <w:sz w:val="20"/>
        </w:rPr>
        <w:t xml:space="preserve"> </w:t>
      </w:r>
      <w:r>
        <w:rPr>
          <w:spacing w:val="-2"/>
          <w:sz w:val="20"/>
        </w:rPr>
        <w:t>justice;</w:t>
      </w:r>
    </w:p>
    <w:p w14:paraId="7686F102" w14:textId="77777777" w:rsidR="00BB522C" w:rsidRDefault="00BB522C">
      <w:pPr>
        <w:pStyle w:val="BodyText"/>
        <w:spacing w:before="3"/>
      </w:pPr>
    </w:p>
    <w:p w14:paraId="31D8E146" w14:textId="77777777" w:rsidR="00BB522C" w:rsidRDefault="00000000">
      <w:pPr>
        <w:pStyle w:val="ListParagraph"/>
        <w:numPr>
          <w:ilvl w:val="2"/>
          <w:numId w:val="8"/>
        </w:numPr>
        <w:tabs>
          <w:tab w:val="left" w:pos="1160"/>
          <w:tab w:val="left" w:pos="1162"/>
        </w:tabs>
        <w:spacing w:before="0" w:line="355" w:lineRule="auto"/>
        <w:rPr>
          <w:rFonts w:ascii="Symbol" w:hAnsi="Symbol"/>
          <w:sz w:val="20"/>
        </w:rPr>
      </w:pPr>
      <w:r>
        <w:rPr>
          <w:sz w:val="20"/>
        </w:rPr>
        <w:t>Adhering to management principles and practices</w:t>
      </w:r>
      <w:r>
        <w:rPr>
          <w:spacing w:val="-14"/>
          <w:sz w:val="20"/>
        </w:rPr>
        <w:t xml:space="preserve"> </w:t>
      </w:r>
      <w:r>
        <w:rPr>
          <w:sz w:val="20"/>
        </w:rPr>
        <w:t>which</w:t>
      </w:r>
      <w:r>
        <w:rPr>
          <w:spacing w:val="-14"/>
          <w:sz w:val="20"/>
        </w:rPr>
        <w:t xml:space="preserve"> </w:t>
      </w:r>
      <w:r>
        <w:rPr>
          <w:sz w:val="20"/>
        </w:rPr>
        <w:t>foster</w:t>
      </w:r>
      <w:r>
        <w:rPr>
          <w:spacing w:val="-14"/>
          <w:sz w:val="20"/>
        </w:rPr>
        <w:t xml:space="preserve"> </w:t>
      </w:r>
      <w:r>
        <w:rPr>
          <w:sz w:val="20"/>
        </w:rPr>
        <w:t>the</w:t>
      </w:r>
      <w:r>
        <w:rPr>
          <w:spacing w:val="-14"/>
          <w:sz w:val="20"/>
        </w:rPr>
        <w:t xml:space="preserve"> </w:t>
      </w:r>
      <w:r>
        <w:rPr>
          <w:sz w:val="20"/>
        </w:rPr>
        <w:t>rights</w:t>
      </w:r>
      <w:r>
        <w:rPr>
          <w:spacing w:val="-14"/>
          <w:sz w:val="20"/>
        </w:rPr>
        <w:t xml:space="preserve"> </w:t>
      </w:r>
      <w:r>
        <w:rPr>
          <w:sz w:val="20"/>
        </w:rPr>
        <w:t>and</w:t>
      </w:r>
      <w:r>
        <w:rPr>
          <w:spacing w:val="-14"/>
          <w:sz w:val="20"/>
        </w:rPr>
        <w:t xml:space="preserve"> </w:t>
      </w:r>
      <w:r>
        <w:rPr>
          <w:sz w:val="20"/>
        </w:rPr>
        <w:t>wellbeing of</w:t>
      </w:r>
      <w:r>
        <w:rPr>
          <w:spacing w:val="80"/>
          <w:sz w:val="20"/>
        </w:rPr>
        <w:t xml:space="preserve"> </w:t>
      </w:r>
      <w:r>
        <w:rPr>
          <w:sz w:val="20"/>
        </w:rPr>
        <w:t>members,</w:t>
      </w:r>
      <w:r>
        <w:rPr>
          <w:spacing w:val="80"/>
          <w:sz w:val="20"/>
        </w:rPr>
        <w:t xml:space="preserve"> </w:t>
      </w:r>
      <w:r>
        <w:rPr>
          <w:sz w:val="20"/>
        </w:rPr>
        <w:t>and</w:t>
      </w:r>
      <w:r>
        <w:rPr>
          <w:spacing w:val="80"/>
          <w:sz w:val="20"/>
        </w:rPr>
        <w:t xml:space="preserve"> </w:t>
      </w:r>
      <w:r>
        <w:rPr>
          <w:sz w:val="20"/>
        </w:rPr>
        <w:t>encourage</w:t>
      </w:r>
      <w:r>
        <w:rPr>
          <w:spacing w:val="80"/>
          <w:sz w:val="20"/>
        </w:rPr>
        <w:t xml:space="preserve"> </w:t>
      </w:r>
      <w:r>
        <w:rPr>
          <w:sz w:val="20"/>
        </w:rPr>
        <w:t>access</w:t>
      </w:r>
      <w:r>
        <w:rPr>
          <w:spacing w:val="80"/>
          <w:sz w:val="20"/>
        </w:rPr>
        <w:t xml:space="preserve"> </w:t>
      </w:r>
      <w:r>
        <w:rPr>
          <w:sz w:val="20"/>
        </w:rPr>
        <w:t>to</w:t>
      </w:r>
    </w:p>
    <w:p w14:paraId="68471B76" w14:textId="77777777" w:rsidR="00BB522C" w:rsidRDefault="00000000">
      <w:pPr>
        <w:pStyle w:val="BodyText"/>
        <w:spacing w:before="98" w:line="357" w:lineRule="auto"/>
        <w:ind w:left="823" w:right="1023"/>
        <w:jc w:val="both"/>
      </w:pPr>
      <w:r>
        <w:br w:type="column"/>
      </w:r>
      <w:r>
        <w:t xml:space="preserve">employee assistance and development </w:t>
      </w:r>
      <w:r>
        <w:rPr>
          <w:spacing w:val="-2"/>
        </w:rPr>
        <w:t>schemes;</w:t>
      </w:r>
    </w:p>
    <w:p w14:paraId="0AF56054" w14:textId="77777777" w:rsidR="00BB522C" w:rsidRDefault="00000000">
      <w:pPr>
        <w:pStyle w:val="ListParagraph"/>
        <w:numPr>
          <w:ilvl w:val="2"/>
          <w:numId w:val="8"/>
        </w:numPr>
        <w:tabs>
          <w:tab w:val="left" w:pos="1042"/>
        </w:tabs>
        <w:spacing w:before="124" w:line="350" w:lineRule="auto"/>
        <w:ind w:left="1042" w:right="1021" w:hanging="360"/>
        <w:rPr>
          <w:rFonts w:ascii="Symbol" w:hAnsi="Symbol"/>
          <w:sz w:val="20"/>
        </w:rPr>
      </w:pPr>
      <w:r>
        <w:rPr>
          <w:sz w:val="20"/>
        </w:rPr>
        <w:t>Ensuring</w:t>
      </w:r>
      <w:r>
        <w:rPr>
          <w:spacing w:val="-14"/>
          <w:sz w:val="20"/>
        </w:rPr>
        <w:t xml:space="preserve"> </w:t>
      </w:r>
      <w:r>
        <w:rPr>
          <w:sz w:val="20"/>
        </w:rPr>
        <w:t>all</w:t>
      </w:r>
      <w:r>
        <w:rPr>
          <w:spacing w:val="-14"/>
          <w:sz w:val="20"/>
        </w:rPr>
        <w:t xml:space="preserve"> </w:t>
      </w:r>
      <w:r>
        <w:rPr>
          <w:sz w:val="20"/>
        </w:rPr>
        <w:t>members</w:t>
      </w:r>
      <w:r>
        <w:rPr>
          <w:spacing w:val="-14"/>
          <w:sz w:val="20"/>
        </w:rPr>
        <w:t xml:space="preserve"> </w:t>
      </w:r>
      <w:r>
        <w:rPr>
          <w:sz w:val="20"/>
        </w:rPr>
        <w:t>are</w:t>
      </w:r>
      <w:r>
        <w:rPr>
          <w:spacing w:val="-14"/>
          <w:sz w:val="20"/>
        </w:rPr>
        <w:t xml:space="preserve"> </w:t>
      </w:r>
      <w:r>
        <w:rPr>
          <w:sz w:val="20"/>
        </w:rPr>
        <w:t>set</w:t>
      </w:r>
      <w:r>
        <w:rPr>
          <w:spacing w:val="-14"/>
          <w:sz w:val="20"/>
        </w:rPr>
        <w:t xml:space="preserve"> </w:t>
      </w:r>
      <w:r>
        <w:rPr>
          <w:sz w:val="20"/>
        </w:rPr>
        <w:t>equitable</w:t>
      </w:r>
      <w:r>
        <w:rPr>
          <w:spacing w:val="-14"/>
          <w:sz w:val="20"/>
        </w:rPr>
        <w:t xml:space="preserve"> </w:t>
      </w:r>
      <w:r>
        <w:rPr>
          <w:sz w:val="20"/>
        </w:rPr>
        <w:t>and fair workloads;</w:t>
      </w:r>
    </w:p>
    <w:p w14:paraId="027D1D8F" w14:textId="77777777" w:rsidR="00BB522C" w:rsidRDefault="00000000">
      <w:pPr>
        <w:pStyle w:val="ListParagraph"/>
        <w:numPr>
          <w:ilvl w:val="2"/>
          <w:numId w:val="8"/>
        </w:numPr>
        <w:tabs>
          <w:tab w:val="left" w:pos="1042"/>
        </w:tabs>
        <w:spacing w:before="130" w:line="350" w:lineRule="auto"/>
        <w:ind w:left="1042" w:right="1021" w:hanging="360"/>
        <w:rPr>
          <w:rFonts w:ascii="Symbol" w:hAnsi="Symbol"/>
          <w:sz w:val="20"/>
        </w:rPr>
      </w:pPr>
      <w:r>
        <w:rPr>
          <w:sz w:val="20"/>
        </w:rPr>
        <w:t>Demonstrating maturity, respect and professionalism in the workplace; and</w:t>
      </w:r>
    </w:p>
    <w:p w14:paraId="14E39C6B" w14:textId="77777777" w:rsidR="00BB522C" w:rsidRDefault="00000000">
      <w:pPr>
        <w:pStyle w:val="ListParagraph"/>
        <w:numPr>
          <w:ilvl w:val="2"/>
          <w:numId w:val="8"/>
        </w:numPr>
        <w:tabs>
          <w:tab w:val="left" w:pos="1042"/>
        </w:tabs>
        <w:spacing w:before="131" w:line="355" w:lineRule="auto"/>
        <w:ind w:left="1042" w:right="1023" w:hanging="360"/>
        <w:rPr>
          <w:rFonts w:ascii="Symbol" w:hAnsi="Symbol"/>
          <w:sz w:val="20"/>
        </w:rPr>
      </w:pPr>
      <w:r>
        <w:rPr>
          <w:sz w:val="20"/>
        </w:rPr>
        <w:t>Ensuring personal relationships do not adversely affect our work performance or that of other members.</w:t>
      </w:r>
    </w:p>
    <w:p w14:paraId="7AF46174" w14:textId="77777777" w:rsidR="00BB522C" w:rsidRDefault="00000000">
      <w:pPr>
        <w:pStyle w:val="Heading7"/>
        <w:spacing w:before="124"/>
      </w:pPr>
      <w:r>
        <w:rPr>
          <w:color w:val="1F487C"/>
        </w:rPr>
        <w:t>Further</w:t>
      </w:r>
      <w:r>
        <w:rPr>
          <w:color w:val="1F487C"/>
          <w:spacing w:val="-4"/>
        </w:rPr>
        <w:t xml:space="preserve"> </w:t>
      </w:r>
      <w:r>
        <w:rPr>
          <w:color w:val="1F487C"/>
          <w:spacing w:val="-2"/>
        </w:rPr>
        <w:t>Information</w:t>
      </w:r>
    </w:p>
    <w:p w14:paraId="0C4B92E9" w14:textId="5DF08F45" w:rsidR="00BB522C" w:rsidRDefault="00BB522C">
      <w:pPr>
        <w:pStyle w:val="ListParagraph"/>
        <w:numPr>
          <w:ilvl w:val="2"/>
          <w:numId w:val="8"/>
        </w:numPr>
        <w:tabs>
          <w:tab w:val="left" w:pos="1039"/>
        </w:tabs>
        <w:spacing w:before="247"/>
        <w:ind w:left="1039" w:hanging="357"/>
        <w:jc w:val="left"/>
        <w:rPr>
          <w:rFonts w:ascii="Symbol" w:hAnsi="Symbol"/>
          <w:color w:val="0000FF"/>
          <w:sz w:val="20"/>
        </w:rPr>
      </w:pPr>
      <w:hyperlink r:id="rId54">
        <w:r>
          <w:rPr>
            <w:color w:val="0000FF"/>
            <w:sz w:val="20"/>
            <w:u w:val="single" w:color="0000FF"/>
          </w:rPr>
          <w:t>QPS</w:t>
        </w:r>
        <w:r>
          <w:rPr>
            <w:color w:val="0000FF"/>
            <w:spacing w:val="-7"/>
            <w:sz w:val="20"/>
            <w:u w:val="single" w:color="0000FF"/>
          </w:rPr>
          <w:t xml:space="preserve"> </w:t>
        </w:r>
        <w:r>
          <w:rPr>
            <w:color w:val="0000FF"/>
            <w:sz w:val="20"/>
            <w:u w:val="single" w:color="0000FF"/>
          </w:rPr>
          <w:t>Equity,</w:t>
        </w:r>
        <w:r>
          <w:rPr>
            <w:color w:val="0000FF"/>
            <w:spacing w:val="-8"/>
            <w:sz w:val="20"/>
            <w:u w:val="single" w:color="0000FF"/>
          </w:rPr>
          <w:t xml:space="preserve"> </w:t>
        </w:r>
        <w:r>
          <w:rPr>
            <w:color w:val="0000FF"/>
            <w:sz w:val="20"/>
            <w:u w:val="single" w:color="0000FF"/>
          </w:rPr>
          <w:t>Diversity</w:t>
        </w:r>
        <w:r>
          <w:rPr>
            <w:color w:val="0000FF"/>
            <w:spacing w:val="-7"/>
            <w:sz w:val="20"/>
            <w:u w:val="single" w:color="0000FF"/>
          </w:rPr>
          <w:t xml:space="preserve"> </w:t>
        </w:r>
        <w:r>
          <w:rPr>
            <w:color w:val="0000FF"/>
            <w:sz w:val="20"/>
            <w:u w:val="single" w:color="0000FF"/>
          </w:rPr>
          <w:t>and</w:t>
        </w:r>
        <w:r>
          <w:rPr>
            <w:color w:val="0000FF"/>
            <w:spacing w:val="-8"/>
            <w:sz w:val="20"/>
            <w:u w:val="single" w:color="0000FF"/>
          </w:rPr>
          <w:t xml:space="preserve"> </w:t>
        </w:r>
        <w:r>
          <w:rPr>
            <w:color w:val="0000FF"/>
            <w:sz w:val="20"/>
            <w:u w:val="single" w:color="0000FF"/>
          </w:rPr>
          <w:t>Inclusion</w:t>
        </w:r>
        <w:r>
          <w:rPr>
            <w:color w:val="0000FF"/>
            <w:spacing w:val="-6"/>
            <w:sz w:val="20"/>
            <w:u w:val="single" w:color="0000FF"/>
          </w:rPr>
          <w:t xml:space="preserve"> </w:t>
        </w:r>
        <w:r>
          <w:rPr>
            <w:color w:val="0000FF"/>
            <w:spacing w:val="-4"/>
            <w:sz w:val="20"/>
            <w:u w:val="single" w:color="0000FF"/>
          </w:rPr>
          <w:t>Plan</w:t>
        </w:r>
      </w:hyperlink>
    </w:p>
    <w:p w14:paraId="4A4F9A2F" w14:textId="77777777" w:rsidR="00BB522C" w:rsidRDefault="00BB522C">
      <w:pPr>
        <w:pStyle w:val="BodyText"/>
        <w:spacing w:before="3"/>
      </w:pPr>
    </w:p>
    <w:p w14:paraId="6ADAD6FC" w14:textId="702DDD0D" w:rsidR="00BB522C" w:rsidRDefault="00BB522C">
      <w:pPr>
        <w:pStyle w:val="ListParagraph"/>
        <w:numPr>
          <w:ilvl w:val="2"/>
          <w:numId w:val="8"/>
        </w:numPr>
        <w:tabs>
          <w:tab w:val="left" w:pos="1039"/>
        </w:tabs>
        <w:spacing w:before="0"/>
        <w:ind w:left="1039" w:hanging="357"/>
        <w:jc w:val="left"/>
        <w:rPr>
          <w:rFonts w:ascii="Symbol" w:hAnsi="Symbol"/>
          <w:sz w:val="20"/>
        </w:rPr>
      </w:pPr>
      <w:hyperlink r:id="rId55">
        <w:r>
          <w:rPr>
            <w:color w:val="0000FF"/>
            <w:sz w:val="20"/>
            <w:u w:val="single" w:color="0000FF"/>
          </w:rPr>
          <w:t>QPS</w:t>
        </w:r>
        <w:r>
          <w:rPr>
            <w:color w:val="0000FF"/>
            <w:spacing w:val="-10"/>
            <w:sz w:val="20"/>
            <w:u w:val="single" w:color="0000FF"/>
          </w:rPr>
          <w:t xml:space="preserve"> </w:t>
        </w:r>
        <w:r>
          <w:rPr>
            <w:color w:val="0000FF"/>
            <w:sz w:val="20"/>
            <w:u w:val="single" w:color="0000FF"/>
          </w:rPr>
          <w:t>Wellbeing</w:t>
        </w:r>
        <w:r>
          <w:rPr>
            <w:color w:val="0000FF"/>
            <w:spacing w:val="-8"/>
            <w:sz w:val="20"/>
            <w:u w:val="single" w:color="0000FF"/>
          </w:rPr>
          <w:t xml:space="preserve"> </w:t>
        </w:r>
        <w:r>
          <w:rPr>
            <w:color w:val="0000FF"/>
            <w:spacing w:val="-2"/>
            <w:sz w:val="20"/>
            <w:u w:val="single" w:color="0000FF"/>
          </w:rPr>
          <w:t>Strategy</w:t>
        </w:r>
        <w:r>
          <w:rPr>
            <w:spacing w:val="-2"/>
            <w:sz w:val="20"/>
          </w:rPr>
          <w:t>.</w:t>
        </w:r>
      </w:hyperlink>
    </w:p>
    <w:p w14:paraId="6876808C" w14:textId="77777777" w:rsidR="00BB522C" w:rsidRDefault="00BB522C">
      <w:pPr>
        <w:pStyle w:val="BodyText"/>
        <w:spacing w:before="5"/>
      </w:pPr>
    </w:p>
    <w:p w14:paraId="252E7691" w14:textId="7B793C0C" w:rsidR="00BB522C" w:rsidRDefault="00000000">
      <w:pPr>
        <w:pStyle w:val="ListParagraph"/>
        <w:numPr>
          <w:ilvl w:val="2"/>
          <w:numId w:val="8"/>
        </w:numPr>
        <w:tabs>
          <w:tab w:val="left" w:pos="1037"/>
          <w:tab w:val="left" w:pos="1039"/>
        </w:tabs>
        <w:spacing w:before="0" w:line="355" w:lineRule="auto"/>
        <w:ind w:left="1039" w:right="1021" w:hanging="358"/>
        <w:rPr>
          <w:rFonts w:ascii="Symbol" w:hAnsi="Symbol"/>
          <w:sz w:val="20"/>
        </w:rPr>
      </w:pPr>
      <w:r>
        <w:rPr>
          <w:sz w:val="20"/>
        </w:rPr>
        <w:t xml:space="preserve">Section 1.5 ‘Demonstrate a high standard of workplace </w:t>
      </w:r>
      <w:proofErr w:type="spellStart"/>
      <w:r>
        <w:rPr>
          <w:sz w:val="20"/>
        </w:rPr>
        <w:t>behaviour</w:t>
      </w:r>
      <w:proofErr w:type="spellEnd"/>
      <w:r>
        <w:rPr>
          <w:sz w:val="20"/>
        </w:rPr>
        <w:t xml:space="preserve"> and personal conduct’ of the </w:t>
      </w:r>
      <w:hyperlink r:id="rId56">
        <w:r w:rsidR="00BB522C">
          <w:rPr>
            <w:color w:val="0000FF"/>
            <w:sz w:val="20"/>
            <w:u w:val="single" w:color="0000FF"/>
          </w:rPr>
          <w:t>Code of Conduct.</w:t>
        </w:r>
      </w:hyperlink>
    </w:p>
    <w:p w14:paraId="02876E3F" w14:textId="77777777" w:rsidR="00BB522C" w:rsidRDefault="00BB522C">
      <w:pPr>
        <w:spacing w:line="355" w:lineRule="auto"/>
        <w:jc w:val="both"/>
        <w:rPr>
          <w:rFonts w:ascii="Symbol" w:hAnsi="Symbol"/>
          <w:sz w:val="20"/>
        </w:rPr>
        <w:sectPr w:rsidR="00BB522C">
          <w:type w:val="continuous"/>
          <w:pgSz w:w="11910" w:h="16840"/>
          <w:pgMar w:top="480" w:right="420" w:bottom="280" w:left="420" w:header="53" w:footer="1135" w:gutter="0"/>
          <w:cols w:num="2" w:space="720" w:equalWidth="0">
            <w:col w:w="5172" w:space="40"/>
            <w:col w:w="5858"/>
          </w:cols>
        </w:sectPr>
      </w:pPr>
    </w:p>
    <w:p w14:paraId="209D2B00" w14:textId="77777777" w:rsidR="00BB522C" w:rsidRDefault="00BB522C">
      <w:pPr>
        <w:pStyle w:val="BodyText"/>
        <w:spacing w:before="147"/>
      </w:pPr>
    </w:p>
    <w:p w14:paraId="488756C0" w14:textId="77777777" w:rsidR="00BB522C" w:rsidRDefault="00000000">
      <w:pPr>
        <w:pStyle w:val="BodyText"/>
        <w:ind w:left="736"/>
      </w:pPr>
      <w:r>
        <w:rPr>
          <w:noProof/>
        </w:rPr>
        <mc:AlternateContent>
          <mc:Choice Requires="wps">
            <w:drawing>
              <wp:inline distT="0" distB="0" distL="0" distR="0" wp14:anchorId="241B3574" wp14:editId="42DE6B72">
                <wp:extent cx="5911850" cy="974090"/>
                <wp:effectExtent l="0" t="0" r="0" b="0"/>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1850" cy="974090"/>
                        </a:xfrm>
                        <a:prstGeom prst="rect">
                          <a:avLst/>
                        </a:prstGeom>
                        <a:solidFill>
                          <a:srgbClr val="DBE4F0"/>
                        </a:solidFill>
                      </wps:spPr>
                      <wps:txbx>
                        <w:txbxContent>
                          <w:p w14:paraId="4D962A6B" w14:textId="77777777" w:rsidR="00BB522C" w:rsidRDefault="00000000">
                            <w:pPr>
                              <w:tabs>
                                <w:tab w:val="left" w:pos="703"/>
                              </w:tabs>
                              <w:spacing w:before="120"/>
                              <w:ind w:left="108"/>
                              <w:rPr>
                                <w:b/>
                                <w:color w:val="000000"/>
                                <w:sz w:val="24"/>
                              </w:rPr>
                            </w:pPr>
                            <w:bookmarkStart w:id="20" w:name="_bookmark12"/>
                            <w:bookmarkEnd w:id="20"/>
                            <w:r>
                              <w:rPr>
                                <w:b/>
                                <w:color w:val="1F487C"/>
                                <w:spacing w:val="-5"/>
                                <w:sz w:val="24"/>
                              </w:rPr>
                              <w:t>9.</w:t>
                            </w:r>
                            <w:r>
                              <w:rPr>
                                <w:b/>
                                <w:color w:val="1F487C"/>
                                <w:sz w:val="24"/>
                              </w:rPr>
                              <w:tab/>
                              <w:t>Private</w:t>
                            </w:r>
                            <w:r>
                              <w:rPr>
                                <w:b/>
                                <w:color w:val="1F487C"/>
                                <w:spacing w:val="-5"/>
                                <w:sz w:val="24"/>
                              </w:rPr>
                              <w:t xml:space="preserve"> </w:t>
                            </w:r>
                            <w:r>
                              <w:rPr>
                                <w:b/>
                                <w:color w:val="1F487C"/>
                                <w:sz w:val="24"/>
                              </w:rPr>
                              <w:t>interests</w:t>
                            </w:r>
                            <w:r>
                              <w:rPr>
                                <w:b/>
                                <w:color w:val="1F487C"/>
                                <w:spacing w:val="-3"/>
                                <w:sz w:val="24"/>
                              </w:rPr>
                              <w:t xml:space="preserve"> </w:t>
                            </w:r>
                            <w:r>
                              <w:rPr>
                                <w:b/>
                                <w:color w:val="1F487C"/>
                                <w:sz w:val="24"/>
                              </w:rPr>
                              <w:t>and</w:t>
                            </w:r>
                            <w:r>
                              <w:rPr>
                                <w:b/>
                                <w:color w:val="1F487C"/>
                                <w:spacing w:val="-4"/>
                                <w:sz w:val="24"/>
                              </w:rPr>
                              <w:t xml:space="preserve"> </w:t>
                            </w:r>
                            <w:r>
                              <w:rPr>
                                <w:b/>
                                <w:color w:val="1F487C"/>
                                <w:spacing w:val="-2"/>
                                <w:sz w:val="24"/>
                              </w:rPr>
                              <w:t>associations</w:t>
                            </w:r>
                          </w:p>
                          <w:p w14:paraId="14E634BF" w14:textId="77777777" w:rsidR="00BB522C" w:rsidRDefault="00000000">
                            <w:pPr>
                              <w:spacing w:before="259" w:line="360" w:lineRule="auto"/>
                              <w:ind w:left="108" w:right="203"/>
                              <w:rPr>
                                <w:i/>
                                <w:color w:val="000000"/>
                              </w:rPr>
                            </w:pPr>
                            <w:r>
                              <w:rPr>
                                <w:i/>
                                <w:color w:val="1F487C"/>
                              </w:rPr>
                              <w:t>We</w:t>
                            </w:r>
                            <w:r>
                              <w:rPr>
                                <w:i/>
                                <w:color w:val="1F487C"/>
                                <w:spacing w:val="-1"/>
                              </w:rPr>
                              <w:t xml:space="preserve"> </w:t>
                            </w:r>
                            <w:r>
                              <w:rPr>
                                <w:i/>
                                <w:color w:val="1F487C"/>
                              </w:rPr>
                              <w:t>declare</w:t>
                            </w:r>
                            <w:r>
                              <w:rPr>
                                <w:i/>
                                <w:color w:val="1F487C"/>
                                <w:spacing w:val="-4"/>
                              </w:rPr>
                              <w:t xml:space="preserve"> </w:t>
                            </w:r>
                            <w:r>
                              <w:rPr>
                                <w:i/>
                                <w:color w:val="1F487C"/>
                              </w:rPr>
                              <w:t>and</w:t>
                            </w:r>
                            <w:r>
                              <w:rPr>
                                <w:i/>
                                <w:color w:val="1F487C"/>
                                <w:spacing w:val="-4"/>
                              </w:rPr>
                              <w:t xml:space="preserve"> </w:t>
                            </w:r>
                            <w:r>
                              <w:rPr>
                                <w:i/>
                                <w:color w:val="1F487C"/>
                              </w:rPr>
                              <w:t>manage</w:t>
                            </w:r>
                            <w:r>
                              <w:rPr>
                                <w:i/>
                                <w:color w:val="1F487C"/>
                                <w:spacing w:val="-4"/>
                              </w:rPr>
                              <w:t xml:space="preserve"> </w:t>
                            </w:r>
                            <w:r>
                              <w:rPr>
                                <w:i/>
                                <w:color w:val="1F487C"/>
                              </w:rPr>
                              <w:t>any</w:t>
                            </w:r>
                            <w:r>
                              <w:rPr>
                                <w:i/>
                                <w:color w:val="1F487C"/>
                                <w:spacing w:val="-1"/>
                              </w:rPr>
                              <w:t xml:space="preserve"> </w:t>
                            </w:r>
                            <w:r>
                              <w:rPr>
                                <w:i/>
                                <w:color w:val="1F487C"/>
                              </w:rPr>
                              <w:t>private</w:t>
                            </w:r>
                            <w:r>
                              <w:rPr>
                                <w:i/>
                                <w:color w:val="1F487C"/>
                                <w:spacing w:val="-4"/>
                              </w:rPr>
                              <w:t xml:space="preserve"> </w:t>
                            </w:r>
                            <w:r>
                              <w:rPr>
                                <w:i/>
                                <w:color w:val="1F487C"/>
                              </w:rPr>
                              <w:t>interests</w:t>
                            </w:r>
                            <w:r>
                              <w:rPr>
                                <w:i/>
                                <w:color w:val="1F487C"/>
                                <w:spacing w:val="-4"/>
                              </w:rPr>
                              <w:t xml:space="preserve"> </w:t>
                            </w:r>
                            <w:r>
                              <w:rPr>
                                <w:i/>
                                <w:color w:val="1F487C"/>
                              </w:rPr>
                              <w:t>or</w:t>
                            </w:r>
                            <w:r>
                              <w:rPr>
                                <w:i/>
                                <w:color w:val="1F487C"/>
                                <w:spacing w:val="-6"/>
                              </w:rPr>
                              <w:t xml:space="preserve"> </w:t>
                            </w:r>
                            <w:r>
                              <w:rPr>
                                <w:i/>
                                <w:color w:val="1F487C"/>
                              </w:rPr>
                              <w:t>associations</w:t>
                            </w:r>
                            <w:r>
                              <w:rPr>
                                <w:i/>
                                <w:color w:val="1F487C"/>
                                <w:spacing w:val="-4"/>
                              </w:rPr>
                              <w:t xml:space="preserve"> </w:t>
                            </w:r>
                            <w:r>
                              <w:rPr>
                                <w:i/>
                                <w:color w:val="1F487C"/>
                              </w:rPr>
                              <w:t>that</w:t>
                            </w:r>
                            <w:r>
                              <w:rPr>
                                <w:i/>
                                <w:color w:val="1F487C"/>
                                <w:spacing w:val="-3"/>
                              </w:rPr>
                              <w:t xml:space="preserve"> </w:t>
                            </w:r>
                            <w:r>
                              <w:rPr>
                                <w:i/>
                                <w:color w:val="1F487C"/>
                              </w:rPr>
                              <w:t>may</w:t>
                            </w:r>
                            <w:r>
                              <w:rPr>
                                <w:i/>
                                <w:color w:val="1F487C"/>
                                <w:spacing w:val="-4"/>
                              </w:rPr>
                              <w:t xml:space="preserve"> </w:t>
                            </w:r>
                            <w:r>
                              <w:rPr>
                                <w:i/>
                                <w:color w:val="1F487C"/>
                              </w:rPr>
                              <w:t>conflict with</w:t>
                            </w:r>
                            <w:r>
                              <w:rPr>
                                <w:i/>
                                <w:color w:val="1F487C"/>
                                <w:spacing w:val="-4"/>
                              </w:rPr>
                              <w:t xml:space="preserve"> </w:t>
                            </w:r>
                            <w:r>
                              <w:rPr>
                                <w:i/>
                                <w:color w:val="1F487C"/>
                              </w:rPr>
                              <w:t>our official duties.</w:t>
                            </w:r>
                          </w:p>
                        </w:txbxContent>
                      </wps:txbx>
                      <wps:bodyPr wrap="square" lIns="0" tIns="0" rIns="0" bIns="0" rtlCol="0">
                        <a:noAutofit/>
                      </wps:bodyPr>
                    </wps:wsp>
                  </a:graphicData>
                </a:graphic>
              </wp:inline>
            </w:drawing>
          </mc:Choice>
          <mc:Fallback>
            <w:pict>
              <v:shape w14:anchorId="241B3574" id="Textbox 35" o:spid="_x0000_s1037" type="#_x0000_t202" style="width:465.5pt;height:7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" fillcolor="#dbe4f0" stroked="f">
                <v:textbox inset="0,0,0,0">
                  <w:txbxContent>
                    <w:p w14:paraId="4D962A6B" w14:textId="77777777" w:rsidR="00BB522C" w:rsidRDefault="00000000">
                      <w:pPr>
                        <w:tabs>
                          <w:tab w:val="left" w:pos="703"/>
                        </w:tabs>
                        <w:spacing w:before="120"/>
                        <w:ind w:left="108"/>
                        <w:rPr>
                          <w:b/>
                          <w:color w:val="000000"/>
                          <w:sz w:val="24"/>
                        </w:rPr>
                      </w:pPr>
                      <w:bookmarkStart w:id="21" w:name="_bookmark12"/>
                      <w:bookmarkEnd w:id="21"/>
                      <w:r>
                        <w:rPr>
                          <w:b/>
                          <w:color w:val="1F487C"/>
                          <w:spacing w:val="-5"/>
                          <w:sz w:val="24"/>
                        </w:rPr>
                        <w:t>9.</w:t>
                      </w:r>
                      <w:r>
                        <w:rPr>
                          <w:b/>
                          <w:color w:val="1F487C"/>
                          <w:sz w:val="24"/>
                        </w:rPr>
                        <w:tab/>
                        <w:t>Private</w:t>
                      </w:r>
                      <w:r>
                        <w:rPr>
                          <w:b/>
                          <w:color w:val="1F487C"/>
                          <w:spacing w:val="-5"/>
                          <w:sz w:val="24"/>
                        </w:rPr>
                        <w:t xml:space="preserve"> </w:t>
                      </w:r>
                      <w:r>
                        <w:rPr>
                          <w:b/>
                          <w:color w:val="1F487C"/>
                          <w:sz w:val="24"/>
                        </w:rPr>
                        <w:t>interests</w:t>
                      </w:r>
                      <w:r>
                        <w:rPr>
                          <w:b/>
                          <w:color w:val="1F487C"/>
                          <w:spacing w:val="-3"/>
                          <w:sz w:val="24"/>
                        </w:rPr>
                        <w:t xml:space="preserve"> </w:t>
                      </w:r>
                      <w:r>
                        <w:rPr>
                          <w:b/>
                          <w:color w:val="1F487C"/>
                          <w:sz w:val="24"/>
                        </w:rPr>
                        <w:t>and</w:t>
                      </w:r>
                      <w:r>
                        <w:rPr>
                          <w:b/>
                          <w:color w:val="1F487C"/>
                          <w:spacing w:val="-4"/>
                          <w:sz w:val="24"/>
                        </w:rPr>
                        <w:t xml:space="preserve"> </w:t>
                      </w:r>
                      <w:r>
                        <w:rPr>
                          <w:b/>
                          <w:color w:val="1F487C"/>
                          <w:spacing w:val="-2"/>
                          <w:sz w:val="24"/>
                        </w:rPr>
                        <w:t>associations</w:t>
                      </w:r>
                    </w:p>
                    <w:p w14:paraId="14E634BF" w14:textId="77777777" w:rsidR="00BB522C" w:rsidRDefault="00000000">
                      <w:pPr>
                        <w:spacing w:before="259" w:line="360" w:lineRule="auto"/>
                        <w:ind w:left="108" w:right="203"/>
                        <w:rPr>
                          <w:i/>
                          <w:color w:val="000000"/>
                        </w:rPr>
                      </w:pPr>
                      <w:r>
                        <w:rPr>
                          <w:i/>
                          <w:color w:val="1F487C"/>
                        </w:rPr>
                        <w:t>We</w:t>
                      </w:r>
                      <w:r>
                        <w:rPr>
                          <w:i/>
                          <w:color w:val="1F487C"/>
                          <w:spacing w:val="-1"/>
                        </w:rPr>
                        <w:t xml:space="preserve"> </w:t>
                      </w:r>
                      <w:r>
                        <w:rPr>
                          <w:i/>
                          <w:color w:val="1F487C"/>
                        </w:rPr>
                        <w:t>declare</w:t>
                      </w:r>
                      <w:r>
                        <w:rPr>
                          <w:i/>
                          <w:color w:val="1F487C"/>
                          <w:spacing w:val="-4"/>
                        </w:rPr>
                        <w:t xml:space="preserve"> </w:t>
                      </w:r>
                      <w:r>
                        <w:rPr>
                          <w:i/>
                          <w:color w:val="1F487C"/>
                        </w:rPr>
                        <w:t>and</w:t>
                      </w:r>
                      <w:r>
                        <w:rPr>
                          <w:i/>
                          <w:color w:val="1F487C"/>
                          <w:spacing w:val="-4"/>
                        </w:rPr>
                        <w:t xml:space="preserve"> </w:t>
                      </w:r>
                      <w:r>
                        <w:rPr>
                          <w:i/>
                          <w:color w:val="1F487C"/>
                        </w:rPr>
                        <w:t>manage</w:t>
                      </w:r>
                      <w:r>
                        <w:rPr>
                          <w:i/>
                          <w:color w:val="1F487C"/>
                          <w:spacing w:val="-4"/>
                        </w:rPr>
                        <w:t xml:space="preserve"> </w:t>
                      </w:r>
                      <w:r>
                        <w:rPr>
                          <w:i/>
                          <w:color w:val="1F487C"/>
                        </w:rPr>
                        <w:t>any</w:t>
                      </w:r>
                      <w:r>
                        <w:rPr>
                          <w:i/>
                          <w:color w:val="1F487C"/>
                          <w:spacing w:val="-1"/>
                        </w:rPr>
                        <w:t xml:space="preserve"> </w:t>
                      </w:r>
                      <w:r>
                        <w:rPr>
                          <w:i/>
                          <w:color w:val="1F487C"/>
                        </w:rPr>
                        <w:t>private</w:t>
                      </w:r>
                      <w:r>
                        <w:rPr>
                          <w:i/>
                          <w:color w:val="1F487C"/>
                          <w:spacing w:val="-4"/>
                        </w:rPr>
                        <w:t xml:space="preserve"> </w:t>
                      </w:r>
                      <w:r>
                        <w:rPr>
                          <w:i/>
                          <w:color w:val="1F487C"/>
                        </w:rPr>
                        <w:t>interests</w:t>
                      </w:r>
                      <w:r>
                        <w:rPr>
                          <w:i/>
                          <w:color w:val="1F487C"/>
                          <w:spacing w:val="-4"/>
                        </w:rPr>
                        <w:t xml:space="preserve"> </w:t>
                      </w:r>
                      <w:r>
                        <w:rPr>
                          <w:i/>
                          <w:color w:val="1F487C"/>
                        </w:rPr>
                        <w:t>or</w:t>
                      </w:r>
                      <w:r>
                        <w:rPr>
                          <w:i/>
                          <w:color w:val="1F487C"/>
                          <w:spacing w:val="-6"/>
                        </w:rPr>
                        <w:t xml:space="preserve"> </w:t>
                      </w:r>
                      <w:r>
                        <w:rPr>
                          <w:i/>
                          <w:color w:val="1F487C"/>
                        </w:rPr>
                        <w:t>associations</w:t>
                      </w:r>
                      <w:r>
                        <w:rPr>
                          <w:i/>
                          <w:color w:val="1F487C"/>
                          <w:spacing w:val="-4"/>
                        </w:rPr>
                        <w:t xml:space="preserve"> </w:t>
                      </w:r>
                      <w:r>
                        <w:rPr>
                          <w:i/>
                          <w:color w:val="1F487C"/>
                        </w:rPr>
                        <w:t>that</w:t>
                      </w:r>
                      <w:r>
                        <w:rPr>
                          <w:i/>
                          <w:color w:val="1F487C"/>
                          <w:spacing w:val="-3"/>
                        </w:rPr>
                        <w:t xml:space="preserve"> </w:t>
                      </w:r>
                      <w:r>
                        <w:rPr>
                          <w:i/>
                          <w:color w:val="1F487C"/>
                        </w:rPr>
                        <w:t>may</w:t>
                      </w:r>
                      <w:r>
                        <w:rPr>
                          <w:i/>
                          <w:color w:val="1F487C"/>
                          <w:spacing w:val="-4"/>
                        </w:rPr>
                        <w:t xml:space="preserve"> </w:t>
                      </w:r>
                      <w:r>
                        <w:rPr>
                          <w:i/>
                          <w:color w:val="1F487C"/>
                        </w:rPr>
                        <w:t>conflict with</w:t>
                      </w:r>
                      <w:r>
                        <w:rPr>
                          <w:i/>
                          <w:color w:val="1F487C"/>
                          <w:spacing w:val="-4"/>
                        </w:rPr>
                        <w:t xml:space="preserve"> </w:t>
                      </w:r>
                      <w:r>
                        <w:rPr>
                          <w:i/>
                          <w:color w:val="1F487C"/>
                        </w:rPr>
                        <w:t>our official duties.</w:t>
                      </w:r>
                    </w:p>
                  </w:txbxContent>
                </v:textbox>
                <w10:anchorlock/>
              </v:shape>
            </w:pict>
          </mc:Fallback>
        </mc:AlternateContent>
      </w:r>
    </w:p>
    <w:p w14:paraId="0B17D3A1" w14:textId="77777777" w:rsidR="00BB522C" w:rsidRDefault="00000000">
      <w:pPr>
        <w:pStyle w:val="Heading6"/>
        <w:spacing w:before="94"/>
        <w:ind w:left="736"/>
      </w:pPr>
      <w:r>
        <w:rPr>
          <w:color w:val="1F487C"/>
        </w:rPr>
        <w:t>We</w:t>
      </w:r>
      <w:r>
        <w:rPr>
          <w:color w:val="1F487C"/>
          <w:spacing w:val="-2"/>
        </w:rPr>
        <w:t xml:space="preserve"> </w:t>
      </w:r>
      <w:r>
        <w:rPr>
          <w:color w:val="1F487C"/>
        </w:rPr>
        <w:t>do</w:t>
      </w:r>
      <w:r>
        <w:rPr>
          <w:color w:val="1F487C"/>
          <w:spacing w:val="-1"/>
        </w:rPr>
        <w:t xml:space="preserve"> </w:t>
      </w:r>
      <w:r>
        <w:rPr>
          <w:color w:val="1F487C"/>
        </w:rPr>
        <w:t>this</w:t>
      </w:r>
      <w:r>
        <w:rPr>
          <w:color w:val="1F487C"/>
          <w:spacing w:val="-1"/>
        </w:rPr>
        <w:t xml:space="preserve"> </w:t>
      </w:r>
      <w:r>
        <w:rPr>
          <w:color w:val="1F487C"/>
          <w:spacing w:val="-5"/>
        </w:rPr>
        <w:t>by</w:t>
      </w:r>
    </w:p>
    <w:p w14:paraId="2C1E6CBB" w14:textId="77777777" w:rsidR="00BB522C" w:rsidRDefault="00BB522C">
      <w:pPr>
        <w:pStyle w:val="BodyText"/>
        <w:spacing w:before="8"/>
        <w:rPr>
          <w:b/>
          <w:sz w:val="13"/>
        </w:rPr>
      </w:pPr>
    </w:p>
    <w:p w14:paraId="263DFFFA" w14:textId="77777777" w:rsidR="00BB522C" w:rsidRDefault="00BB522C">
      <w:pPr>
        <w:rPr>
          <w:sz w:val="13"/>
        </w:rPr>
        <w:sectPr w:rsidR="00BB522C">
          <w:type w:val="continuous"/>
          <w:pgSz w:w="11910" w:h="16840"/>
          <w:pgMar w:top="480" w:right="420" w:bottom="280" w:left="420" w:header="53" w:footer="1135" w:gutter="0"/>
          <w:cols w:space="720"/>
        </w:sectPr>
      </w:pPr>
    </w:p>
    <w:p w14:paraId="3391DC95" w14:textId="77777777" w:rsidR="00BB522C" w:rsidRDefault="00000000">
      <w:pPr>
        <w:pStyle w:val="ListParagraph"/>
        <w:numPr>
          <w:ilvl w:val="2"/>
          <w:numId w:val="8"/>
        </w:numPr>
        <w:tabs>
          <w:tab w:val="left" w:pos="1160"/>
          <w:tab w:val="left" w:pos="1162"/>
        </w:tabs>
        <w:spacing w:before="99" w:line="357" w:lineRule="auto"/>
        <w:rPr>
          <w:rFonts w:ascii="Symbol" w:hAnsi="Symbol"/>
          <w:sz w:val="20"/>
        </w:rPr>
      </w:pPr>
      <w:r>
        <w:rPr>
          <w:sz w:val="20"/>
        </w:rPr>
        <w:t>Managing our private interests and associations</w:t>
      </w:r>
      <w:r>
        <w:rPr>
          <w:spacing w:val="-8"/>
          <w:sz w:val="20"/>
        </w:rPr>
        <w:t xml:space="preserve"> </w:t>
      </w:r>
      <w:r>
        <w:rPr>
          <w:sz w:val="20"/>
        </w:rPr>
        <w:t>in</w:t>
      </w:r>
      <w:r>
        <w:rPr>
          <w:spacing w:val="-8"/>
          <w:sz w:val="20"/>
        </w:rPr>
        <w:t xml:space="preserve"> </w:t>
      </w:r>
      <w:r>
        <w:rPr>
          <w:sz w:val="20"/>
        </w:rPr>
        <w:t>a</w:t>
      </w:r>
      <w:r>
        <w:rPr>
          <w:spacing w:val="-11"/>
          <w:sz w:val="20"/>
        </w:rPr>
        <w:t xml:space="preserve"> </w:t>
      </w:r>
      <w:r>
        <w:rPr>
          <w:sz w:val="20"/>
        </w:rPr>
        <w:t>manner</w:t>
      </w:r>
      <w:r>
        <w:rPr>
          <w:spacing w:val="-10"/>
          <w:sz w:val="20"/>
        </w:rPr>
        <w:t xml:space="preserve"> </w:t>
      </w:r>
      <w:r>
        <w:rPr>
          <w:sz w:val="20"/>
        </w:rPr>
        <w:t>which</w:t>
      </w:r>
      <w:r>
        <w:rPr>
          <w:spacing w:val="-8"/>
          <w:sz w:val="20"/>
        </w:rPr>
        <w:t xml:space="preserve"> </w:t>
      </w:r>
      <w:r>
        <w:rPr>
          <w:sz w:val="20"/>
        </w:rPr>
        <w:t>does</w:t>
      </w:r>
      <w:r>
        <w:rPr>
          <w:spacing w:val="-7"/>
          <w:sz w:val="20"/>
        </w:rPr>
        <w:t xml:space="preserve"> </w:t>
      </w:r>
      <w:r>
        <w:rPr>
          <w:sz w:val="20"/>
        </w:rPr>
        <w:t>not</w:t>
      </w:r>
      <w:r>
        <w:rPr>
          <w:spacing w:val="-8"/>
          <w:sz w:val="20"/>
        </w:rPr>
        <w:t xml:space="preserve"> </w:t>
      </w:r>
      <w:r>
        <w:rPr>
          <w:sz w:val="20"/>
        </w:rPr>
        <w:t xml:space="preserve">give rise to a conflict of interest with our official </w:t>
      </w:r>
      <w:r>
        <w:rPr>
          <w:spacing w:val="-2"/>
          <w:sz w:val="20"/>
        </w:rPr>
        <w:t>duties;</w:t>
      </w:r>
    </w:p>
    <w:p w14:paraId="7DC813E5" w14:textId="77777777" w:rsidR="00BB522C" w:rsidRDefault="00000000">
      <w:pPr>
        <w:pStyle w:val="ListParagraph"/>
        <w:numPr>
          <w:ilvl w:val="2"/>
          <w:numId w:val="8"/>
        </w:numPr>
        <w:tabs>
          <w:tab w:val="left" w:pos="1160"/>
          <w:tab w:val="left" w:pos="1162"/>
        </w:tabs>
        <w:spacing w:before="122" w:line="350" w:lineRule="auto"/>
        <w:rPr>
          <w:rFonts w:ascii="Symbol" w:hAnsi="Symbol"/>
          <w:sz w:val="20"/>
        </w:rPr>
      </w:pPr>
      <w:r>
        <w:rPr>
          <w:sz w:val="20"/>
        </w:rPr>
        <w:t>Always obtaining approval to undertake outside employment;</w:t>
      </w:r>
    </w:p>
    <w:p w14:paraId="7FB03B3D" w14:textId="77777777" w:rsidR="00BB522C" w:rsidRDefault="00000000">
      <w:pPr>
        <w:pStyle w:val="ListParagraph"/>
        <w:numPr>
          <w:ilvl w:val="2"/>
          <w:numId w:val="8"/>
        </w:numPr>
        <w:tabs>
          <w:tab w:val="left" w:pos="1044"/>
        </w:tabs>
        <w:spacing w:before="99" w:line="357" w:lineRule="auto"/>
        <w:ind w:left="1044" w:right="1022" w:hanging="360"/>
        <w:rPr>
          <w:rFonts w:ascii="Symbol" w:hAnsi="Symbol"/>
          <w:sz w:val="20"/>
        </w:rPr>
      </w:pPr>
      <w:r>
        <w:br w:type="column"/>
      </w:r>
      <w:r>
        <w:rPr>
          <w:sz w:val="20"/>
        </w:rPr>
        <w:t xml:space="preserve">Identifying actual, potential and perceived private interests that may interfere with or influence, or appear to interfere with or influence, our official duties and </w:t>
      </w:r>
      <w:r>
        <w:rPr>
          <w:spacing w:val="-2"/>
          <w:sz w:val="20"/>
        </w:rPr>
        <w:t>responsibilities;</w:t>
      </w:r>
    </w:p>
    <w:p w14:paraId="26DD8787" w14:textId="77777777" w:rsidR="00BB522C" w:rsidRDefault="00000000">
      <w:pPr>
        <w:pStyle w:val="ListParagraph"/>
        <w:numPr>
          <w:ilvl w:val="2"/>
          <w:numId w:val="8"/>
        </w:numPr>
        <w:tabs>
          <w:tab w:val="left" w:pos="1044"/>
        </w:tabs>
        <w:spacing w:line="350" w:lineRule="auto"/>
        <w:ind w:left="1044" w:right="1021" w:hanging="360"/>
        <w:rPr>
          <w:rFonts w:ascii="Symbol" w:hAnsi="Symbol"/>
          <w:sz w:val="20"/>
        </w:rPr>
      </w:pPr>
      <w:r>
        <w:rPr>
          <w:sz w:val="20"/>
        </w:rPr>
        <w:t>Seeking advice if uncertain whether a conflict of interest exists;</w:t>
      </w:r>
    </w:p>
    <w:p w14:paraId="1BA4FCF8" w14:textId="77777777" w:rsidR="00BB522C" w:rsidRDefault="00BB522C">
      <w:pPr>
        <w:spacing w:line="350" w:lineRule="auto"/>
        <w:jc w:val="both"/>
        <w:rPr>
          <w:rFonts w:ascii="Symbol" w:hAnsi="Symbol"/>
          <w:sz w:val="20"/>
        </w:rPr>
        <w:sectPr w:rsidR="00BB522C">
          <w:type w:val="continuous"/>
          <w:pgSz w:w="11910" w:h="16840"/>
          <w:pgMar w:top="480" w:right="420" w:bottom="280" w:left="420" w:header="53" w:footer="1135" w:gutter="0"/>
          <w:cols w:num="2" w:space="720" w:equalWidth="0">
            <w:col w:w="5170" w:space="40"/>
            <w:col w:w="5860"/>
          </w:cols>
        </w:sectPr>
      </w:pPr>
    </w:p>
    <w:p w14:paraId="23896F0B" w14:textId="77777777" w:rsidR="00BB522C" w:rsidRDefault="00BB522C">
      <w:pPr>
        <w:pStyle w:val="BodyText"/>
      </w:pPr>
    </w:p>
    <w:p w14:paraId="6A75AE45" w14:textId="77777777" w:rsidR="00BB522C" w:rsidRDefault="00BB522C">
      <w:pPr>
        <w:pStyle w:val="BodyText"/>
      </w:pPr>
    </w:p>
    <w:p w14:paraId="3FAB6C87" w14:textId="77777777" w:rsidR="00BB522C" w:rsidRDefault="00BB522C">
      <w:pPr>
        <w:pStyle w:val="BodyText"/>
        <w:spacing w:before="30"/>
      </w:pPr>
    </w:p>
    <w:p w14:paraId="2E6F3A41" w14:textId="77777777" w:rsidR="00BB522C" w:rsidRDefault="00BB522C">
      <w:pPr>
        <w:sectPr w:rsidR="00BB522C">
          <w:pgSz w:w="11910" w:h="16840"/>
          <w:pgMar w:top="480" w:right="420" w:bottom="1320" w:left="420" w:header="53" w:footer="1135" w:gutter="0"/>
          <w:cols w:space="720"/>
        </w:sectPr>
      </w:pPr>
    </w:p>
    <w:p w14:paraId="7C1AA6D4" w14:textId="77777777" w:rsidR="00BB522C" w:rsidRDefault="00000000">
      <w:pPr>
        <w:pStyle w:val="ListParagraph"/>
        <w:numPr>
          <w:ilvl w:val="2"/>
          <w:numId w:val="8"/>
        </w:numPr>
        <w:tabs>
          <w:tab w:val="left" w:pos="1160"/>
          <w:tab w:val="left" w:pos="1162"/>
        </w:tabs>
        <w:spacing w:before="99" w:line="355" w:lineRule="auto"/>
        <w:rPr>
          <w:rFonts w:ascii="Symbol" w:hAnsi="Symbol"/>
          <w:sz w:val="20"/>
        </w:rPr>
      </w:pPr>
      <w:r>
        <w:rPr>
          <w:sz w:val="20"/>
        </w:rPr>
        <w:t>Taking all</w:t>
      </w:r>
      <w:r>
        <w:rPr>
          <w:spacing w:val="-1"/>
          <w:sz w:val="20"/>
        </w:rPr>
        <w:t xml:space="preserve"> </w:t>
      </w:r>
      <w:r>
        <w:rPr>
          <w:sz w:val="20"/>
        </w:rPr>
        <w:t>reasonable steps to avoid conflicts of interest where possible and report any conflicts</w:t>
      </w:r>
      <w:r>
        <w:rPr>
          <w:spacing w:val="-4"/>
          <w:sz w:val="20"/>
        </w:rPr>
        <w:t xml:space="preserve"> </w:t>
      </w:r>
      <w:r>
        <w:rPr>
          <w:sz w:val="20"/>
        </w:rPr>
        <w:t>of</w:t>
      </w:r>
      <w:r>
        <w:rPr>
          <w:spacing w:val="-5"/>
          <w:sz w:val="20"/>
        </w:rPr>
        <w:t xml:space="preserve"> </w:t>
      </w:r>
      <w:r>
        <w:rPr>
          <w:sz w:val="20"/>
        </w:rPr>
        <w:t>interest</w:t>
      </w:r>
      <w:r>
        <w:rPr>
          <w:spacing w:val="-3"/>
          <w:sz w:val="20"/>
        </w:rPr>
        <w:t xml:space="preserve"> </w:t>
      </w:r>
      <w:r>
        <w:rPr>
          <w:sz w:val="20"/>
        </w:rPr>
        <w:t>if</w:t>
      </w:r>
      <w:r>
        <w:rPr>
          <w:spacing w:val="-5"/>
          <w:sz w:val="20"/>
        </w:rPr>
        <w:t xml:space="preserve"> </w:t>
      </w:r>
      <w:r>
        <w:rPr>
          <w:sz w:val="20"/>
        </w:rPr>
        <w:t>they</w:t>
      </w:r>
      <w:r>
        <w:rPr>
          <w:spacing w:val="-4"/>
          <w:sz w:val="20"/>
        </w:rPr>
        <w:t xml:space="preserve"> </w:t>
      </w:r>
      <w:r>
        <w:rPr>
          <w:sz w:val="20"/>
        </w:rPr>
        <w:t>cannot</w:t>
      </w:r>
      <w:r>
        <w:rPr>
          <w:spacing w:val="-5"/>
          <w:sz w:val="20"/>
        </w:rPr>
        <w:t xml:space="preserve"> </w:t>
      </w:r>
      <w:r>
        <w:rPr>
          <w:sz w:val="20"/>
        </w:rPr>
        <w:t>be</w:t>
      </w:r>
      <w:r>
        <w:rPr>
          <w:spacing w:val="-3"/>
          <w:sz w:val="20"/>
        </w:rPr>
        <w:t xml:space="preserve"> </w:t>
      </w:r>
      <w:r>
        <w:rPr>
          <w:sz w:val="20"/>
        </w:rPr>
        <w:t>avoided;</w:t>
      </w:r>
    </w:p>
    <w:p w14:paraId="257EFD57" w14:textId="77777777" w:rsidR="00BB522C" w:rsidRDefault="00000000">
      <w:pPr>
        <w:pStyle w:val="ListParagraph"/>
        <w:numPr>
          <w:ilvl w:val="2"/>
          <w:numId w:val="8"/>
        </w:numPr>
        <w:tabs>
          <w:tab w:val="left" w:pos="1160"/>
          <w:tab w:val="left" w:pos="1162"/>
        </w:tabs>
        <w:spacing w:before="126" w:line="355" w:lineRule="auto"/>
        <w:ind w:right="1"/>
        <w:rPr>
          <w:rFonts w:ascii="Symbol" w:hAnsi="Symbol"/>
          <w:sz w:val="20"/>
        </w:rPr>
      </w:pPr>
      <w:r>
        <w:rPr>
          <w:sz w:val="20"/>
        </w:rPr>
        <w:t>Managing</w:t>
      </w:r>
      <w:r>
        <w:rPr>
          <w:spacing w:val="-14"/>
          <w:sz w:val="20"/>
        </w:rPr>
        <w:t xml:space="preserve"> </w:t>
      </w:r>
      <w:r>
        <w:rPr>
          <w:sz w:val="20"/>
        </w:rPr>
        <w:t>our</w:t>
      </w:r>
      <w:r>
        <w:rPr>
          <w:spacing w:val="-14"/>
          <w:sz w:val="20"/>
        </w:rPr>
        <w:t xml:space="preserve"> </w:t>
      </w:r>
      <w:r>
        <w:rPr>
          <w:sz w:val="20"/>
        </w:rPr>
        <w:t>personal</w:t>
      </w:r>
      <w:r>
        <w:rPr>
          <w:spacing w:val="-14"/>
          <w:sz w:val="20"/>
        </w:rPr>
        <w:t xml:space="preserve"> </w:t>
      </w:r>
      <w:r>
        <w:rPr>
          <w:sz w:val="20"/>
        </w:rPr>
        <w:t>affairs</w:t>
      </w:r>
      <w:r>
        <w:rPr>
          <w:spacing w:val="-14"/>
          <w:sz w:val="20"/>
        </w:rPr>
        <w:t xml:space="preserve"> </w:t>
      </w:r>
      <w:r>
        <w:rPr>
          <w:sz w:val="20"/>
        </w:rPr>
        <w:t>and</w:t>
      </w:r>
      <w:r>
        <w:rPr>
          <w:spacing w:val="-14"/>
          <w:sz w:val="20"/>
        </w:rPr>
        <w:t xml:space="preserve"> </w:t>
      </w:r>
      <w:r>
        <w:rPr>
          <w:sz w:val="20"/>
        </w:rPr>
        <w:t>interests</w:t>
      </w:r>
      <w:r>
        <w:rPr>
          <w:spacing w:val="-14"/>
          <w:sz w:val="20"/>
        </w:rPr>
        <w:t xml:space="preserve"> </w:t>
      </w:r>
      <w:r>
        <w:rPr>
          <w:sz w:val="20"/>
        </w:rPr>
        <w:t xml:space="preserve">to avoid conflict with public expectations or </w:t>
      </w:r>
      <w:r>
        <w:rPr>
          <w:spacing w:val="-2"/>
          <w:sz w:val="20"/>
        </w:rPr>
        <w:t>interests;</w:t>
      </w:r>
    </w:p>
    <w:p w14:paraId="13C9C2DB" w14:textId="77777777" w:rsidR="00BB522C" w:rsidRDefault="00000000">
      <w:pPr>
        <w:pStyle w:val="ListParagraph"/>
        <w:numPr>
          <w:ilvl w:val="2"/>
          <w:numId w:val="8"/>
        </w:numPr>
        <w:tabs>
          <w:tab w:val="left" w:pos="1160"/>
          <w:tab w:val="left" w:pos="1162"/>
        </w:tabs>
        <w:spacing w:line="350" w:lineRule="auto"/>
        <w:rPr>
          <w:rFonts w:ascii="Symbol" w:hAnsi="Symbol"/>
          <w:sz w:val="20"/>
        </w:rPr>
      </w:pPr>
      <w:r>
        <w:rPr>
          <w:sz w:val="20"/>
        </w:rPr>
        <w:t>Cooperating in the management and resolution of conflicts of interest;</w:t>
      </w:r>
    </w:p>
    <w:p w14:paraId="3E4513A4" w14:textId="77777777" w:rsidR="00BB522C" w:rsidRDefault="00000000">
      <w:pPr>
        <w:pStyle w:val="ListParagraph"/>
        <w:numPr>
          <w:ilvl w:val="2"/>
          <w:numId w:val="8"/>
        </w:numPr>
        <w:tabs>
          <w:tab w:val="left" w:pos="1160"/>
          <w:tab w:val="left" w:pos="1162"/>
        </w:tabs>
        <w:spacing w:before="130" w:line="355" w:lineRule="auto"/>
        <w:ind w:right="2"/>
        <w:rPr>
          <w:rFonts w:ascii="Symbol" w:hAnsi="Symbol"/>
          <w:sz w:val="20"/>
        </w:rPr>
      </w:pPr>
      <w:r>
        <w:rPr>
          <w:sz w:val="20"/>
        </w:rPr>
        <w:t xml:space="preserve">Reporting any change in circumstances relating to conflicts of interest that are being </w:t>
      </w:r>
      <w:r>
        <w:rPr>
          <w:spacing w:val="-2"/>
          <w:sz w:val="20"/>
        </w:rPr>
        <w:t>managed;</w:t>
      </w:r>
    </w:p>
    <w:p w14:paraId="7B0F4A60" w14:textId="77777777" w:rsidR="00BB522C" w:rsidRDefault="00000000">
      <w:pPr>
        <w:pStyle w:val="ListParagraph"/>
        <w:numPr>
          <w:ilvl w:val="2"/>
          <w:numId w:val="8"/>
        </w:numPr>
        <w:tabs>
          <w:tab w:val="left" w:pos="1160"/>
          <w:tab w:val="left" w:pos="1162"/>
        </w:tabs>
        <w:spacing w:before="126" w:line="357" w:lineRule="auto"/>
        <w:rPr>
          <w:rFonts w:ascii="Symbol" w:hAnsi="Symbol"/>
          <w:sz w:val="20"/>
        </w:rPr>
      </w:pPr>
      <w:r>
        <w:rPr>
          <w:sz w:val="20"/>
        </w:rPr>
        <w:t>Identifying and declaring all associations that will or may be incompatible with (or could be perceived</w:t>
      </w:r>
      <w:r>
        <w:rPr>
          <w:spacing w:val="-1"/>
          <w:sz w:val="20"/>
        </w:rPr>
        <w:t xml:space="preserve"> </w:t>
      </w:r>
      <w:r>
        <w:rPr>
          <w:sz w:val="20"/>
        </w:rPr>
        <w:t>to</w:t>
      </w:r>
      <w:r>
        <w:rPr>
          <w:spacing w:val="-3"/>
          <w:sz w:val="20"/>
        </w:rPr>
        <w:t xml:space="preserve"> </w:t>
      </w:r>
      <w:r>
        <w:rPr>
          <w:sz w:val="20"/>
        </w:rPr>
        <w:t>be)</w:t>
      </w:r>
      <w:r>
        <w:rPr>
          <w:spacing w:val="-2"/>
          <w:sz w:val="20"/>
        </w:rPr>
        <w:t xml:space="preserve"> </w:t>
      </w:r>
      <w:r>
        <w:rPr>
          <w:sz w:val="20"/>
        </w:rPr>
        <w:t>or</w:t>
      </w:r>
      <w:r>
        <w:rPr>
          <w:spacing w:val="-2"/>
          <w:sz w:val="20"/>
        </w:rPr>
        <w:t xml:space="preserve"> </w:t>
      </w:r>
      <w:r>
        <w:rPr>
          <w:sz w:val="20"/>
        </w:rPr>
        <w:t>may</w:t>
      </w:r>
      <w:r>
        <w:rPr>
          <w:spacing w:val="-1"/>
          <w:sz w:val="20"/>
        </w:rPr>
        <w:t xml:space="preserve"> </w:t>
      </w:r>
      <w:r>
        <w:rPr>
          <w:sz w:val="20"/>
        </w:rPr>
        <w:t>compromise</w:t>
      </w:r>
      <w:r>
        <w:rPr>
          <w:spacing w:val="-3"/>
          <w:sz w:val="20"/>
        </w:rPr>
        <w:t xml:space="preserve"> </w:t>
      </w:r>
      <w:r>
        <w:rPr>
          <w:sz w:val="20"/>
        </w:rPr>
        <w:t>our</w:t>
      </w:r>
      <w:r>
        <w:rPr>
          <w:spacing w:val="-2"/>
          <w:sz w:val="20"/>
        </w:rPr>
        <w:t xml:space="preserve"> </w:t>
      </w:r>
      <w:r>
        <w:rPr>
          <w:sz w:val="20"/>
        </w:rPr>
        <w:t>role or</w:t>
      </w:r>
      <w:r>
        <w:rPr>
          <w:spacing w:val="-14"/>
          <w:sz w:val="20"/>
        </w:rPr>
        <w:t xml:space="preserve"> </w:t>
      </w:r>
      <w:r>
        <w:rPr>
          <w:sz w:val="20"/>
        </w:rPr>
        <w:t>duties</w:t>
      </w:r>
      <w:r>
        <w:rPr>
          <w:spacing w:val="-14"/>
          <w:sz w:val="20"/>
        </w:rPr>
        <w:t xml:space="preserve"> </w:t>
      </w:r>
      <w:r>
        <w:rPr>
          <w:sz w:val="20"/>
        </w:rPr>
        <w:t>to</w:t>
      </w:r>
      <w:r>
        <w:rPr>
          <w:spacing w:val="-14"/>
          <w:sz w:val="20"/>
        </w:rPr>
        <w:t xml:space="preserve"> </w:t>
      </w:r>
      <w:r>
        <w:rPr>
          <w:sz w:val="20"/>
        </w:rPr>
        <w:t>uphold</w:t>
      </w:r>
      <w:r>
        <w:rPr>
          <w:spacing w:val="-14"/>
          <w:sz w:val="20"/>
        </w:rPr>
        <w:t xml:space="preserve"> </w:t>
      </w:r>
      <w:r>
        <w:rPr>
          <w:sz w:val="20"/>
        </w:rPr>
        <w:t>the</w:t>
      </w:r>
      <w:r>
        <w:rPr>
          <w:spacing w:val="-14"/>
          <w:sz w:val="20"/>
        </w:rPr>
        <w:t xml:space="preserve"> </w:t>
      </w:r>
      <w:r>
        <w:rPr>
          <w:sz w:val="20"/>
        </w:rPr>
        <w:t>law,</w:t>
      </w:r>
      <w:r>
        <w:rPr>
          <w:spacing w:val="-14"/>
          <w:sz w:val="20"/>
        </w:rPr>
        <w:t xml:space="preserve"> </w:t>
      </w:r>
      <w:r>
        <w:rPr>
          <w:sz w:val="20"/>
        </w:rPr>
        <w:t>or</w:t>
      </w:r>
      <w:r>
        <w:rPr>
          <w:spacing w:val="-14"/>
          <w:sz w:val="20"/>
        </w:rPr>
        <w:t xml:space="preserve"> </w:t>
      </w:r>
      <w:r>
        <w:rPr>
          <w:sz w:val="20"/>
        </w:rPr>
        <w:t>compromise</w:t>
      </w:r>
      <w:r>
        <w:rPr>
          <w:spacing w:val="-14"/>
          <w:sz w:val="20"/>
        </w:rPr>
        <w:t xml:space="preserve"> </w:t>
      </w:r>
      <w:r>
        <w:rPr>
          <w:sz w:val="20"/>
        </w:rPr>
        <w:t>the operational effectiveness of the QPS; and</w:t>
      </w:r>
    </w:p>
    <w:p w14:paraId="14A52FE0" w14:textId="77777777" w:rsidR="00BB522C" w:rsidRDefault="00000000">
      <w:pPr>
        <w:pStyle w:val="ListParagraph"/>
        <w:numPr>
          <w:ilvl w:val="2"/>
          <w:numId w:val="8"/>
        </w:numPr>
        <w:tabs>
          <w:tab w:val="left" w:pos="822"/>
          <w:tab w:val="left" w:pos="824"/>
        </w:tabs>
        <w:spacing w:before="99" w:line="355" w:lineRule="auto"/>
        <w:ind w:left="824" w:right="1023"/>
        <w:rPr>
          <w:rFonts w:ascii="Symbol" w:hAnsi="Symbol"/>
          <w:sz w:val="20"/>
        </w:rPr>
      </w:pPr>
      <w:r>
        <w:br w:type="column"/>
      </w:r>
      <w:r>
        <w:rPr>
          <w:sz w:val="20"/>
        </w:rPr>
        <w:t>Adhering</w:t>
      </w:r>
      <w:r>
        <w:rPr>
          <w:spacing w:val="-14"/>
          <w:sz w:val="20"/>
        </w:rPr>
        <w:t xml:space="preserve"> </w:t>
      </w:r>
      <w:r>
        <w:rPr>
          <w:sz w:val="20"/>
        </w:rPr>
        <w:t>to</w:t>
      </w:r>
      <w:r>
        <w:rPr>
          <w:spacing w:val="-14"/>
          <w:sz w:val="20"/>
        </w:rPr>
        <w:t xml:space="preserve"> </w:t>
      </w:r>
      <w:r>
        <w:rPr>
          <w:sz w:val="20"/>
        </w:rPr>
        <w:t>policy,</w:t>
      </w:r>
      <w:r>
        <w:rPr>
          <w:spacing w:val="-14"/>
          <w:sz w:val="20"/>
        </w:rPr>
        <w:t xml:space="preserve"> </w:t>
      </w:r>
      <w:r>
        <w:rPr>
          <w:sz w:val="20"/>
        </w:rPr>
        <w:t>procedures</w:t>
      </w:r>
      <w:r>
        <w:rPr>
          <w:spacing w:val="-14"/>
          <w:sz w:val="20"/>
        </w:rPr>
        <w:t xml:space="preserve"> </w:t>
      </w:r>
      <w:r>
        <w:rPr>
          <w:sz w:val="20"/>
        </w:rPr>
        <w:t>and</w:t>
      </w:r>
      <w:r>
        <w:rPr>
          <w:spacing w:val="-14"/>
          <w:sz w:val="20"/>
        </w:rPr>
        <w:t xml:space="preserve"> </w:t>
      </w:r>
      <w:r>
        <w:rPr>
          <w:sz w:val="20"/>
        </w:rPr>
        <w:t xml:space="preserve">guidelines in relation to ‘conflict of interest’ and ‘declarable </w:t>
      </w:r>
      <w:proofErr w:type="gramStart"/>
      <w:r>
        <w:rPr>
          <w:sz w:val="20"/>
        </w:rPr>
        <w:t>associations’</w:t>
      </w:r>
      <w:proofErr w:type="gramEnd"/>
      <w:r>
        <w:rPr>
          <w:sz w:val="20"/>
        </w:rPr>
        <w:t>.</w:t>
      </w:r>
    </w:p>
    <w:p w14:paraId="202A668A" w14:textId="77777777" w:rsidR="00BB522C" w:rsidRDefault="00000000">
      <w:pPr>
        <w:pStyle w:val="Heading7"/>
      </w:pPr>
      <w:r>
        <w:rPr>
          <w:color w:val="1F487C"/>
        </w:rPr>
        <w:t>Further</w:t>
      </w:r>
      <w:r>
        <w:rPr>
          <w:color w:val="1F487C"/>
          <w:spacing w:val="-4"/>
        </w:rPr>
        <w:t xml:space="preserve"> </w:t>
      </w:r>
      <w:r>
        <w:rPr>
          <w:color w:val="1F487C"/>
          <w:spacing w:val="-2"/>
        </w:rPr>
        <w:t>Information</w:t>
      </w:r>
    </w:p>
    <w:p w14:paraId="15AC7E86" w14:textId="5880470E" w:rsidR="00BB522C" w:rsidRDefault="00BB522C">
      <w:pPr>
        <w:pStyle w:val="ListParagraph"/>
        <w:numPr>
          <w:ilvl w:val="3"/>
          <w:numId w:val="8"/>
        </w:numPr>
        <w:tabs>
          <w:tab w:val="left" w:pos="1041"/>
        </w:tabs>
        <w:spacing w:before="247"/>
        <w:ind w:left="1041"/>
        <w:rPr>
          <w:rFonts w:ascii="Symbol" w:hAnsi="Symbol"/>
          <w:sz w:val="20"/>
        </w:rPr>
      </w:pPr>
      <w:hyperlink r:id="rId57">
        <w:r>
          <w:rPr>
            <w:color w:val="0000FF"/>
            <w:sz w:val="20"/>
            <w:u w:val="single" w:color="0000FF"/>
          </w:rPr>
          <w:t>Conflicts</w:t>
        </w:r>
        <w:r>
          <w:rPr>
            <w:color w:val="0000FF"/>
            <w:spacing w:val="-5"/>
            <w:sz w:val="20"/>
            <w:u w:val="single" w:color="0000FF"/>
          </w:rPr>
          <w:t xml:space="preserve"> </w:t>
        </w:r>
        <w:r>
          <w:rPr>
            <w:color w:val="0000FF"/>
            <w:sz w:val="20"/>
            <w:u w:val="single" w:color="0000FF"/>
          </w:rPr>
          <w:t>of</w:t>
        </w:r>
        <w:r>
          <w:rPr>
            <w:color w:val="0000FF"/>
            <w:spacing w:val="-5"/>
            <w:sz w:val="20"/>
            <w:u w:val="single" w:color="0000FF"/>
          </w:rPr>
          <w:t xml:space="preserve"> </w:t>
        </w:r>
        <w:r>
          <w:rPr>
            <w:color w:val="0000FF"/>
            <w:sz w:val="20"/>
            <w:u w:val="single" w:color="0000FF"/>
          </w:rPr>
          <w:t>interest,</w:t>
        </w:r>
        <w:r>
          <w:rPr>
            <w:color w:val="0000FF"/>
            <w:spacing w:val="-7"/>
            <w:sz w:val="20"/>
            <w:u w:val="single" w:color="0000FF"/>
          </w:rPr>
          <w:t xml:space="preserve"> </w:t>
        </w:r>
        <w:r>
          <w:rPr>
            <w:color w:val="0000FF"/>
            <w:sz w:val="20"/>
            <w:u w:val="single" w:color="0000FF"/>
          </w:rPr>
          <w:t>gifts,</w:t>
        </w:r>
        <w:r>
          <w:rPr>
            <w:color w:val="0000FF"/>
            <w:spacing w:val="-6"/>
            <w:sz w:val="20"/>
            <w:u w:val="single" w:color="0000FF"/>
          </w:rPr>
          <w:t xml:space="preserve"> </w:t>
        </w:r>
        <w:r>
          <w:rPr>
            <w:color w:val="0000FF"/>
            <w:sz w:val="20"/>
            <w:u w:val="single" w:color="0000FF"/>
          </w:rPr>
          <w:t>and</w:t>
        </w:r>
        <w:r>
          <w:rPr>
            <w:color w:val="0000FF"/>
            <w:spacing w:val="-8"/>
            <w:sz w:val="20"/>
            <w:u w:val="single" w:color="0000FF"/>
          </w:rPr>
          <w:t xml:space="preserve"> </w:t>
        </w:r>
        <w:r>
          <w:rPr>
            <w:color w:val="0000FF"/>
            <w:spacing w:val="-2"/>
            <w:sz w:val="20"/>
            <w:u w:val="single" w:color="0000FF"/>
          </w:rPr>
          <w:t>benefits.</w:t>
        </w:r>
      </w:hyperlink>
    </w:p>
    <w:p w14:paraId="157E8B9C" w14:textId="77777777" w:rsidR="00BB522C" w:rsidRDefault="00BB522C">
      <w:pPr>
        <w:pStyle w:val="BodyText"/>
        <w:spacing w:before="5"/>
      </w:pPr>
    </w:p>
    <w:p w14:paraId="32BEAA9A" w14:textId="5613CC13" w:rsidR="00BB522C" w:rsidRDefault="00000000">
      <w:pPr>
        <w:pStyle w:val="ListParagraph"/>
        <w:numPr>
          <w:ilvl w:val="3"/>
          <w:numId w:val="8"/>
        </w:numPr>
        <w:tabs>
          <w:tab w:val="left" w:pos="1042"/>
        </w:tabs>
        <w:spacing w:before="0" w:line="350" w:lineRule="auto"/>
        <w:ind w:left="1042" w:right="1024" w:hanging="360"/>
        <w:rPr>
          <w:rFonts w:ascii="Symbol" w:hAnsi="Symbol"/>
          <w:sz w:val="20"/>
        </w:rPr>
      </w:pPr>
      <w:r>
        <w:rPr>
          <w:sz w:val="20"/>
        </w:rPr>
        <w:t>Section</w:t>
      </w:r>
      <w:r>
        <w:rPr>
          <w:spacing w:val="-9"/>
          <w:sz w:val="20"/>
        </w:rPr>
        <w:t xml:space="preserve"> </w:t>
      </w:r>
      <w:r>
        <w:rPr>
          <w:sz w:val="20"/>
        </w:rPr>
        <w:t>1.2</w:t>
      </w:r>
      <w:r>
        <w:rPr>
          <w:spacing w:val="-9"/>
          <w:sz w:val="20"/>
        </w:rPr>
        <w:t xml:space="preserve"> </w:t>
      </w:r>
      <w:r>
        <w:rPr>
          <w:sz w:val="20"/>
        </w:rPr>
        <w:t>‘Manage</w:t>
      </w:r>
      <w:r>
        <w:rPr>
          <w:spacing w:val="-10"/>
          <w:sz w:val="20"/>
        </w:rPr>
        <w:t xml:space="preserve"> </w:t>
      </w:r>
      <w:r>
        <w:rPr>
          <w:sz w:val="20"/>
        </w:rPr>
        <w:t>conflicts</w:t>
      </w:r>
      <w:r>
        <w:rPr>
          <w:spacing w:val="-9"/>
          <w:sz w:val="20"/>
        </w:rPr>
        <w:t xml:space="preserve"> </w:t>
      </w:r>
      <w:r>
        <w:rPr>
          <w:sz w:val="20"/>
        </w:rPr>
        <w:t>of</w:t>
      </w:r>
      <w:r>
        <w:rPr>
          <w:spacing w:val="-8"/>
          <w:sz w:val="20"/>
        </w:rPr>
        <w:t xml:space="preserve"> </w:t>
      </w:r>
      <w:r>
        <w:rPr>
          <w:sz w:val="20"/>
        </w:rPr>
        <w:t>interest’</w:t>
      </w:r>
      <w:r>
        <w:rPr>
          <w:spacing w:val="-9"/>
          <w:sz w:val="20"/>
        </w:rPr>
        <w:t xml:space="preserve"> </w:t>
      </w:r>
      <w:r>
        <w:rPr>
          <w:sz w:val="20"/>
        </w:rPr>
        <w:t xml:space="preserve">of the </w:t>
      </w:r>
      <w:hyperlink r:id="rId58">
        <w:r w:rsidR="00BB522C">
          <w:rPr>
            <w:color w:val="0000FF"/>
            <w:sz w:val="20"/>
            <w:u w:val="single" w:color="0000FF"/>
          </w:rPr>
          <w:t>Code of Conduct.</w:t>
        </w:r>
      </w:hyperlink>
    </w:p>
    <w:p w14:paraId="57A3A1FF" w14:textId="4C7C48BD" w:rsidR="00BB522C" w:rsidRDefault="00BB522C">
      <w:pPr>
        <w:pStyle w:val="ListParagraph"/>
        <w:numPr>
          <w:ilvl w:val="3"/>
          <w:numId w:val="8"/>
        </w:numPr>
        <w:tabs>
          <w:tab w:val="left" w:pos="1042"/>
        </w:tabs>
        <w:spacing w:before="130" w:line="350" w:lineRule="auto"/>
        <w:ind w:left="1042" w:right="1019" w:hanging="360"/>
        <w:rPr>
          <w:rFonts w:ascii="Symbol" w:hAnsi="Symbol"/>
          <w:sz w:val="20"/>
        </w:rPr>
      </w:pPr>
      <w:hyperlink r:id="rId59" w:anchor="declarable-associations">
        <w:r>
          <w:rPr>
            <w:color w:val="0000FF"/>
            <w:sz w:val="20"/>
            <w:u w:val="single" w:color="0000FF"/>
          </w:rPr>
          <w:t>Declarable Associations Policy and</w:t>
        </w:r>
      </w:hyperlink>
      <w:r w:rsidR="00000000">
        <w:rPr>
          <w:color w:val="0000FF"/>
          <w:sz w:val="20"/>
        </w:rPr>
        <w:t xml:space="preserve"> </w:t>
      </w:r>
      <w:hyperlink r:id="rId60" w:anchor="declarable-associations">
        <w:r>
          <w:rPr>
            <w:color w:val="0000FF"/>
            <w:spacing w:val="-2"/>
            <w:sz w:val="20"/>
            <w:u w:val="single" w:color="0000FF"/>
          </w:rPr>
          <w:t>Procedures</w:t>
        </w:r>
        <w:r>
          <w:rPr>
            <w:spacing w:val="-2"/>
            <w:sz w:val="20"/>
          </w:rPr>
          <w:t>.</w:t>
        </w:r>
      </w:hyperlink>
    </w:p>
    <w:p w14:paraId="3B8A9B7D" w14:textId="4B1A91F9" w:rsidR="00BB522C" w:rsidRDefault="00BB522C">
      <w:pPr>
        <w:pStyle w:val="ListParagraph"/>
        <w:numPr>
          <w:ilvl w:val="3"/>
          <w:numId w:val="8"/>
        </w:numPr>
        <w:tabs>
          <w:tab w:val="left" w:pos="1042"/>
        </w:tabs>
        <w:spacing w:before="130" w:line="285" w:lineRule="auto"/>
        <w:ind w:left="1042" w:right="1021" w:hanging="360"/>
        <w:rPr>
          <w:rFonts w:ascii="Symbol" w:hAnsi="Symbol"/>
          <w:color w:val="0000FF"/>
          <w:sz w:val="20"/>
        </w:rPr>
      </w:pPr>
      <w:hyperlink r:id="rId61">
        <w:r>
          <w:rPr>
            <w:color w:val="0000FF"/>
            <w:sz w:val="20"/>
            <w:u w:val="single" w:color="0000FF"/>
          </w:rPr>
          <w:t>Public Sector Commission ‘Declaration of</w:t>
        </w:r>
      </w:hyperlink>
      <w:r w:rsidR="00000000">
        <w:rPr>
          <w:color w:val="0000FF"/>
          <w:sz w:val="20"/>
        </w:rPr>
        <w:t xml:space="preserve"> </w:t>
      </w:r>
      <w:hyperlink r:id="rId62">
        <w:r>
          <w:rPr>
            <w:color w:val="0000FF"/>
            <w:sz w:val="20"/>
            <w:u w:val="single" w:color="0000FF"/>
          </w:rPr>
          <w:t>interests - public sector employees</w:t>
        </w:r>
      </w:hyperlink>
      <w:r w:rsidR="00000000">
        <w:rPr>
          <w:color w:val="0000FF"/>
          <w:sz w:val="20"/>
        </w:rPr>
        <w:t xml:space="preserve"> </w:t>
      </w:r>
      <w:hyperlink r:id="rId63">
        <w:r>
          <w:rPr>
            <w:color w:val="0000FF"/>
            <w:spacing w:val="-2"/>
            <w:sz w:val="20"/>
            <w:u w:val="single" w:color="0000FF"/>
          </w:rPr>
          <w:t>excluding</w:t>
        </w:r>
        <w:r>
          <w:rPr>
            <w:color w:val="0000FF"/>
            <w:spacing w:val="-4"/>
            <w:sz w:val="20"/>
            <w:u w:val="single" w:color="0000FF"/>
          </w:rPr>
          <w:t xml:space="preserve"> </w:t>
        </w:r>
        <w:r>
          <w:rPr>
            <w:color w:val="0000FF"/>
            <w:spacing w:val="-2"/>
            <w:sz w:val="20"/>
            <w:u w:val="single" w:color="0000FF"/>
          </w:rPr>
          <w:t>chief</w:t>
        </w:r>
        <w:r>
          <w:rPr>
            <w:color w:val="0000FF"/>
            <w:spacing w:val="-3"/>
            <w:sz w:val="20"/>
            <w:u w:val="single" w:color="0000FF"/>
          </w:rPr>
          <w:t xml:space="preserve"> </w:t>
        </w:r>
        <w:r>
          <w:rPr>
            <w:color w:val="0000FF"/>
            <w:spacing w:val="-2"/>
            <w:sz w:val="20"/>
            <w:u w:val="single" w:color="0000FF"/>
          </w:rPr>
          <w:t>executives (Directive</w:t>
        </w:r>
        <w:r>
          <w:rPr>
            <w:color w:val="0000FF"/>
            <w:spacing w:val="-3"/>
            <w:sz w:val="20"/>
            <w:u w:val="single" w:color="0000FF"/>
          </w:rPr>
          <w:t xml:space="preserve"> </w:t>
        </w:r>
        <w:r>
          <w:rPr>
            <w:color w:val="0000FF"/>
            <w:spacing w:val="-2"/>
            <w:sz w:val="20"/>
            <w:u w:val="single" w:color="0000FF"/>
          </w:rPr>
          <w:t>03/24)</w:t>
        </w:r>
      </w:hyperlink>
    </w:p>
    <w:p w14:paraId="4F7BDACF" w14:textId="341FBD24" w:rsidR="00BB522C" w:rsidRDefault="00BB522C">
      <w:pPr>
        <w:pStyle w:val="ListParagraph"/>
        <w:numPr>
          <w:ilvl w:val="3"/>
          <w:numId w:val="8"/>
        </w:numPr>
        <w:tabs>
          <w:tab w:val="left" w:pos="1041"/>
        </w:tabs>
        <w:spacing w:before="121"/>
        <w:ind w:left="1041"/>
        <w:rPr>
          <w:rFonts w:ascii="Symbol" w:hAnsi="Symbol"/>
          <w:sz w:val="20"/>
        </w:rPr>
      </w:pPr>
      <w:hyperlink r:id="rId64">
        <w:r>
          <w:rPr>
            <w:color w:val="0000FF"/>
            <w:sz w:val="20"/>
            <w:u w:val="single" w:color="0000FF"/>
          </w:rPr>
          <w:t>Outside</w:t>
        </w:r>
        <w:r>
          <w:rPr>
            <w:color w:val="0000FF"/>
            <w:spacing w:val="-10"/>
            <w:sz w:val="20"/>
            <w:u w:val="single" w:color="0000FF"/>
          </w:rPr>
          <w:t xml:space="preserve"> </w:t>
        </w:r>
        <w:r>
          <w:rPr>
            <w:color w:val="0000FF"/>
            <w:spacing w:val="-2"/>
            <w:sz w:val="20"/>
            <w:u w:val="single" w:color="0000FF"/>
          </w:rPr>
          <w:t>Employment.</w:t>
        </w:r>
      </w:hyperlink>
    </w:p>
    <w:p w14:paraId="5D860D37" w14:textId="77777777" w:rsidR="00BB522C" w:rsidRDefault="00BB522C">
      <w:pPr>
        <w:jc w:val="both"/>
        <w:rPr>
          <w:rFonts w:ascii="Symbol" w:hAnsi="Symbol"/>
          <w:sz w:val="20"/>
        </w:rPr>
        <w:sectPr w:rsidR="00BB522C">
          <w:type w:val="continuous"/>
          <w:pgSz w:w="11910" w:h="16840"/>
          <w:pgMar w:top="480" w:right="420" w:bottom="280" w:left="420" w:header="53" w:footer="1135" w:gutter="0"/>
          <w:cols w:num="2" w:space="720" w:equalWidth="0">
            <w:col w:w="5171" w:space="40"/>
            <w:col w:w="5859"/>
          </w:cols>
        </w:sectPr>
      </w:pPr>
    </w:p>
    <w:p w14:paraId="7AB5E4E6" w14:textId="77777777" w:rsidR="00BB522C" w:rsidRDefault="00BB522C">
      <w:pPr>
        <w:pStyle w:val="BodyText"/>
        <w:spacing w:before="6"/>
        <w:rPr>
          <w:sz w:val="10"/>
        </w:rPr>
      </w:pPr>
    </w:p>
    <w:p w14:paraId="2F1B374E" w14:textId="77777777" w:rsidR="00BB522C" w:rsidRDefault="00000000">
      <w:pPr>
        <w:pStyle w:val="BodyText"/>
        <w:ind w:left="736"/>
      </w:pPr>
      <w:r>
        <w:rPr>
          <w:noProof/>
        </w:rPr>
        <mc:AlternateContent>
          <mc:Choice Requires="wps">
            <w:drawing>
              <wp:inline distT="0" distB="0" distL="0" distR="0" wp14:anchorId="69CCD91E" wp14:editId="72B23288">
                <wp:extent cx="5942330" cy="974725"/>
                <wp:effectExtent l="0" t="0" r="0" b="0"/>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2330" cy="974725"/>
                        </a:xfrm>
                        <a:prstGeom prst="rect">
                          <a:avLst/>
                        </a:prstGeom>
                        <a:solidFill>
                          <a:srgbClr val="DBE4F0"/>
                        </a:solidFill>
                      </wps:spPr>
                      <wps:txbx>
                        <w:txbxContent>
                          <w:p w14:paraId="48484260" w14:textId="77777777" w:rsidR="00BB522C" w:rsidRDefault="00000000">
                            <w:pPr>
                              <w:tabs>
                                <w:tab w:val="left" w:pos="703"/>
                              </w:tabs>
                              <w:spacing w:before="120"/>
                              <w:ind w:left="108"/>
                              <w:rPr>
                                <w:b/>
                                <w:color w:val="000000"/>
                                <w:sz w:val="24"/>
                              </w:rPr>
                            </w:pPr>
                            <w:bookmarkStart w:id="22" w:name="_bookmark13"/>
                            <w:bookmarkEnd w:id="22"/>
                            <w:r>
                              <w:rPr>
                                <w:b/>
                                <w:color w:val="1F487C"/>
                                <w:spacing w:val="-5"/>
                                <w:sz w:val="24"/>
                              </w:rPr>
                              <w:t>10.</w:t>
                            </w:r>
                            <w:r>
                              <w:rPr>
                                <w:b/>
                                <w:color w:val="1F487C"/>
                                <w:sz w:val="24"/>
                              </w:rPr>
                              <w:tab/>
                              <w:t>Information</w:t>
                            </w:r>
                            <w:r>
                              <w:rPr>
                                <w:b/>
                                <w:color w:val="1F487C"/>
                                <w:spacing w:val="-3"/>
                                <w:sz w:val="24"/>
                              </w:rPr>
                              <w:t xml:space="preserve"> </w:t>
                            </w:r>
                            <w:r>
                              <w:rPr>
                                <w:b/>
                                <w:color w:val="1F487C"/>
                                <w:sz w:val="24"/>
                              </w:rPr>
                              <w:t>and</w:t>
                            </w:r>
                            <w:r>
                              <w:rPr>
                                <w:b/>
                                <w:color w:val="1F487C"/>
                                <w:spacing w:val="-3"/>
                                <w:sz w:val="24"/>
                              </w:rPr>
                              <w:t xml:space="preserve"> </w:t>
                            </w:r>
                            <w:r>
                              <w:rPr>
                                <w:b/>
                                <w:color w:val="1F487C"/>
                                <w:spacing w:val="-2"/>
                                <w:sz w:val="24"/>
                              </w:rPr>
                              <w:t>resources</w:t>
                            </w:r>
                          </w:p>
                          <w:p w14:paraId="17272E8D" w14:textId="77777777" w:rsidR="00BB522C" w:rsidRDefault="00000000">
                            <w:pPr>
                              <w:spacing w:before="259" w:line="360" w:lineRule="auto"/>
                              <w:ind w:left="108"/>
                              <w:rPr>
                                <w:i/>
                                <w:color w:val="000000"/>
                              </w:rPr>
                            </w:pPr>
                            <w:r>
                              <w:rPr>
                                <w:i/>
                                <w:color w:val="1F487C"/>
                              </w:rPr>
                              <w:t>We</w:t>
                            </w:r>
                            <w:r>
                              <w:rPr>
                                <w:i/>
                                <w:color w:val="1F487C"/>
                                <w:spacing w:val="-1"/>
                              </w:rPr>
                              <w:t xml:space="preserve"> </w:t>
                            </w:r>
                            <w:r>
                              <w:rPr>
                                <w:i/>
                                <w:color w:val="1F487C"/>
                              </w:rPr>
                              <w:t>only</w:t>
                            </w:r>
                            <w:r>
                              <w:rPr>
                                <w:i/>
                                <w:color w:val="1F487C"/>
                                <w:spacing w:val="-1"/>
                              </w:rPr>
                              <w:t xml:space="preserve"> </w:t>
                            </w:r>
                            <w:r>
                              <w:rPr>
                                <w:i/>
                                <w:color w:val="1F487C"/>
                              </w:rPr>
                              <w:t>use</w:t>
                            </w:r>
                            <w:r>
                              <w:rPr>
                                <w:i/>
                                <w:color w:val="1F487C"/>
                                <w:spacing w:val="-4"/>
                              </w:rPr>
                              <w:t xml:space="preserve"> </w:t>
                            </w:r>
                            <w:r>
                              <w:rPr>
                                <w:i/>
                                <w:color w:val="1F487C"/>
                              </w:rPr>
                              <w:t>QPS</w:t>
                            </w:r>
                            <w:r>
                              <w:rPr>
                                <w:i/>
                                <w:color w:val="1F487C"/>
                                <w:spacing w:val="-2"/>
                              </w:rPr>
                              <w:t xml:space="preserve"> </w:t>
                            </w:r>
                            <w:r>
                              <w:rPr>
                                <w:i/>
                                <w:color w:val="1F487C"/>
                              </w:rPr>
                              <w:t>information</w:t>
                            </w:r>
                            <w:r>
                              <w:rPr>
                                <w:i/>
                                <w:color w:val="1F487C"/>
                                <w:spacing w:val="-2"/>
                              </w:rPr>
                              <w:t xml:space="preserve"> </w:t>
                            </w:r>
                            <w:r>
                              <w:rPr>
                                <w:i/>
                                <w:color w:val="1F487C"/>
                              </w:rPr>
                              <w:t>and</w:t>
                            </w:r>
                            <w:r>
                              <w:rPr>
                                <w:i/>
                                <w:color w:val="1F487C"/>
                                <w:spacing w:val="-4"/>
                              </w:rPr>
                              <w:t xml:space="preserve"> </w:t>
                            </w:r>
                            <w:r>
                              <w:rPr>
                                <w:i/>
                                <w:color w:val="1F487C"/>
                              </w:rPr>
                              <w:t>resources</w:t>
                            </w:r>
                            <w:r>
                              <w:rPr>
                                <w:i/>
                                <w:color w:val="1F487C"/>
                                <w:spacing w:val="-4"/>
                              </w:rPr>
                              <w:t xml:space="preserve"> </w:t>
                            </w:r>
                            <w:r>
                              <w:rPr>
                                <w:i/>
                                <w:color w:val="1F487C"/>
                              </w:rPr>
                              <w:t>for</w:t>
                            </w:r>
                            <w:r>
                              <w:rPr>
                                <w:i/>
                                <w:color w:val="1F487C"/>
                                <w:spacing w:val="-3"/>
                              </w:rPr>
                              <w:t xml:space="preserve"> </w:t>
                            </w:r>
                            <w:r>
                              <w:rPr>
                                <w:i/>
                                <w:color w:val="1F487C"/>
                              </w:rPr>
                              <w:t>official</w:t>
                            </w:r>
                            <w:r>
                              <w:rPr>
                                <w:i/>
                                <w:color w:val="1F487C"/>
                                <w:spacing w:val="-3"/>
                              </w:rPr>
                              <w:t xml:space="preserve"> </w:t>
                            </w:r>
                            <w:r>
                              <w:rPr>
                                <w:i/>
                                <w:color w:val="1F487C"/>
                              </w:rPr>
                              <w:t>purposes</w:t>
                            </w:r>
                            <w:r>
                              <w:rPr>
                                <w:i/>
                                <w:color w:val="1F487C"/>
                                <w:spacing w:val="-1"/>
                              </w:rPr>
                              <w:t xml:space="preserve"> </w:t>
                            </w:r>
                            <w:r>
                              <w:rPr>
                                <w:i/>
                                <w:color w:val="1F487C"/>
                              </w:rPr>
                              <w:t>and</w:t>
                            </w:r>
                            <w:r>
                              <w:rPr>
                                <w:i/>
                                <w:color w:val="1F487C"/>
                                <w:spacing w:val="-4"/>
                              </w:rPr>
                              <w:t xml:space="preserve"> </w:t>
                            </w:r>
                            <w:r>
                              <w:rPr>
                                <w:i/>
                                <w:color w:val="1F487C"/>
                              </w:rPr>
                              <w:t>in</w:t>
                            </w:r>
                            <w:r>
                              <w:rPr>
                                <w:i/>
                                <w:color w:val="1F487C"/>
                                <w:spacing w:val="-2"/>
                              </w:rPr>
                              <w:t xml:space="preserve"> </w:t>
                            </w:r>
                            <w:r>
                              <w:rPr>
                                <w:i/>
                                <w:color w:val="1F487C"/>
                              </w:rPr>
                              <w:t>connection</w:t>
                            </w:r>
                            <w:r>
                              <w:rPr>
                                <w:i/>
                                <w:color w:val="1F487C"/>
                                <w:spacing w:val="-2"/>
                              </w:rPr>
                              <w:t xml:space="preserve"> </w:t>
                            </w:r>
                            <w:r>
                              <w:rPr>
                                <w:i/>
                                <w:color w:val="1F487C"/>
                              </w:rPr>
                              <w:t>with</w:t>
                            </w:r>
                            <w:r>
                              <w:rPr>
                                <w:i/>
                                <w:color w:val="1F487C"/>
                                <w:spacing w:val="-4"/>
                              </w:rPr>
                              <w:t xml:space="preserve"> </w:t>
                            </w:r>
                            <w:r>
                              <w:rPr>
                                <w:i/>
                                <w:color w:val="1F487C"/>
                              </w:rPr>
                              <w:t>the performance of our official duties.</w:t>
                            </w:r>
                          </w:p>
                        </w:txbxContent>
                      </wps:txbx>
                      <wps:bodyPr wrap="square" lIns="0" tIns="0" rIns="0" bIns="0" rtlCol="0">
                        <a:noAutofit/>
                      </wps:bodyPr>
                    </wps:wsp>
                  </a:graphicData>
                </a:graphic>
              </wp:inline>
            </w:drawing>
          </mc:Choice>
          <mc:Fallback>
            <w:pict>
              <v:shape w14:anchorId="69CCD91E" id="Textbox 36" o:spid="_x0000_s1038" type="#_x0000_t202" style="width:467.9pt;height:7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" fillcolor="#dbe4f0" stroked="f">
                <v:textbox inset="0,0,0,0">
                  <w:txbxContent>
                    <w:p w14:paraId="48484260" w14:textId="77777777" w:rsidR="00BB522C" w:rsidRDefault="00000000">
                      <w:pPr>
                        <w:tabs>
                          <w:tab w:val="left" w:pos="703"/>
                        </w:tabs>
                        <w:spacing w:before="120"/>
                        <w:ind w:left="108"/>
                        <w:rPr>
                          <w:b/>
                          <w:color w:val="000000"/>
                          <w:sz w:val="24"/>
                        </w:rPr>
                      </w:pPr>
                      <w:bookmarkStart w:id="23" w:name="_bookmark13"/>
                      <w:bookmarkEnd w:id="23"/>
                      <w:r>
                        <w:rPr>
                          <w:b/>
                          <w:color w:val="1F487C"/>
                          <w:spacing w:val="-5"/>
                          <w:sz w:val="24"/>
                        </w:rPr>
                        <w:t>10.</w:t>
                      </w:r>
                      <w:r>
                        <w:rPr>
                          <w:b/>
                          <w:color w:val="1F487C"/>
                          <w:sz w:val="24"/>
                        </w:rPr>
                        <w:tab/>
                        <w:t>Information</w:t>
                      </w:r>
                      <w:r>
                        <w:rPr>
                          <w:b/>
                          <w:color w:val="1F487C"/>
                          <w:spacing w:val="-3"/>
                          <w:sz w:val="24"/>
                        </w:rPr>
                        <w:t xml:space="preserve"> </w:t>
                      </w:r>
                      <w:r>
                        <w:rPr>
                          <w:b/>
                          <w:color w:val="1F487C"/>
                          <w:sz w:val="24"/>
                        </w:rPr>
                        <w:t>and</w:t>
                      </w:r>
                      <w:r>
                        <w:rPr>
                          <w:b/>
                          <w:color w:val="1F487C"/>
                          <w:spacing w:val="-3"/>
                          <w:sz w:val="24"/>
                        </w:rPr>
                        <w:t xml:space="preserve"> </w:t>
                      </w:r>
                      <w:r>
                        <w:rPr>
                          <w:b/>
                          <w:color w:val="1F487C"/>
                          <w:spacing w:val="-2"/>
                          <w:sz w:val="24"/>
                        </w:rPr>
                        <w:t>resources</w:t>
                      </w:r>
                    </w:p>
                    <w:p w14:paraId="17272E8D" w14:textId="77777777" w:rsidR="00BB522C" w:rsidRDefault="00000000">
                      <w:pPr>
                        <w:spacing w:before="259" w:line="360" w:lineRule="auto"/>
                        <w:ind w:left="108"/>
                        <w:rPr>
                          <w:i/>
                          <w:color w:val="000000"/>
                        </w:rPr>
                      </w:pPr>
                      <w:r>
                        <w:rPr>
                          <w:i/>
                          <w:color w:val="1F487C"/>
                        </w:rPr>
                        <w:t>We</w:t>
                      </w:r>
                      <w:r>
                        <w:rPr>
                          <w:i/>
                          <w:color w:val="1F487C"/>
                          <w:spacing w:val="-1"/>
                        </w:rPr>
                        <w:t xml:space="preserve"> </w:t>
                      </w:r>
                      <w:r>
                        <w:rPr>
                          <w:i/>
                          <w:color w:val="1F487C"/>
                        </w:rPr>
                        <w:t>only</w:t>
                      </w:r>
                      <w:r>
                        <w:rPr>
                          <w:i/>
                          <w:color w:val="1F487C"/>
                          <w:spacing w:val="-1"/>
                        </w:rPr>
                        <w:t xml:space="preserve"> </w:t>
                      </w:r>
                      <w:r>
                        <w:rPr>
                          <w:i/>
                          <w:color w:val="1F487C"/>
                        </w:rPr>
                        <w:t>use</w:t>
                      </w:r>
                      <w:r>
                        <w:rPr>
                          <w:i/>
                          <w:color w:val="1F487C"/>
                          <w:spacing w:val="-4"/>
                        </w:rPr>
                        <w:t xml:space="preserve"> </w:t>
                      </w:r>
                      <w:r>
                        <w:rPr>
                          <w:i/>
                          <w:color w:val="1F487C"/>
                        </w:rPr>
                        <w:t>QPS</w:t>
                      </w:r>
                      <w:r>
                        <w:rPr>
                          <w:i/>
                          <w:color w:val="1F487C"/>
                          <w:spacing w:val="-2"/>
                        </w:rPr>
                        <w:t xml:space="preserve"> </w:t>
                      </w:r>
                      <w:r>
                        <w:rPr>
                          <w:i/>
                          <w:color w:val="1F487C"/>
                        </w:rPr>
                        <w:t>information</w:t>
                      </w:r>
                      <w:r>
                        <w:rPr>
                          <w:i/>
                          <w:color w:val="1F487C"/>
                          <w:spacing w:val="-2"/>
                        </w:rPr>
                        <w:t xml:space="preserve"> </w:t>
                      </w:r>
                      <w:r>
                        <w:rPr>
                          <w:i/>
                          <w:color w:val="1F487C"/>
                        </w:rPr>
                        <w:t>and</w:t>
                      </w:r>
                      <w:r>
                        <w:rPr>
                          <w:i/>
                          <w:color w:val="1F487C"/>
                          <w:spacing w:val="-4"/>
                        </w:rPr>
                        <w:t xml:space="preserve"> </w:t>
                      </w:r>
                      <w:r>
                        <w:rPr>
                          <w:i/>
                          <w:color w:val="1F487C"/>
                        </w:rPr>
                        <w:t>resources</w:t>
                      </w:r>
                      <w:r>
                        <w:rPr>
                          <w:i/>
                          <w:color w:val="1F487C"/>
                          <w:spacing w:val="-4"/>
                        </w:rPr>
                        <w:t xml:space="preserve"> </w:t>
                      </w:r>
                      <w:r>
                        <w:rPr>
                          <w:i/>
                          <w:color w:val="1F487C"/>
                        </w:rPr>
                        <w:t>for</w:t>
                      </w:r>
                      <w:r>
                        <w:rPr>
                          <w:i/>
                          <w:color w:val="1F487C"/>
                          <w:spacing w:val="-3"/>
                        </w:rPr>
                        <w:t xml:space="preserve"> </w:t>
                      </w:r>
                      <w:r>
                        <w:rPr>
                          <w:i/>
                          <w:color w:val="1F487C"/>
                        </w:rPr>
                        <w:t>official</w:t>
                      </w:r>
                      <w:r>
                        <w:rPr>
                          <w:i/>
                          <w:color w:val="1F487C"/>
                          <w:spacing w:val="-3"/>
                        </w:rPr>
                        <w:t xml:space="preserve"> </w:t>
                      </w:r>
                      <w:r>
                        <w:rPr>
                          <w:i/>
                          <w:color w:val="1F487C"/>
                        </w:rPr>
                        <w:t>purposes</w:t>
                      </w:r>
                      <w:r>
                        <w:rPr>
                          <w:i/>
                          <w:color w:val="1F487C"/>
                          <w:spacing w:val="-1"/>
                        </w:rPr>
                        <w:t xml:space="preserve"> </w:t>
                      </w:r>
                      <w:r>
                        <w:rPr>
                          <w:i/>
                          <w:color w:val="1F487C"/>
                        </w:rPr>
                        <w:t>and</w:t>
                      </w:r>
                      <w:r>
                        <w:rPr>
                          <w:i/>
                          <w:color w:val="1F487C"/>
                          <w:spacing w:val="-4"/>
                        </w:rPr>
                        <w:t xml:space="preserve"> </w:t>
                      </w:r>
                      <w:r>
                        <w:rPr>
                          <w:i/>
                          <w:color w:val="1F487C"/>
                        </w:rPr>
                        <w:t>in</w:t>
                      </w:r>
                      <w:r>
                        <w:rPr>
                          <w:i/>
                          <w:color w:val="1F487C"/>
                          <w:spacing w:val="-2"/>
                        </w:rPr>
                        <w:t xml:space="preserve"> </w:t>
                      </w:r>
                      <w:r>
                        <w:rPr>
                          <w:i/>
                          <w:color w:val="1F487C"/>
                        </w:rPr>
                        <w:t>connection</w:t>
                      </w:r>
                      <w:r>
                        <w:rPr>
                          <w:i/>
                          <w:color w:val="1F487C"/>
                          <w:spacing w:val="-2"/>
                        </w:rPr>
                        <w:t xml:space="preserve"> </w:t>
                      </w:r>
                      <w:r>
                        <w:rPr>
                          <w:i/>
                          <w:color w:val="1F487C"/>
                        </w:rPr>
                        <w:t>with</w:t>
                      </w:r>
                      <w:r>
                        <w:rPr>
                          <w:i/>
                          <w:color w:val="1F487C"/>
                          <w:spacing w:val="-4"/>
                        </w:rPr>
                        <w:t xml:space="preserve"> </w:t>
                      </w:r>
                      <w:r>
                        <w:rPr>
                          <w:i/>
                          <w:color w:val="1F487C"/>
                        </w:rPr>
                        <w:t>the performance of our official duties.</w:t>
                      </w:r>
                    </w:p>
                  </w:txbxContent>
                </v:textbox>
                <w10:anchorlock/>
              </v:shape>
            </w:pict>
          </mc:Fallback>
        </mc:AlternateContent>
      </w:r>
    </w:p>
    <w:p w14:paraId="4225669B" w14:textId="77777777" w:rsidR="00BB522C" w:rsidRDefault="00BB522C">
      <w:pPr>
        <w:pStyle w:val="BodyText"/>
        <w:spacing w:before="70"/>
        <w:rPr>
          <w:sz w:val="24"/>
        </w:rPr>
      </w:pPr>
    </w:p>
    <w:p w14:paraId="2FDE15C9" w14:textId="77777777" w:rsidR="00BB522C" w:rsidRDefault="00000000">
      <w:pPr>
        <w:pStyle w:val="Heading6"/>
        <w:spacing w:before="0"/>
        <w:ind w:left="736"/>
      </w:pPr>
      <w:r>
        <w:rPr>
          <w:color w:val="1F487C"/>
        </w:rPr>
        <w:t>We</w:t>
      </w:r>
      <w:r>
        <w:rPr>
          <w:color w:val="1F487C"/>
          <w:spacing w:val="-2"/>
        </w:rPr>
        <w:t xml:space="preserve"> </w:t>
      </w:r>
      <w:r>
        <w:rPr>
          <w:color w:val="1F487C"/>
        </w:rPr>
        <w:t>do</w:t>
      </w:r>
      <w:r>
        <w:rPr>
          <w:color w:val="1F487C"/>
          <w:spacing w:val="-1"/>
        </w:rPr>
        <w:t xml:space="preserve"> </w:t>
      </w:r>
      <w:r>
        <w:rPr>
          <w:color w:val="1F487C"/>
        </w:rPr>
        <w:t>this</w:t>
      </w:r>
      <w:r>
        <w:rPr>
          <w:color w:val="1F487C"/>
          <w:spacing w:val="-1"/>
        </w:rPr>
        <w:t xml:space="preserve"> </w:t>
      </w:r>
      <w:r>
        <w:rPr>
          <w:color w:val="1F487C"/>
          <w:spacing w:val="-5"/>
        </w:rPr>
        <w:t>by</w:t>
      </w:r>
    </w:p>
    <w:p w14:paraId="75F692D0" w14:textId="77777777" w:rsidR="00BB522C" w:rsidRDefault="00BB522C">
      <w:pPr>
        <w:pStyle w:val="BodyText"/>
        <w:spacing w:before="11"/>
        <w:rPr>
          <w:b/>
          <w:sz w:val="13"/>
        </w:rPr>
      </w:pPr>
    </w:p>
    <w:p w14:paraId="0F6B2AC1" w14:textId="77777777" w:rsidR="00BB522C" w:rsidRDefault="00BB522C">
      <w:pPr>
        <w:rPr>
          <w:sz w:val="13"/>
        </w:rPr>
        <w:sectPr w:rsidR="00BB522C">
          <w:type w:val="continuous"/>
          <w:pgSz w:w="11910" w:h="16840"/>
          <w:pgMar w:top="480" w:right="420" w:bottom="280" w:left="420" w:header="53" w:footer="1135" w:gutter="0"/>
          <w:cols w:space="720"/>
        </w:sectPr>
      </w:pPr>
    </w:p>
    <w:p w14:paraId="1D53E4E3" w14:textId="77777777" w:rsidR="00BB522C" w:rsidRDefault="00000000">
      <w:pPr>
        <w:pStyle w:val="ListParagraph"/>
        <w:numPr>
          <w:ilvl w:val="3"/>
          <w:numId w:val="8"/>
        </w:numPr>
        <w:tabs>
          <w:tab w:val="left" w:pos="1160"/>
          <w:tab w:val="left" w:pos="1162"/>
        </w:tabs>
        <w:spacing w:before="99" w:line="355" w:lineRule="auto"/>
        <w:ind w:left="1162" w:hanging="426"/>
        <w:rPr>
          <w:rFonts w:ascii="Symbol" w:hAnsi="Symbol"/>
          <w:sz w:val="20"/>
        </w:rPr>
      </w:pPr>
      <w:r>
        <w:rPr>
          <w:spacing w:val="-2"/>
          <w:sz w:val="20"/>
        </w:rPr>
        <w:t>Ensuring</w:t>
      </w:r>
      <w:r>
        <w:rPr>
          <w:spacing w:val="-9"/>
          <w:sz w:val="20"/>
        </w:rPr>
        <w:t xml:space="preserve"> </w:t>
      </w:r>
      <w:r>
        <w:rPr>
          <w:spacing w:val="-2"/>
          <w:sz w:val="20"/>
        </w:rPr>
        <w:t>any</w:t>
      </w:r>
      <w:r>
        <w:rPr>
          <w:spacing w:val="-7"/>
          <w:sz w:val="20"/>
        </w:rPr>
        <w:t xml:space="preserve"> </w:t>
      </w:r>
      <w:r>
        <w:rPr>
          <w:spacing w:val="-2"/>
          <w:sz w:val="20"/>
        </w:rPr>
        <w:t>access</w:t>
      </w:r>
      <w:r>
        <w:rPr>
          <w:spacing w:val="-7"/>
          <w:sz w:val="20"/>
        </w:rPr>
        <w:t xml:space="preserve"> </w:t>
      </w:r>
      <w:r>
        <w:rPr>
          <w:spacing w:val="-2"/>
          <w:sz w:val="20"/>
        </w:rPr>
        <w:t>to</w:t>
      </w:r>
      <w:r>
        <w:rPr>
          <w:spacing w:val="-8"/>
          <w:sz w:val="20"/>
        </w:rPr>
        <w:t xml:space="preserve"> </w:t>
      </w:r>
      <w:r>
        <w:rPr>
          <w:spacing w:val="-2"/>
          <w:sz w:val="20"/>
        </w:rPr>
        <w:t>or</w:t>
      </w:r>
      <w:r>
        <w:rPr>
          <w:spacing w:val="-4"/>
          <w:sz w:val="20"/>
        </w:rPr>
        <w:t xml:space="preserve"> </w:t>
      </w:r>
      <w:r>
        <w:rPr>
          <w:spacing w:val="-2"/>
          <w:sz w:val="20"/>
        </w:rPr>
        <w:t>disclosure</w:t>
      </w:r>
      <w:r>
        <w:rPr>
          <w:spacing w:val="-7"/>
          <w:sz w:val="20"/>
        </w:rPr>
        <w:t xml:space="preserve"> </w:t>
      </w:r>
      <w:r>
        <w:rPr>
          <w:spacing w:val="-2"/>
          <w:sz w:val="20"/>
        </w:rPr>
        <w:t>of</w:t>
      </w:r>
      <w:r>
        <w:rPr>
          <w:spacing w:val="-8"/>
          <w:sz w:val="20"/>
        </w:rPr>
        <w:t xml:space="preserve"> </w:t>
      </w:r>
      <w:r>
        <w:rPr>
          <w:spacing w:val="-2"/>
          <w:sz w:val="20"/>
        </w:rPr>
        <w:t xml:space="preserve">official </w:t>
      </w:r>
      <w:r>
        <w:rPr>
          <w:sz w:val="20"/>
        </w:rPr>
        <w:t>information</w:t>
      </w:r>
      <w:r>
        <w:rPr>
          <w:spacing w:val="-14"/>
          <w:sz w:val="20"/>
        </w:rPr>
        <w:t xml:space="preserve"> </w:t>
      </w:r>
      <w:r>
        <w:rPr>
          <w:sz w:val="20"/>
        </w:rPr>
        <w:t>is</w:t>
      </w:r>
      <w:r>
        <w:rPr>
          <w:spacing w:val="-14"/>
          <w:sz w:val="20"/>
        </w:rPr>
        <w:t xml:space="preserve"> </w:t>
      </w:r>
      <w:r>
        <w:rPr>
          <w:sz w:val="20"/>
        </w:rPr>
        <w:t>specifically</w:t>
      </w:r>
      <w:r>
        <w:rPr>
          <w:spacing w:val="-14"/>
          <w:sz w:val="20"/>
        </w:rPr>
        <w:t xml:space="preserve"> </w:t>
      </w:r>
      <w:proofErr w:type="spellStart"/>
      <w:r>
        <w:rPr>
          <w:sz w:val="20"/>
        </w:rPr>
        <w:t>authorised</w:t>
      </w:r>
      <w:proofErr w:type="spellEnd"/>
      <w:r>
        <w:rPr>
          <w:spacing w:val="-14"/>
          <w:sz w:val="20"/>
        </w:rPr>
        <w:t xml:space="preserve"> </w:t>
      </w:r>
      <w:r>
        <w:rPr>
          <w:sz w:val="20"/>
        </w:rPr>
        <w:t>by</w:t>
      </w:r>
      <w:r>
        <w:rPr>
          <w:spacing w:val="-14"/>
          <w:sz w:val="20"/>
        </w:rPr>
        <w:t xml:space="preserve"> </w:t>
      </w:r>
      <w:r>
        <w:rPr>
          <w:sz w:val="20"/>
        </w:rPr>
        <w:t>law</w:t>
      </w:r>
      <w:r>
        <w:rPr>
          <w:spacing w:val="-14"/>
          <w:sz w:val="20"/>
        </w:rPr>
        <w:t xml:space="preserve"> </w:t>
      </w:r>
      <w:r>
        <w:rPr>
          <w:sz w:val="20"/>
        </w:rPr>
        <w:t>or QPS policy;</w:t>
      </w:r>
    </w:p>
    <w:p w14:paraId="3680A9D6" w14:textId="77777777" w:rsidR="00BB522C" w:rsidRDefault="00000000">
      <w:pPr>
        <w:pStyle w:val="ListParagraph"/>
        <w:numPr>
          <w:ilvl w:val="3"/>
          <w:numId w:val="8"/>
        </w:numPr>
        <w:tabs>
          <w:tab w:val="left" w:pos="1160"/>
          <w:tab w:val="left" w:pos="1162"/>
        </w:tabs>
        <w:spacing w:line="350" w:lineRule="auto"/>
        <w:ind w:left="1162" w:right="4" w:hanging="426"/>
        <w:rPr>
          <w:rFonts w:ascii="Symbol" w:hAnsi="Symbol"/>
          <w:sz w:val="20"/>
        </w:rPr>
      </w:pPr>
      <w:r>
        <w:rPr>
          <w:sz w:val="20"/>
        </w:rPr>
        <w:t>Ensuring that a reason for accessing information is recorded appropriately;</w:t>
      </w:r>
    </w:p>
    <w:p w14:paraId="01005AA0" w14:textId="77777777" w:rsidR="00BB522C" w:rsidRDefault="00000000">
      <w:pPr>
        <w:pStyle w:val="ListParagraph"/>
        <w:numPr>
          <w:ilvl w:val="3"/>
          <w:numId w:val="8"/>
        </w:numPr>
        <w:tabs>
          <w:tab w:val="left" w:pos="1160"/>
          <w:tab w:val="left" w:pos="1162"/>
        </w:tabs>
        <w:spacing w:before="130" w:line="357" w:lineRule="auto"/>
        <w:ind w:left="1162" w:right="3" w:hanging="426"/>
        <w:rPr>
          <w:rFonts w:ascii="Symbol" w:hAnsi="Symbol"/>
          <w:sz w:val="20"/>
        </w:rPr>
      </w:pPr>
      <w:r>
        <w:rPr>
          <w:sz w:val="20"/>
        </w:rPr>
        <w:t>Ensuring</w:t>
      </w:r>
      <w:r>
        <w:rPr>
          <w:spacing w:val="-8"/>
          <w:sz w:val="20"/>
        </w:rPr>
        <w:t xml:space="preserve"> </w:t>
      </w:r>
      <w:r>
        <w:rPr>
          <w:sz w:val="20"/>
        </w:rPr>
        <w:t>any</w:t>
      </w:r>
      <w:r>
        <w:rPr>
          <w:spacing w:val="-6"/>
          <w:sz w:val="20"/>
        </w:rPr>
        <w:t xml:space="preserve"> </w:t>
      </w:r>
      <w:r>
        <w:rPr>
          <w:sz w:val="20"/>
        </w:rPr>
        <w:t>property,</w:t>
      </w:r>
      <w:r>
        <w:rPr>
          <w:spacing w:val="-7"/>
          <w:sz w:val="20"/>
        </w:rPr>
        <w:t xml:space="preserve"> </w:t>
      </w:r>
      <w:r>
        <w:rPr>
          <w:sz w:val="20"/>
        </w:rPr>
        <w:t>equipment</w:t>
      </w:r>
      <w:r>
        <w:rPr>
          <w:spacing w:val="-7"/>
          <w:sz w:val="20"/>
        </w:rPr>
        <w:t xml:space="preserve"> </w:t>
      </w:r>
      <w:r>
        <w:rPr>
          <w:sz w:val="20"/>
        </w:rPr>
        <w:t>or</w:t>
      </w:r>
      <w:r>
        <w:rPr>
          <w:spacing w:val="-6"/>
          <w:sz w:val="20"/>
        </w:rPr>
        <w:t xml:space="preserve"> </w:t>
      </w:r>
      <w:r>
        <w:rPr>
          <w:sz w:val="20"/>
        </w:rPr>
        <w:t xml:space="preserve">facilities of any kind belonging to or leased by the Commissioner are used properly and </w:t>
      </w:r>
      <w:r>
        <w:rPr>
          <w:spacing w:val="-2"/>
          <w:sz w:val="20"/>
        </w:rPr>
        <w:t>responsibly;</w:t>
      </w:r>
    </w:p>
    <w:p w14:paraId="05A1647A" w14:textId="77777777" w:rsidR="00BB522C" w:rsidRDefault="00000000">
      <w:pPr>
        <w:pStyle w:val="ListParagraph"/>
        <w:numPr>
          <w:ilvl w:val="3"/>
          <w:numId w:val="8"/>
        </w:numPr>
        <w:tabs>
          <w:tab w:val="left" w:pos="1160"/>
          <w:tab w:val="left" w:pos="1162"/>
        </w:tabs>
        <w:spacing w:before="120" w:line="355" w:lineRule="auto"/>
        <w:ind w:left="1162" w:right="3" w:hanging="426"/>
        <w:rPr>
          <w:rFonts w:ascii="Symbol" w:hAnsi="Symbol"/>
          <w:sz w:val="20"/>
        </w:rPr>
      </w:pPr>
      <w:r>
        <w:rPr>
          <w:sz w:val="20"/>
        </w:rPr>
        <w:t>Accepting the level of trust and responsibility associated</w:t>
      </w:r>
      <w:r>
        <w:rPr>
          <w:spacing w:val="-5"/>
          <w:sz w:val="20"/>
        </w:rPr>
        <w:t xml:space="preserve"> </w:t>
      </w:r>
      <w:r>
        <w:rPr>
          <w:sz w:val="20"/>
        </w:rPr>
        <w:t>with</w:t>
      </w:r>
      <w:r>
        <w:rPr>
          <w:spacing w:val="-7"/>
          <w:sz w:val="20"/>
        </w:rPr>
        <w:t xml:space="preserve"> </w:t>
      </w:r>
      <w:r>
        <w:rPr>
          <w:sz w:val="20"/>
        </w:rPr>
        <w:t>being</w:t>
      </w:r>
      <w:r>
        <w:rPr>
          <w:spacing w:val="-7"/>
          <w:sz w:val="20"/>
        </w:rPr>
        <w:t xml:space="preserve"> </w:t>
      </w:r>
      <w:r>
        <w:rPr>
          <w:sz w:val="20"/>
        </w:rPr>
        <w:t>able</w:t>
      </w:r>
      <w:r>
        <w:rPr>
          <w:spacing w:val="-7"/>
          <w:sz w:val="20"/>
        </w:rPr>
        <w:t xml:space="preserve"> </w:t>
      </w:r>
      <w:r>
        <w:rPr>
          <w:sz w:val="20"/>
        </w:rPr>
        <w:t>to</w:t>
      </w:r>
      <w:r>
        <w:rPr>
          <w:spacing w:val="-7"/>
          <w:sz w:val="20"/>
        </w:rPr>
        <w:t xml:space="preserve"> </w:t>
      </w:r>
      <w:r>
        <w:rPr>
          <w:sz w:val="20"/>
        </w:rPr>
        <w:t>access</w:t>
      </w:r>
      <w:r>
        <w:rPr>
          <w:spacing w:val="-6"/>
          <w:sz w:val="20"/>
        </w:rPr>
        <w:t xml:space="preserve"> </w:t>
      </w:r>
      <w:r>
        <w:rPr>
          <w:sz w:val="20"/>
        </w:rPr>
        <w:t>and</w:t>
      </w:r>
      <w:r>
        <w:rPr>
          <w:spacing w:val="-7"/>
          <w:sz w:val="20"/>
        </w:rPr>
        <w:t xml:space="preserve"> </w:t>
      </w:r>
      <w:r>
        <w:rPr>
          <w:sz w:val="20"/>
        </w:rPr>
        <w:t>use QPS information and resources;</w:t>
      </w:r>
    </w:p>
    <w:p w14:paraId="1B984037" w14:textId="77777777" w:rsidR="00BB522C" w:rsidRDefault="00000000">
      <w:pPr>
        <w:pStyle w:val="ListParagraph"/>
        <w:numPr>
          <w:ilvl w:val="3"/>
          <w:numId w:val="8"/>
        </w:numPr>
        <w:tabs>
          <w:tab w:val="left" w:pos="1039"/>
        </w:tabs>
        <w:spacing w:before="99" w:line="355" w:lineRule="auto"/>
        <w:ind w:left="1039" w:right="1019" w:hanging="360"/>
        <w:rPr>
          <w:rFonts w:ascii="Symbol" w:hAnsi="Symbol"/>
          <w:sz w:val="20"/>
        </w:rPr>
      </w:pPr>
      <w:r>
        <w:br w:type="column"/>
      </w:r>
      <w:r>
        <w:rPr>
          <w:sz w:val="20"/>
        </w:rPr>
        <w:t>Understanding that personal curiosity and interests are not lawful reasons to access QPS information and systems;</w:t>
      </w:r>
    </w:p>
    <w:p w14:paraId="3AE43D2E" w14:textId="77777777" w:rsidR="00BB522C" w:rsidRDefault="00000000">
      <w:pPr>
        <w:pStyle w:val="ListParagraph"/>
        <w:numPr>
          <w:ilvl w:val="3"/>
          <w:numId w:val="8"/>
        </w:numPr>
        <w:tabs>
          <w:tab w:val="left" w:pos="1039"/>
        </w:tabs>
        <w:spacing w:line="355" w:lineRule="auto"/>
        <w:ind w:left="1039" w:right="1022" w:hanging="360"/>
        <w:rPr>
          <w:rFonts w:ascii="Symbol" w:hAnsi="Symbol"/>
          <w:sz w:val="20"/>
        </w:rPr>
      </w:pPr>
      <w:r>
        <w:rPr>
          <w:sz w:val="20"/>
        </w:rPr>
        <w:t>Only using QPS information for an official purpose, in connection with our official duty; and</w:t>
      </w:r>
    </w:p>
    <w:p w14:paraId="610BD4EE" w14:textId="77777777" w:rsidR="00BB522C" w:rsidRDefault="00000000">
      <w:pPr>
        <w:pStyle w:val="ListParagraph"/>
        <w:numPr>
          <w:ilvl w:val="3"/>
          <w:numId w:val="8"/>
        </w:numPr>
        <w:tabs>
          <w:tab w:val="left" w:pos="1039"/>
        </w:tabs>
        <w:spacing w:before="124" w:line="357" w:lineRule="auto"/>
        <w:ind w:left="1039" w:right="1021" w:hanging="360"/>
        <w:rPr>
          <w:rFonts w:ascii="Symbol" w:hAnsi="Symbol"/>
          <w:sz w:val="20"/>
        </w:rPr>
      </w:pPr>
      <w:r>
        <w:rPr>
          <w:sz w:val="20"/>
        </w:rPr>
        <w:t>Responsibly and appropriately handling confidential, private and sensitive information</w:t>
      </w:r>
      <w:r>
        <w:rPr>
          <w:spacing w:val="-3"/>
          <w:sz w:val="20"/>
        </w:rPr>
        <w:t xml:space="preserve"> </w:t>
      </w:r>
      <w:r>
        <w:rPr>
          <w:sz w:val="20"/>
        </w:rPr>
        <w:t>and</w:t>
      </w:r>
      <w:r>
        <w:rPr>
          <w:spacing w:val="-3"/>
          <w:sz w:val="20"/>
        </w:rPr>
        <w:t xml:space="preserve"> </w:t>
      </w:r>
      <w:r>
        <w:rPr>
          <w:sz w:val="20"/>
        </w:rPr>
        <w:t>maintaining</w:t>
      </w:r>
      <w:r>
        <w:rPr>
          <w:spacing w:val="-5"/>
          <w:sz w:val="20"/>
        </w:rPr>
        <w:t xml:space="preserve"> </w:t>
      </w:r>
      <w:r>
        <w:rPr>
          <w:sz w:val="20"/>
        </w:rPr>
        <w:t>the</w:t>
      </w:r>
      <w:r>
        <w:rPr>
          <w:spacing w:val="-3"/>
          <w:sz w:val="20"/>
        </w:rPr>
        <w:t xml:space="preserve"> </w:t>
      </w:r>
      <w:r>
        <w:rPr>
          <w:sz w:val="20"/>
        </w:rPr>
        <w:t>integrity</w:t>
      </w:r>
      <w:r>
        <w:rPr>
          <w:spacing w:val="-3"/>
          <w:sz w:val="20"/>
        </w:rPr>
        <w:t xml:space="preserve"> </w:t>
      </w:r>
      <w:r>
        <w:rPr>
          <w:sz w:val="20"/>
        </w:rPr>
        <w:t>of such information.</w:t>
      </w:r>
    </w:p>
    <w:p w14:paraId="1DF48E12" w14:textId="77777777" w:rsidR="00BB522C" w:rsidRDefault="00BB522C">
      <w:pPr>
        <w:spacing w:line="357" w:lineRule="auto"/>
        <w:jc w:val="both"/>
        <w:rPr>
          <w:rFonts w:ascii="Symbol" w:hAnsi="Symbol"/>
          <w:sz w:val="20"/>
        </w:rPr>
        <w:sectPr w:rsidR="00BB522C">
          <w:type w:val="continuous"/>
          <w:pgSz w:w="11910" w:h="16840"/>
          <w:pgMar w:top="480" w:right="420" w:bottom="280" w:left="420" w:header="53" w:footer="1135" w:gutter="0"/>
          <w:cols w:num="2" w:space="720" w:equalWidth="0">
            <w:col w:w="5174" w:space="40"/>
            <w:col w:w="5856"/>
          </w:cols>
        </w:sectPr>
      </w:pPr>
    </w:p>
    <w:p w14:paraId="49FB19B0" w14:textId="77777777" w:rsidR="00BB522C" w:rsidRDefault="00BB522C">
      <w:pPr>
        <w:pStyle w:val="BodyText"/>
        <w:rPr>
          <w:sz w:val="22"/>
        </w:rPr>
      </w:pPr>
    </w:p>
    <w:p w14:paraId="411543EA" w14:textId="77777777" w:rsidR="00BB522C" w:rsidRDefault="00BB522C">
      <w:pPr>
        <w:pStyle w:val="BodyText"/>
        <w:rPr>
          <w:sz w:val="22"/>
        </w:rPr>
      </w:pPr>
    </w:p>
    <w:p w14:paraId="67DB2CB7" w14:textId="77777777" w:rsidR="00BB522C" w:rsidRDefault="00BB522C">
      <w:pPr>
        <w:pStyle w:val="BodyText"/>
        <w:spacing w:before="59"/>
        <w:rPr>
          <w:sz w:val="22"/>
        </w:rPr>
      </w:pPr>
    </w:p>
    <w:p w14:paraId="5E4F57F9" w14:textId="77777777" w:rsidR="00BB522C" w:rsidRDefault="00000000">
      <w:pPr>
        <w:pStyle w:val="Heading7"/>
        <w:spacing w:before="1"/>
        <w:ind w:left="736"/>
        <w:jc w:val="left"/>
      </w:pPr>
      <w:r>
        <w:rPr>
          <w:color w:val="1F487C"/>
        </w:rPr>
        <w:t>Further</w:t>
      </w:r>
      <w:r>
        <w:rPr>
          <w:color w:val="1F487C"/>
          <w:spacing w:val="-3"/>
        </w:rPr>
        <w:t xml:space="preserve"> </w:t>
      </w:r>
      <w:r>
        <w:rPr>
          <w:color w:val="1F487C"/>
          <w:spacing w:val="-2"/>
        </w:rPr>
        <w:t>Information</w:t>
      </w:r>
    </w:p>
    <w:p w14:paraId="24EED016" w14:textId="77777777" w:rsidR="00BB522C" w:rsidRDefault="00BB522C">
      <w:pPr>
        <w:pStyle w:val="BodyText"/>
        <w:spacing w:before="9"/>
        <w:rPr>
          <w:b/>
          <w:sz w:val="12"/>
        </w:rPr>
      </w:pPr>
    </w:p>
    <w:p w14:paraId="78B1B3A8" w14:textId="77777777" w:rsidR="00BB522C" w:rsidRDefault="00BB522C">
      <w:pPr>
        <w:rPr>
          <w:sz w:val="12"/>
        </w:rPr>
        <w:sectPr w:rsidR="00BB522C">
          <w:pgSz w:w="11910" w:h="16840"/>
          <w:pgMar w:top="480" w:right="420" w:bottom="1320" w:left="420" w:header="53" w:footer="1135" w:gutter="0"/>
          <w:cols w:space="720"/>
        </w:sectPr>
      </w:pPr>
    </w:p>
    <w:p w14:paraId="544621CD" w14:textId="563E0300" w:rsidR="00BB522C" w:rsidRDefault="00BB522C">
      <w:pPr>
        <w:pStyle w:val="ListParagraph"/>
        <w:numPr>
          <w:ilvl w:val="3"/>
          <w:numId w:val="8"/>
        </w:numPr>
        <w:tabs>
          <w:tab w:val="left" w:pos="1160"/>
          <w:tab w:val="left" w:pos="1162"/>
        </w:tabs>
        <w:spacing w:before="100" w:line="355" w:lineRule="auto"/>
        <w:ind w:left="1162" w:right="1" w:hanging="426"/>
        <w:rPr>
          <w:rFonts w:ascii="Symbol" w:hAnsi="Symbol"/>
          <w:sz w:val="20"/>
        </w:rPr>
      </w:pPr>
      <w:hyperlink r:id="rId65">
        <w:r>
          <w:rPr>
            <w:color w:val="0000FF"/>
            <w:sz w:val="20"/>
            <w:u w:val="single" w:color="0000FF"/>
          </w:rPr>
          <w:t>Commissioner’s email ‘Access</w:t>
        </w:r>
        <w:r>
          <w:rPr>
            <w:color w:val="0000FF"/>
            <w:spacing w:val="-1"/>
            <w:sz w:val="20"/>
            <w:u w:val="single" w:color="0000FF"/>
          </w:rPr>
          <w:t xml:space="preserve"> </w:t>
        </w:r>
        <w:r>
          <w:rPr>
            <w:color w:val="0000FF"/>
            <w:sz w:val="20"/>
            <w:u w:val="single" w:color="0000FF"/>
          </w:rPr>
          <w:t>to information</w:t>
        </w:r>
      </w:hyperlink>
      <w:r w:rsidR="00000000">
        <w:rPr>
          <w:color w:val="0000FF"/>
          <w:sz w:val="20"/>
        </w:rPr>
        <w:t xml:space="preserve"> </w:t>
      </w:r>
      <w:hyperlink r:id="rId66">
        <w:r>
          <w:rPr>
            <w:color w:val="0000FF"/>
            <w:sz w:val="20"/>
            <w:u w:val="single" w:color="0000FF"/>
          </w:rPr>
          <w:t>on</w:t>
        </w:r>
        <w:r>
          <w:rPr>
            <w:color w:val="0000FF"/>
            <w:spacing w:val="-12"/>
            <w:sz w:val="20"/>
            <w:u w:val="single" w:color="0000FF"/>
          </w:rPr>
          <w:t xml:space="preserve"> </w:t>
        </w:r>
        <w:r>
          <w:rPr>
            <w:color w:val="0000FF"/>
            <w:sz w:val="20"/>
            <w:u w:val="single" w:color="0000FF"/>
          </w:rPr>
          <w:t>QPS</w:t>
        </w:r>
        <w:r>
          <w:rPr>
            <w:color w:val="0000FF"/>
            <w:spacing w:val="-12"/>
            <w:sz w:val="20"/>
            <w:u w:val="single" w:color="0000FF"/>
          </w:rPr>
          <w:t xml:space="preserve"> </w:t>
        </w:r>
        <w:r>
          <w:rPr>
            <w:color w:val="0000FF"/>
            <w:sz w:val="20"/>
            <w:u w:val="single" w:color="0000FF"/>
          </w:rPr>
          <w:t>systems/information</w:t>
        </w:r>
        <w:r>
          <w:rPr>
            <w:color w:val="0000FF"/>
            <w:spacing w:val="-12"/>
            <w:sz w:val="20"/>
            <w:u w:val="single" w:color="0000FF"/>
          </w:rPr>
          <w:t xml:space="preserve"> </w:t>
        </w:r>
        <w:r>
          <w:rPr>
            <w:color w:val="0000FF"/>
            <w:sz w:val="20"/>
            <w:u w:val="single" w:color="0000FF"/>
          </w:rPr>
          <w:t>misuse’</w:t>
        </w:r>
        <w:r>
          <w:rPr>
            <w:color w:val="0000FF"/>
            <w:spacing w:val="-12"/>
            <w:sz w:val="20"/>
            <w:u w:val="single" w:color="0000FF"/>
          </w:rPr>
          <w:t xml:space="preserve"> </w:t>
        </w:r>
        <w:r>
          <w:rPr>
            <w:color w:val="0000FF"/>
            <w:sz w:val="20"/>
            <w:u w:val="single" w:color="0000FF"/>
          </w:rPr>
          <w:t>(20</w:t>
        </w:r>
        <w:r>
          <w:rPr>
            <w:color w:val="0000FF"/>
            <w:spacing w:val="-10"/>
            <w:sz w:val="20"/>
            <w:u w:val="single" w:color="0000FF"/>
          </w:rPr>
          <w:t xml:space="preserve"> </w:t>
        </w:r>
        <w:r>
          <w:rPr>
            <w:color w:val="0000FF"/>
            <w:sz w:val="20"/>
            <w:u w:val="single" w:color="0000FF"/>
          </w:rPr>
          <w:t>July</w:t>
        </w:r>
      </w:hyperlink>
      <w:r w:rsidR="00000000">
        <w:rPr>
          <w:color w:val="0000FF"/>
          <w:sz w:val="20"/>
        </w:rPr>
        <w:t xml:space="preserve"> </w:t>
      </w:r>
      <w:hyperlink r:id="rId67">
        <w:r>
          <w:rPr>
            <w:color w:val="0000FF"/>
            <w:spacing w:val="-2"/>
            <w:sz w:val="20"/>
            <w:u w:val="single" w:color="0000FF"/>
          </w:rPr>
          <w:t>2020)</w:t>
        </w:r>
        <w:r>
          <w:rPr>
            <w:spacing w:val="-2"/>
            <w:sz w:val="20"/>
          </w:rPr>
          <w:t>.</w:t>
        </w:r>
      </w:hyperlink>
    </w:p>
    <w:p w14:paraId="218B935C" w14:textId="78CC8FC1" w:rsidR="00BB522C" w:rsidRDefault="00BB522C">
      <w:pPr>
        <w:pStyle w:val="ListParagraph"/>
        <w:numPr>
          <w:ilvl w:val="3"/>
          <w:numId w:val="8"/>
        </w:numPr>
        <w:tabs>
          <w:tab w:val="left" w:pos="1160"/>
          <w:tab w:val="left" w:pos="1162"/>
        </w:tabs>
        <w:spacing w:before="5" w:line="355" w:lineRule="auto"/>
        <w:ind w:left="1162" w:hanging="426"/>
        <w:rPr>
          <w:rFonts w:ascii="Symbol" w:hAnsi="Symbol"/>
          <w:sz w:val="20"/>
        </w:rPr>
      </w:pPr>
      <w:hyperlink r:id="rId68">
        <w:r>
          <w:rPr>
            <w:color w:val="0000FF"/>
            <w:sz w:val="20"/>
            <w:u w:val="single" w:color="0000FF"/>
          </w:rPr>
          <w:t>Commissioner’s email ‘Access</w:t>
        </w:r>
        <w:r>
          <w:rPr>
            <w:color w:val="0000FF"/>
            <w:spacing w:val="-1"/>
            <w:sz w:val="20"/>
            <w:u w:val="single" w:color="0000FF"/>
          </w:rPr>
          <w:t xml:space="preserve"> </w:t>
        </w:r>
        <w:r>
          <w:rPr>
            <w:color w:val="0000FF"/>
            <w:sz w:val="20"/>
            <w:u w:val="single" w:color="0000FF"/>
          </w:rPr>
          <w:t>to information</w:t>
        </w:r>
      </w:hyperlink>
      <w:r w:rsidR="00000000">
        <w:rPr>
          <w:color w:val="0000FF"/>
          <w:sz w:val="20"/>
        </w:rPr>
        <w:t xml:space="preserve"> </w:t>
      </w:r>
      <w:hyperlink r:id="rId69">
        <w:r>
          <w:rPr>
            <w:color w:val="0000FF"/>
            <w:sz w:val="20"/>
            <w:u w:val="single" w:color="0000FF"/>
          </w:rPr>
          <w:t>on QPS systems/information misuse’ (6</w:t>
        </w:r>
      </w:hyperlink>
      <w:r w:rsidR="00000000">
        <w:rPr>
          <w:color w:val="0000FF"/>
          <w:sz w:val="20"/>
        </w:rPr>
        <w:t xml:space="preserve"> </w:t>
      </w:r>
      <w:hyperlink r:id="rId70">
        <w:r>
          <w:rPr>
            <w:color w:val="0000FF"/>
            <w:sz w:val="20"/>
            <w:u w:val="single" w:color="0000FF"/>
          </w:rPr>
          <w:t>November 2019).</w:t>
        </w:r>
      </w:hyperlink>
    </w:p>
    <w:p w14:paraId="02A0FAC1" w14:textId="537C6FB1" w:rsidR="00BB522C" w:rsidRDefault="00BB522C">
      <w:pPr>
        <w:pStyle w:val="ListParagraph"/>
        <w:numPr>
          <w:ilvl w:val="3"/>
          <w:numId w:val="8"/>
        </w:numPr>
        <w:tabs>
          <w:tab w:val="left" w:pos="1160"/>
          <w:tab w:val="left" w:pos="1162"/>
        </w:tabs>
        <w:spacing w:before="126" w:line="355" w:lineRule="auto"/>
        <w:ind w:left="1162" w:hanging="426"/>
        <w:rPr>
          <w:rFonts w:ascii="Symbol" w:hAnsi="Symbol"/>
          <w:sz w:val="20"/>
        </w:rPr>
      </w:pPr>
      <w:hyperlink r:id="rId71">
        <w:r>
          <w:rPr>
            <w:color w:val="0000FF"/>
            <w:sz w:val="20"/>
            <w:u w:val="single" w:color="0000FF"/>
          </w:rPr>
          <w:t>Commissioner’s email ‘Unlawful and</w:t>
        </w:r>
      </w:hyperlink>
      <w:r w:rsidR="00000000">
        <w:rPr>
          <w:color w:val="0000FF"/>
          <w:sz w:val="20"/>
        </w:rPr>
        <w:t xml:space="preserve"> </w:t>
      </w:r>
      <w:hyperlink r:id="rId72">
        <w:r>
          <w:rPr>
            <w:color w:val="0000FF"/>
            <w:sz w:val="20"/>
            <w:u w:val="single" w:color="0000FF"/>
          </w:rPr>
          <w:t>inappropriate access to QPS information</w:t>
        </w:r>
      </w:hyperlink>
      <w:r w:rsidR="00000000">
        <w:rPr>
          <w:color w:val="0000FF"/>
          <w:sz w:val="20"/>
        </w:rPr>
        <w:t xml:space="preserve"> </w:t>
      </w:r>
      <w:hyperlink r:id="rId73">
        <w:r>
          <w:rPr>
            <w:color w:val="0000FF"/>
            <w:sz w:val="20"/>
            <w:u w:val="single" w:color="0000FF"/>
          </w:rPr>
          <w:t>systems’ (31 December 2018).</w:t>
        </w:r>
      </w:hyperlink>
    </w:p>
    <w:p w14:paraId="74C078C7" w14:textId="3547F9BA" w:rsidR="00BB522C" w:rsidRDefault="00BB522C">
      <w:pPr>
        <w:pStyle w:val="ListParagraph"/>
        <w:numPr>
          <w:ilvl w:val="3"/>
          <w:numId w:val="8"/>
        </w:numPr>
        <w:tabs>
          <w:tab w:val="left" w:pos="1160"/>
          <w:tab w:val="left" w:pos="1162"/>
        </w:tabs>
        <w:spacing w:before="126" w:line="355" w:lineRule="auto"/>
        <w:ind w:left="1162" w:right="1" w:hanging="426"/>
        <w:rPr>
          <w:rFonts w:ascii="Symbol" w:hAnsi="Symbol"/>
          <w:color w:val="0000FF"/>
          <w:sz w:val="20"/>
        </w:rPr>
      </w:pPr>
      <w:hyperlink r:id="rId74">
        <w:r>
          <w:rPr>
            <w:color w:val="0000FF"/>
            <w:sz w:val="20"/>
            <w:u w:val="single" w:color="0000FF"/>
          </w:rPr>
          <w:t>Commissioner's direction to all staff on</w:t>
        </w:r>
      </w:hyperlink>
      <w:r w:rsidR="00000000">
        <w:rPr>
          <w:color w:val="0000FF"/>
          <w:sz w:val="20"/>
        </w:rPr>
        <w:t xml:space="preserve"> </w:t>
      </w:r>
      <w:hyperlink r:id="rId75">
        <w:r>
          <w:rPr>
            <w:color w:val="0000FF"/>
            <w:sz w:val="20"/>
            <w:u w:val="single" w:color="0000FF"/>
          </w:rPr>
          <w:t>access to information on QPS computer</w:t>
        </w:r>
      </w:hyperlink>
      <w:r w:rsidR="00000000">
        <w:rPr>
          <w:color w:val="0000FF"/>
          <w:sz w:val="20"/>
        </w:rPr>
        <w:t xml:space="preserve"> </w:t>
      </w:r>
      <w:hyperlink r:id="rId76">
        <w:r>
          <w:rPr>
            <w:color w:val="0000FF"/>
            <w:sz w:val="20"/>
            <w:u w:val="single" w:color="0000FF"/>
          </w:rPr>
          <w:t>systems (30 March 2016).</w:t>
        </w:r>
      </w:hyperlink>
    </w:p>
    <w:p w14:paraId="16E6731E" w14:textId="2C2F3E4A" w:rsidR="00BB522C" w:rsidRDefault="00000000">
      <w:pPr>
        <w:pStyle w:val="ListParagraph"/>
        <w:numPr>
          <w:ilvl w:val="3"/>
          <w:numId w:val="8"/>
        </w:numPr>
        <w:tabs>
          <w:tab w:val="left" w:pos="1107"/>
          <w:tab w:val="left" w:pos="1109"/>
        </w:tabs>
        <w:spacing w:before="100" w:line="352" w:lineRule="auto"/>
        <w:ind w:left="1109" w:right="1018" w:hanging="428"/>
        <w:rPr>
          <w:rFonts w:ascii="Symbol" w:hAnsi="Symbol"/>
          <w:color w:val="0000FF"/>
          <w:sz w:val="20"/>
        </w:rPr>
      </w:pPr>
      <w:r>
        <w:br w:type="column"/>
      </w:r>
      <w:hyperlink r:id="rId77">
        <w:r w:rsidR="00BB522C">
          <w:rPr>
            <w:color w:val="0000FF"/>
            <w:sz w:val="20"/>
            <w:u w:val="single" w:color="0000FF"/>
          </w:rPr>
          <w:t>Commissioner’s email – ‘Information</w:t>
        </w:r>
      </w:hyperlink>
      <w:r>
        <w:rPr>
          <w:color w:val="0000FF"/>
          <w:sz w:val="20"/>
        </w:rPr>
        <w:t xml:space="preserve"> </w:t>
      </w:r>
      <w:hyperlink r:id="rId78">
        <w:r w:rsidR="00BB522C">
          <w:rPr>
            <w:color w:val="0000FF"/>
            <w:sz w:val="20"/>
            <w:u w:val="single" w:color="0000FF"/>
          </w:rPr>
          <w:t>privacy week’ (6 May 2021).</w:t>
        </w:r>
      </w:hyperlink>
    </w:p>
    <w:p w14:paraId="21DB0404" w14:textId="511F6DFF" w:rsidR="00BB522C" w:rsidRDefault="00BB522C">
      <w:pPr>
        <w:pStyle w:val="ListParagraph"/>
        <w:numPr>
          <w:ilvl w:val="3"/>
          <w:numId w:val="8"/>
        </w:numPr>
        <w:tabs>
          <w:tab w:val="left" w:pos="1109"/>
        </w:tabs>
        <w:spacing w:before="127"/>
        <w:ind w:left="1109" w:hanging="427"/>
        <w:jc w:val="left"/>
        <w:rPr>
          <w:rFonts w:ascii="Symbol" w:hAnsi="Symbol"/>
          <w:color w:val="0000FF"/>
          <w:sz w:val="20"/>
        </w:rPr>
      </w:pPr>
      <w:hyperlink r:id="rId79" w:anchor="information-access-and-misuse">
        <w:r>
          <w:rPr>
            <w:color w:val="0000FF"/>
            <w:sz w:val="20"/>
            <w:u w:val="single" w:color="0000FF"/>
          </w:rPr>
          <w:t>Information</w:t>
        </w:r>
        <w:r>
          <w:rPr>
            <w:color w:val="0000FF"/>
            <w:spacing w:val="-8"/>
            <w:sz w:val="20"/>
            <w:u w:val="single" w:color="0000FF"/>
          </w:rPr>
          <w:t xml:space="preserve"> </w:t>
        </w:r>
        <w:r>
          <w:rPr>
            <w:color w:val="0000FF"/>
            <w:sz w:val="20"/>
            <w:u w:val="single" w:color="0000FF"/>
          </w:rPr>
          <w:t>Access</w:t>
        </w:r>
        <w:r>
          <w:rPr>
            <w:color w:val="0000FF"/>
            <w:spacing w:val="-8"/>
            <w:sz w:val="20"/>
            <w:u w:val="single" w:color="0000FF"/>
          </w:rPr>
          <w:t xml:space="preserve"> </w:t>
        </w:r>
        <w:r>
          <w:rPr>
            <w:color w:val="0000FF"/>
            <w:sz w:val="20"/>
            <w:u w:val="single" w:color="0000FF"/>
          </w:rPr>
          <w:t>and</w:t>
        </w:r>
        <w:r>
          <w:rPr>
            <w:color w:val="0000FF"/>
            <w:spacing w:val="-8"/>
            <w:sz w:val="20"/>
            <w:u w:val="single" w:color="0000FF"/>
          </w:rPr>
          <w:t xml:space="preserve"> </w:t>
        </w:r>
        <w:r>
          <w:rPr>
            <w:color w:val="0000FF"/>
            <w:spacing w:val="-2"/>
            <w:sz w:val="20"/>
            <w:u w:val="single" w:color="0000FF"/>
          </w:rPr>
          <w:t>Misuse.</w:t>
        </w:r>
      </w:hyperlink>
    </w:p>
    <w:p w14:paraId="6A35D72E" w14:textId="77777777" w:rsidR="00BB522C" w:rsidRDefault="00BB522C">
      <w:pPr>
        <w:pStyle w:val="BodyText"/>
        <w:spacing w:before="2"/>
      </w:pPr>
    </w:p>
    <w:p w14:paraId="2E8CF5B9" w14:textId="48262B05" w:rsidR="00BB522C" w:rsidRDefault="00000000">
      <w:pPr>
        <w:pStyle w:val="ListParagraph"/>
        <w:numPr>
          <w:ilvl w:val="3"/>
          <w:numId w:val="8"/>
        </w:numPr>
        <w:tabs>
          <w:tab w:val="left" w:pos="1107"/>
          <w:tab w:val="left" w:pos="1109"/>
        </w:tabs>
        <w:spacing w:before="1" w:line="350" w:lineRule="auto"/>
        <w:ind w:left="1109" w:right="1017" w:hanging="428"/>
        <w:rPr>
          <w:rFonts w:ascii="Symbol" w:hAnsi="Symbol"/>
          <w:sz w:val="20"/>
        </w:rPr>
      </w:pPr>
      <w:r>
        <w:rPr>
          <w:sz w:val="20"/>
        </w:rPr>
        <w:t>Section</w:t>
      </w:r>
      <w:r>
        <w:rPr>
          <w:spacing w:val="-14"/>
          <w:sz w:val="20"/>
        </w:rPr>
        <w:t xml:space="preserve"> </w:t>
      </w:r>
      <w:r>
        <w:rPr>
          <w:sz w:val="20"/>
        </w:rPr>
        <w:t>4.13.5</w:t>
      </w:r>
      <w:r>
        <w:rPr>
          <w:spacing w:val="-14"/>
          <w:sz w:val="20"/>
        </w:rPr>
        <w:t xml:space="preserve"> </w:t>
      </w:r>
      <w:r>
        <w:rPr>
          <w:sz w:val="20"/>
        </w:rPr>
        <w:t>‘User</w:t>
      </w:r>
      <w:r>
        <w:rPr>
          <w:spacing w:val="-14"/>
          <w:sz w:val="20"/>
        </w:rPr>
        <w:t xml:space="preserve"> </w:t>
      </w:r>
      <w:r>
        <w:rPr>
          <w:sz w:val="20"/>
        </w:rPr>
        <w:t>responsibilities’</w:t>
      </w:r>
      <w:r>
        <w:rPr>
          <w:spacing w:val="-14"/>
          <w:sz w:val="20"/>
        </w:rPr>
        <w:t xml:space="preserve"> </w:t>
      </w:r>
      <w:r>
        <w:rPr>
          <w:sz w:val="20"/>
        </w:rPr>
        <w:t>of</w:t>
      </w:r>
      <w:r>
        <w:rPr>
          <w:spacing w:val="-14"/>
          <w:sz w:val="20"/>
        </w:rPr>
        <w:t xml:space="preserve"> </w:t>
      </w:r>
      <w:r>
        <w:rPr>
          <w:sz w:val="20"/>
        </w:rPr>
        <w:t xml:space="preserve">the </w:t>
      </w:r>
      <w:hyperlink r:id="rId80">
        <w:r w:rsidR="00BB522C">
          <w:rPr>
            <w:color w:val="0000FF"/>
            <w:sz w:val="20"/>
            <w:u w:val="single" w:color="0000FF"/>
          </w:rPr>
          <w:t>Information Management Manual.</w:t>
        </w:r>
      </w:hyperlink>
    </w:p>
    <w:p w14:paraId="70BB9744" w14:textId="5C63B820" w:rsidR="00BB522C" w:rsidRDefault="00000000">
      <w:pPr>
        <w:pStyle w:val="ListParagraph"/>
        <w:numPr>
          <w:ilvl w:val="3"/>
          <w:numId w:val="8"/>
        </w:numPr>
        <w:tabs>
          <w:tab w:val="left" w:pos="1107"/>
          <w:tab w:val="left" w:pos="1109"/>
        </w:tabs>
        <w:spacing w:before="129" w:line="355" w:lineRule="auto"/>
        <w:ind w:left="1109" w:right="1019" w:hanging="428"/>
        <w:rPr>
          <w:rFonts w:ascii="Symbol" w:hAnsi="Symbol"/>
          <w:color w:val="0000FF"/>
          <w:sz w:val="20"/>
        </w:rPr>
      </w:pPr>
      <w:r>
        <w:rPr>
          <w:sz w:val="20"/>
        </w:rPr>
        <w:t xml:space="preserve">Section 4.4 ‘Ensure appropriate use and disclosure of official information’ of the </w:t>
      </w:r>
      <w:hyperlink r:id="rId81">
        <w:r w:rsidR="00BB522C">
          <w:rPr>
            <w:color w:val="0000FF"/>
            <w:sz w:val="20"/>
            <w:u w:val="single" w:color="0000FF"/>
          </w:rPr>
          <w:t>Code of Conduct</w:t>
        </w:r>
        <w:r w:rsidR="00BB522C">
          <w:rPr>
            <w:sz w:val="20"/>
          </w:rPr>
          <w:t>.</w:t>
        </w:r>
      </w:hyperlink>
    </w:p>
    <w:p w14:paraId="67A6FC78" w14:textId="77777777" w:rsidR="00BB522C" w:rsidRDefault="00BB522C">
      <w:pPr>
        <w:spacing w:line="355" w:lineRule="auto"/>
        <w:jc w:val="both"/>
        <w:rPr>
          <w:rFonts w:ascii="Symbol" w:hAnsi="Symbol"/>
          <w:sz w:val="20"/>
        </w:rPr>
        <w:sectPr w:rsidR="00BB522C">
          <w:type w:val="continuous"/>
          <w:pgSz w:w="11910" w:h="16840"/>
          <w:pgMar w:top="480" w:right="420" w:bottom="280" w:left="420" w:header="53" w:footer="1135" w:gutter="0"/>
          <w:cols w:num="2" w:space="720" w:equalWidth="0">
            <w:col w:w="5171" w:space="40"/>
            <w:col w:w="5859"/>
          </w:cols>
        </w:sectPr>
      </w:pPr>
    </w:p>
    <w:p w14:paraId="0C306FAC" w14:textId="77777777" w:rsidR="00BB522C" w:rsidRDefault="00BB522C">
      <w:pPr>
        <w:pStyle w:val="BodyText"/>
        <w:spacing w:before="9" w:after="1"/>
        <w:rPr>
          <w:sz w:val="10"/>
        </w:rPr>
      </w:pPr>
    </w:p>
    <w:p w14:paraId="3938D86D" w14:textId="77777777" w:rsidR="00BB522C" w:rsidRDefault="00000000">
      <w:pPr>
        <w:pStyle w:val="BodyText"/>
        <w:ind w:left="736"/>
      </w:pPr>
      <w:r>
        <w:rPr>
          <w:noProof/>
        </w:rPr>
        <mc:AlternateContent>
          <mc:Choice Requires="wps">
            <w:drawing>
              <wp:inline distT="0" distB="0" distL="0" distR="0" wp14:anchorId="3949750E" wp14:editId="521C786B">
                <wp:extent cx="5911850" cy="972819"/>
                <wp:effectExtent l="0" t="0" r="0" b="0"/>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1850" cy="972819"/>
                        </a:xfrm>
                        <a:prstGeom prst="rect">
                          <a:avLst/>
                        </a:prstGeom>
                        <a:solidFill>
                          <a:srgbClr val="DBE4F0"/>
                        </a:solidFill>
                      </wps:spPr>
                      <wps:txbx>
                        <w:txbxContent>
                          <w:p w14:paraId="68918779" w14:textId="77777777" w:rsidR="00BB522C" w:rsidRDefault="00000000">
                            <w:pPr>
                              <w:tabs>
                                <w:tab w:val="left" w:pos="703"/>
                              </w:tabs>
                              <w:spacing w:before="120"/>
                              <w:ind w:left="108"/>
                              <w:rPr>
                                <w:b/>
                                <w:color w:val="000000"/>
                                <w:sz w:val="24"/>
                              </w:rPr>
                            </w:pPr>
                            <w:bookmarkStart w:id="24" w:name="_bookmark14"/>
                            <w:bookmarkEnd w:id="24"/>
                            <w:r>
                              <w:rPr>
                                <w:b/>
                                <w:color w:val="1F487C"/>
                                <w:spacing w:val="-5"/>
                                <w:sz w:val="24"/>
                              </w:rPr>
                              <w:t>11.</w:t>
                            </w:r>
                            <w:r>
                              <w:rPr>
                                <w:b/>
                                <w:color w:val="1F487C"/>
                                <w:sz w:val="24"/>
                              </w:rPr>
                              <w:tab/>
                              <w:t>Gifts</w:t>
                            </w:r>
                            <w:r>
                              <w:rPr>
                                <w:b/>
                                <w:color w:val="1F487C"/>
                                <w:spacing w:val="-3"/>
                                <w:sz w:val="24"/>
                              </w:rPr>
                              <w:t xml:space="preserve"> </w:t>
                            </w:r>
                            <w:r>
                              <w:rPr>
                                <w:b/>
                                <w:color w:val="1F487C"/>
                                <w:sz w:val="24"/>
                              </w:rPr>
                              <w:t xml:space="preserve">and </w:t>
                            </w:r>
                            <w:r>
                              <w:rPr>
                                <w:b/>
                                <w:color w:val="1F487C"/>
                                <w:spacing w:val="-2"/>
                                <w:sz w:val="24"/>
                              </w:rPr>
                              <w:t>benefits</w:t>
                            </w:r>
                          </w:p>
                          <w:p w14:paraId="32071F13" w14:textId="77777777" w:rsidR="00BB522C" w:rsidRDefault="00000000">
                            <w:pPr>
                              <w:spacing w:before="257" w:line="360" w:lineRule="auto"/>
                              <w:ind w:left="108" w:right="203"/>
                              <w:rPr>
                                <w:i/>
                                <w:color w:val="000000"/>
                              </w:rPr>
                            </w:pPr>
                            <w:r>
                              <w:rPr>
                                <w:i/>
                                <w:color w:val="1F487C"/>
                              </w:rPr>
                              <w:t>We</w:t>
                            </w:r>
                            <w:r>
                              <w:rPr>
                                <w:i/>
                                <w:color w:val="1F487C"/>
                                <w:spacing w:val="-3"/>
                              </w:rPr>
                              <w:t xml:space="preserve"> </w:t>
                            </w:r>
                            <w:r>
                              <w:rPr>
                                <w:i/>
                                <w:color w:val="1F487C"/>
                              </w:rPr>
                              <w:t>never</w:t>
                            </w:r>
                            <w:r>
                              <w:rPr>
                                <w:i/>
                                <w:color w:val="1F487C"/>
                                <w:spacing w:val="-3"/>
                              </w:rPr>
                              <w:t xml:space="preserve"> </w:t>
                            </w:r>
                            <w:r>
                              <w:rPr>
                                <w:i/>
                                <w:color w:val="1F487C"/>
                              </w:rPr>
                              <w:t>accept,</w:t>
                            </w:r>
                            <w:r>
                              <w:rPr>
                                <w:i/>
                                <w:color w:val="1F487C"/>
                                <w:spacing w:val="-2"/>
                              </w:rPr>
                              <w:t xml:space="preserve"> </w:t>
                            </w:r>
                            <w:r>
                              <w:rPr>
                                <w:i/>
                                <w:color w:val="1F487C"/>
                              </w:rPr>
                              <w:t>nor</w:t>
                            </w:r>
                            <w:r>
                              <w:rPr>
                                <w:i/>
                                <w:color w:val="1F487C"/>
                                <w:spacing w:val="-3"/>
                              </w:rPr>
                              <w:t xml:space="preserve"> </w:t>
                            </w:r>
                            <w:r>
                              <w:rPr>
                                <w:i/>
                                <w:color w:val="1F487C"/>
                              </w:rPr>
                              <w:t>solicit,</w:t>
                            </w:r>
                            <w:r>
                              <w:rPr>
                                <w:i/>
                                <w:color w:val="1F487C"/>
                                <w:spacing w:val="-2"/>
                              </w:rPr>
                              <w:t xml:space="preserve"> </w:t>
                            </w:r>
                            <w:r>
                              <w:rPr>
                                <w:i/>
                                <w:color w:val="1F487C"/>
                              </w:rPr>
                              <w:t>any</w:t>
                            </w:r>
                            <w:r>
                              <w:rPr>
                                <w:i/>
                                <w:color w:val="1F487C"/>
                                <w:spacing w:val="-5"/>
                              </w:rPr>
                              <w:t xml:space="preserve"> </w:t>
                            </w:r>
                            <w:r>
                              <w:rPr>
                                <w:i/>
                                <w:color w:val="1F487C"/>
                              </w:rPr>
                              <w:t>gift</w:t>
                            </w:r>
                            <w:r>
                              <w:rPr>
                                <w:i/>
                                <w:color w:val="1F487C"/>
                                <w:spacing w:val="-4"/>
                              </w:rPr>
                              <w:t xml:space="preserve"> </w:t>
                            </w:r>
                            <w:r>
                              <w:rPr>
                                <w:i/>
                                <w:color w:val="1F487C"/>
                              </w:rPr>
                              <w:t>or</w:t>
                            </w:r>
                            <w:r>
                              <w:rPr>
                                <w:i/>
                                <w:color w:val="1F487C"/>
                                <w:spacing w:val="-4"/>
                              </w:rPr>
                              <w:t xml:space="preserve"> </w:t>
                            </w:r>
                            <w:r>
                              <w:rPr>
                                <w:i/>
                                <w:color w:val="1F487C"/>
                              </w:rPr>
                              <w:t>benefit</w:t>
                            </w:r>
                            <w:r>
                              <w:rPr>
                                <w:i/>
                                <w:color w:val="1F487C"/>
                                <w:spacing w:val="-2"/>
                              </w:rPr>
                              <w:t xml:space="preserve"> </w:t>
                            </w:r>
                            <w:r>
                              <w:rPr>
                                <w:i/>
                                <w:color w:val="1F487C"/>
                              </w:rPr>
                              <w:t>associated</w:t>
                            </w:r>
                            <w:r>
                              <w:rPr>
                                <w:i/>
                                <w:color w:val="1F487C"/>
                                <w:spacing w:val="-3"/>
                              </w:rPr>
                              <w:t xml:space="preserve"> </w:t>
                            </w:r>
                            <w:r>
                              <w:rPr>
                                <w:i/>
                                <w:color w:val="1F487C"/>
                              </w:rPr>
                              <w:t>with</w:t>
                            </w:r>
                            <w:r>
                              <w:rPr>
                                <w:i/>
                                <w:color w:val="1F487C"/>
                                <w:spacing w:val="-5"/>
                              </w:rPr>
                              <w:t xml:space="preserve"> </w:t>
                            </w:r>
                            <w:r>
                              <w:rPr>
                                <w:i/>
                                <w:color w:val="1F487C"/>
                              </w:rPr>
                              <w:t>the</w:t>
                            </w:r>
                            <w:r>
                              <w:rPr>
                                <w:i/>
                                <w:color w:val="1F487C"/>
                                <w:spacing w:val="-5"/>
                              </w:rPr>
                              <w:t xml:space="preserve"> </w:t>
                            </w:r>
                            <w:r>
                              <w:rPr>
                                <w:i/>
                                <w:color w:val="1F487C"/>
                              </w:rPr>
                              <w:t>performance</w:t>
                            </w:r>
                            <w:r>
                              <w:rPr>
                                <w:i/>
                                <w:color w:val="1F487C"/>
                                <w:spacing w:val="-3"/>
                              </w:rPr>
                              <w:t xml:space="preserve"> </w:t>
                            </w:r>
                            <w:r>
                              <w:rPr>
                                <w:i/>
                                <w:color w:val="1F487C"/>
                              </w:rPr>
                              <w:t>of</w:t>
                            </w:r>
                            <w:r>
                              <w:rPr>
                                <w:i/>
                                <w:color w:val="1F487C"/>
                                <w:spacing w:val="-2"/>
                              </w:rPr>
                              <w:t xml:space="preserve"> </w:t>
                            </w:r>
                            <w:r>
                              <w:rPr>
                                <w:i/>
                                <w:color w:val="1F487C"/>
                              </w:rPr>
                              <w:t xml:space="preserve">official duties unless </w:t>
                            </w:r>
                            <w:proofErr w:type="spellStart"/>
                            <w:r>
                              <w:rPr>
                                <w:i/>
                                <w:color w:val="1F487C"/>
                              </w:rPr>
                              <w:t>authorised</w:t>
                            </w:r>
                            <w:proofErr w:type="spellEnd"/>
                            <w:r>
                              <w:rPr>
                                <w:i/>
                                <w:color w:val="1F487C"/>
                              </w:rPr>
                              <w:t xml:space="preserve"> to do so.</w:t>
                            </w:r>
                          </w:p>
                        </w:txbxContent>
                      </wps:txbx>
                      <wps:bodyPr wrap="square" lIns="0" tIns="0" rIns="0" bIns="0" rtlCol="0">
                        <a:noAutofit/>
                      </wps:bodyPr>
                    </wps:wsp>
                  </a:graphicData>
                </a:graphic>
              </wp:inline>
            </w:drawing>
          </mc:Choice>
          <mc:Fallback>
            <w:pict>
              <v:shape w14:anchorId="3949750E" id="Textbox 37" o:spid="_x0000_s1039" type="#_x0000_t202" style="width:465.5pt;height:7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" fillcolor="#dbe4f0" stroked="f">
                <v:textbox inset="0,0,0,0">
                  <w:txbxContent>
                    <w:p w14:paraId="68918779" w14:textId="77777777" w:rsidR="00BB522C" w:rsidRDefault="00000000">
                      <w:pPr>
                        <w:tabs>
                          <w:tab w:val="left" w:pos="703"/>
                        </w:tabs>
                        <w:spacing w:before="120"/>
                        <w:ind w:left="108"/>
                        <w:rPr>
                          <w:b/>
                          <w:color w:val="000000"/>
                          <w:sz w:val="24"/>
                        </w:rPr>
                      </w:pPr>
                      <w:bookmarkStart w:id="25" w:name="_bookmark14"/>
                      <w:bookmarkEnd w:id="25"/>
                      <w:r>
                        <w:rPr>
                          <w:b/>
                          <w:color w:val="1F487C"/>
                          <w:spacing w:val="-5"/>
                          <w:sz w:val="24"/>
                        </w:rPr>
                        <w:t>11.</w:t>
                      </w:r>
                      <w:r>
                        <w:rPr>
                          <w:b/>
                          <w:color w:val="1F487C"/>
                          <w:sz w:val="24"/>
                        </w:rPr>
                        <w:tab/>
                        <w:t>Gifts</w:t>
                      </w:r>
                      <w:r>
                        <w:rPr>
                          <w:b/>
                          <w:color w:val="1F487C"/>
                          <w:spacing w:val="-3"/>
                          <w:sz w:val="24"/>
                        </w:rPr>
                        <w:t xml:space="preserve"> </w:t>
                      </w:r>
                      <w:r>
                        <w:rPr>
                          <w:b/>
                          <w:color w:val="1F487C"/>
                          <w:sz w:val="24"/>
                        </w:rPr>
                        <w:t xml:space="preserve">and </w:t>
                      </w:r>
                      <w:r>
                        <w:rPr>
                          <w:b/>
                          <w:color w:val="1F487C"/>
                          <w:spacing w:val="-2"/>
                          <w:sz w:val="24"/>
                        </w:rPr>
                        <w:t>benefits</w:t>
                      </w:r>
                    </w:p>
                    <w:p w14:paraId="32071F13" w14:textId="77777777" w:rsidR="00BB522C" w:rsidRDefault="00000000">
                      <w:pPr>
                        <w:spacing w:before="257" w:line="360" w:lineRule="auto"/>
                        <w:ind w:left="108" w:right="203"/>
                        <w:rPr>
                          <w:i/>
                          <w:color w:val="000000"/>
                        </w:rPr>
                      </w:pPr>
                      <w:r>
                        <w:rPr>
                          <w:i/>
                          <w:color w:val="1F487C"/>
                        </w:rPr>
                        <w:t>We</w:t>
                      </w:r>
                      <w:r>
                        <w:rPr>
                          <w:i/>
                          <w:color w:val="1F487C"/>
                          <w:spacing w:val="-3"/>
                        </w:rPr>
                        <w:t xml:space="preserve"> </w:t>
                      </w:r>
                      <w:r>
                        <w:rPr>
                          <w:i/>
                          <w:color w:val="1F487C"/>
                        </w:rPr>
                        <w:t>never</w:t>
                      </w:r>
                      <w:r>
                        <w:rPr>
                          <w:i/>
                          <w:color w:val="1F487C"/>
                          <w:spacing w:val="-3"/>
                        </w:rPr>
                        <w:t xml:space="preserve"> </w:t>
                      </w:r>
                      <w:r>
                        <w:rPr>
                          <w:i/>
                          <w:color w:val="1F487C"/>
                        </w:rPr>
                        <w:t>accept,</w:t>
                      </w:r>
                      <w:r>
                        <w:rPr>
                          <w:i/>
                          <w:color w:val="1F487C"/>
                          <w:spacing w:val="-2"/>
                        </w:rPr>
                        <w:t xml:space="preserve"> </w:t>
                      </w:r>
                      <w:r>
                        <w:rPr>
                          <w:i/>
                          <w:color w:val="1F487C"/>
                        </w:rPr>
                        <w:t>nor</w:t>
                      </w:r>
                      <w:r>
                        <w:rPr>
                          <w:i/>
                          <w:color w:val="1F487C"/>
                          <w:spacing w:val="-3"/>
                        </w:rPr>
                        <w:t xml:space="preserve"> </w:t>
                      </w:r>
                      <w:r>
                        <w:rPr>
                          <w:i/>
                          <w:color w:val="1F487C"/>
                        </w:rPr>
                        <w:t>solicit,</w:t>
                      </w:r>
                      <w:r>
                        <w:rPr>
                          <w:i/>
                          <w:color w:val="1F487C"/>
                          <w:spacing w:val="-2"/>
                        </w:rPr>
                        <w:t xml:space="preserve"> </w:t>
                      </w:r>
                      <w:r>
                        <w:rPr>
                          <w:i/>
                          <w:color w:val="1F487C"/>
                        </w:rPr>
                        <w:t>any</w:t>
                      </w:r>
                      <w:r>
                        <w:rPr>
                          <w:i/>
                          <w:color w:val="1F487C"/>
                          <w:spacing w:val="-5"/>
                        </w:rPr>
                        <w:t xml:space="preserve"> </w:t>
                      </w:r>
                      <w:r>
                        <w:rPr>
                          <w:i/>
                          <w:color w:val="1F487C"/>
                        </w:rPr>
                        <w:t>gift</w:t>
                      </w:r>
                      <w:r>
                        <w:rPr>
                          <w:i/>
                          <w:color w:val="1F487C"/>
                          <w:spacing w:val="-4"/>
                        </w:rPr>
                        <w:t xml:space="preserve"> </w:t>
                      </w:r>
                      <w:r>
                        <w:rPr>
                          <w:i/>
                          <w:color w:val="1F487C"/>
                        </w:rPr>
                        <w:t>or</w:t>
                      </w:r>
                      <w:r>
                        <w:rPr>
                          <w:i/>
                          <w:color w:val="1F487C"/>
                          <w:spacing w:val="-4"/>
                        </w:rPr>
                        <w:t xml:space="preserve"> </w:t>
                      </w:r>
                      <w:r>
                        <w:rPr>
                          <w:i/>
                          <w:color w:val="1F487C"/>
                        </w:rPr>
                        <w:t>benefit</w:t>
                      </w:r>
                      <w:r>
                        <w:rPr>
                          <w:i/>
                          <w:color w:val="1F487C"/>
                          <w:spacing w:val="-2"/>
                        </w:rPr>
                        <w:t xml:space="preserve"> </w:t>
                      </w:r>
                      <w:r>
                        <w:rPr>
                          <w:i/>
                          <w:color w:val="1F487C"/>
                        </w:rPr>
                        <w:t>associated</w:t>
                      </w:r>
                      <w:r>
                        <w:rPr>
                          <w:i/>
                          <w:color w:val="1F487C"/>
                          <w:spacing w:val="-3"/>
                        </w:rPr>
                        <w:t xml:space="preserve"> </w:t>
                      </w:r>
                      <w:r>
                        <w:rPr>
                          <w:i/>
                          <w:color w:val="1F487C"/>
                        </w:rPr>
                        <w:t>with</w:t>
                      </w:r>
                      <w:r>
                        <w:rPr>
                          <w:i/>
                          <w:color w:val="1F487C"/>
                          <w:spacing w:val="-5"/>
                        </w:rPr>
                        <w:t xml:space="preserve"> </w:t>
                      </w:r>
                      <w:r>
                        <w:rPr>
                          <w:i/>
                          <w:color w:val="1F487C"/>
                        </w:rPr>
                        <w:t>the</w:t>
                      </w:r>
                      <w:r>
                        <w:rPr>
                          <w:i/>
                          <w:color w:val="1F487C"/>
                          <w:spacing w:val="-5"/>
                        </w:rPr>
                        <w:t xml:space="preserve"> </w:t>
                      </w:r>
                      <w:r>
                        <w:rPr>
                          <w:i/>
                          <w:color w:val="1F487C"/>
                        </w:rPr>
                        <w:t>performance</w:t>
                      </w:r>
                      <w:r>
                        <w:rPr>
                          <w:i/>
                          <w:color w:val="1F487C"/>
                          <w:spacing w:val="-3"/>
                        </w:rPr>
                        <w:t xml:space="preserve"> </w:t>
                      </w:r>
                      <w:r>
                        <w:rPr>
                          <w:i/>
                          <w:color w:val="1F487C"/>
                        </w:rPr>
                        <w:t>of</w:t>
                      </w:r>
                      <w:r>
                        <w:rPr>
                          <w:i/>
                          <w:color w:val="1F487C"/>
                          <w:spacing w:val="-2"/>
                        </w:rPr>
                        <w:t xml:space="preserve"> </w:t>
                      </w:r>
                      <w:r>
                        <w:rPr>
                          <w:i/>
                          <w:color w:val="1F487C"/>
                        </w:rPr>
                        <w:t xml:space="preserve">official duties unless </w:t>
                      </w:r>
                      <w:proofErr w:type="spellStart"/>
                      <w:r>
                        <w:rPr>
                          <w:i/>
                          <w:color w:val="1F487C"/>
                        </w:rPr>
                        <w:t>authorised</w:t>
                      </w:r>
                      <w:proofErr w:type="spellEnd"/>
                      <w:r>
                        <w:rPr>
                          <w:i/>
                          <w:color w:val="1F487C"/>
                        </w:rPr>
                        <w:t xml:space="preserve"> to do so.</w:t>
                      </w:r>
                    </w:p>
                  </w:txbxContent>
                </v:textbox>
                <w10:anchorlock/>
              </v:shape>
            </w:pict>
          </mc:Fallback>
        </mc:AlternateContent>
      </w:r>
    </w:p>
    <w:p w14:paraId="54D39740" w14:textId="77777777" w:rsidR="00BB522C" w:rsidRDefault="00000000">
      <w:pPr>
        <w:pStyle w:val="Heading6"/>
        <w:spacing w:before="91"/>
        <w:ind w:left="736"/>
      </w:pPr>
      <w:r>
        <w:rPr>
          <w:color w:val="1F487C"/>
        </w:rPr>
        <w:t>We</w:t>
      </w:r>
      <w:r>
        <w:rPr>
          <w:color w:val="1F487C"/>
          <w:spacing w:val="-2"/>
        </w:rPr>
        <w:t xml:space="preserve"> </w:t>
      </w:r>
      <w:r>
        <w:rPr>
          <w:color w:val="1F487C"/>
        </w:rPr>
        <w:t>do</w:t>
      </w:r>
      <w:r>
        <w:rPr>
          <w:color w:val="1F487C"/>
          <w:spacing w:val="-1"/>
        </w:rPr>
        <w:t xml:space="preserve"> </w:t>
      </w:r>
      <w:r>
        <w:rPr>
          <w:color w:val="1F487C"/>
        </w:rPr>
        <w:t>this</w:t>
      </w:r>
      <w:r>
        <w:rPr>
          <w:color w:val="1F487C"/>
          <w:spacing w:val="-1"/>
        </w:rPr>
        <w:t xml:space="preserve"> </w:t>
      </w:r>
      <w:r>
        <w:rPr>
          <w:color w:val="1F487C"/>
          <w:spacing w:val="-5"/>
        </w:rPr>
        <w:t>by</w:t>
      </w:r>
    </w:p>
    <w:p w14:paraId="545E614B" w14:textId="77777777" w:rsidR="00BB522C" w:rsidRDefault="00BB522C">
      <w:pPr>
        <w:pStyle w:val="BodyText"/>
        <w:spacing w:before="11"/>
        <w:rPr>
          <w:b/>
          <w:sz w:val="13"/>
        </w:rPr>
      </w:pPr>
    </w:p>
    <w:p w14:paraId="43C75B6E" w14:textId="77777777" w:rsidR="00BB522C" w:rsidRDefault="00BB522C">
      <w:pPr>
        <w:rPr>
          <w:sz w:val="13"/>
        </w:rPr>
        <w:sectPr w:rsidR="00BB522C">
          <w:type w:val="continuous"/>
          <w:pgSz w:w="11910" w:h="16840"/>
          <w:pgMar w:top="480" w:right="420" w:bottom="280" w:left="420" w:header="53" w:footer="1135" w:gutter="0"/>
          <w:cols w:space="720"/>
        </w:sectPr>
      </w:pPr>
    </w:p>
    <w:p w14:paraId="520B54FD" w14:textId="77777777" w:rsidR="00BB522C" w:rsidRDefault="00000000">
      <w:pPr>
        <w:pStyle w:val="ListParagraph"/>
        <w:numPr>
          <w:ilvl w:val="3"/>
          <w:numId w:val="8"/>
        </w:numPr>
        <w:tabs>
          <w:tab w:val="left" w:pos="1160"/>
          <w:tab w:val="left" w:pos="1162"/>
        </w:tabs>
        <w:spacing w:before="99" w:line="357" w:lineRule="auto"/>
        <w:ind w:left="1162" w:hanging="426"/>
        <w:rPr>
          <w:rFonts w:ascii="Symbol" w:hAnsi="Symbol"/>
          <w:sz w:val="20"/>
        </w:rPr>
      </w:pPr>
      <w:r>
        <w:rPr>
          <w:sz w:val="20"/>
        </w:rPr>
        <w:t>Being aware the acceptance of gifts or benefits has the potential to reflect adversely on, or cause embarrassment to the QPS or the member;</w:t>
      </w:r>
    </w:p>
    <w:p w14:paraId="17C8596F" w14:textId="77777777" w:rsidR="00BB522C" w:rsidRDefault="00000000">
      <w:pPr>
        <w:pStyle w:val="ListParagraph"/>
        <w:numPr>
          <w:ilvl w:val="3"/>
          <w:numId w:val="8"/>
        </w:numPr>
        <w:tabs>
          <w:tab w:val="left" w:pos="1160"/>
          <w:tab w:val="left" w:pos="1162"/>
        </w:tabs>
        <w:spacing w:before="122" w:line="357" w:lineRule="auto"/>
        <w:ind w:left="1162" w:right="1" w:hanging="426"/>
        <w:rPr>
          <w:rFonts w:ascii="Symbol" w:hAnsi="Symbol"/>
          <w:sz w:val="20"/>
        </w:rPr>
      </w:pPr>
      <w:r>
        <w:rPr>
          <w:sz w:val="20"/>
        </w:rPr>
        <w:t>Understanding any gift or benefit accepted, regardless</w:t>
      </w:r>
      <w:r>
        <w:rPr>
          <w:spacing w:val="-12"/>
          <w:sz w:val="20"/>
        </w:rPr>
        <w:t xml:space="preserve"> </w:t>
      </w:r>
      <w:r>
        <w:rPr>
          <w:sz w:val="20"/>
        </w:rPr>
        <w:t>of</w:t>
      </w:r>
      <w:r>
        <w:rPr>
          <w:spacing w:val="-11"/>
          <w:sz w:val="20"/>
        </w:rPr>
        <w:t xml:space="preserve"> </w:t>
      </w:r>
      <w:r>
        <w:rPr>
          <w:sz w:val="20"/>
        </w:rPr>
        <w:t>monetary</w:t>
      </w:r>
      <w:r>
        <w:rPr>
          <w:spacing w:val="-11"/>
          <w:sz w:val="20"/>
        </w:rPr>
        <w:t xml:space="preserve"> </w:t>
      </w:r>
      <w:r>
        <w:rPr>
          <w:sz w:val="20"/>
        </w:rPr>
        <w:t>value,</w:t>
      </w:r>
      <w:r>
        <w:rPr>
          <w:spacing w:val="-11"/>
          <w:sz w:val="20"/>
        </w:rPr>
        <w:t xml:space="preserve"> </w:t>
      </w:r>
      <w:r>
        <w:rPr>
          <w:sz w:val="20"/>
        </w:rPr>
        <w:t>implies,</w:t>
      </w:r>
      <w:r>
        <w:rPr>
          <w:spacing w:val="-13"/>
          <w:sz w:val="20"/>
        </w:rPr>
        <w:t xml:space="preserve"> </w:t>
      </w:r>
      <w:r>
        <w:rPr>
          <w:sz w:val="20"/>
        </w:rPr>
        <w:t>or</w:t>
      </w:r>
      <w:r>
        <w:rPr>
          <w:spacing w:val="-11"/>
          <w:sz w:val="20"/>
        </w:rPr>
        <w:t xml:space="preserve"> </w:t>
      </w:r>
      <w:r>
        <w:rPr>
          <w:sz w:val="20"/>
        </w:rPr>
        <w:t>may imply,</w:t>
      </w:r>
      <w:r>
        <w:rPr>
          <w:spacing w:val="-2"/>
          <w:sz w:val="20"/>
        </w:rPr>
        <w:t xml:space="preserve"> </w:t>
      </w:r>
      <w:r>
        <w:rPr>
          <w:sz w:val="20"/>
        </w:rPr>
        <w:t>a</w:t>
      </w:r>
      <w:r>
        <w:rPr>
          <w:spacing w:val="-2"/>
          <w:sz w:val="20"/>
        </w:rPr>
        <w:t xml:space="preserve"> </w:t>
      </w:r>
      <w:r>
        <w:rPr>
          <w:sz w:val="20"/>
        </w:rPr>
        <w:t>relationship which may</w:t>
      </w:r>
      <w:r>
        <w:rPr>
          <w:spacing w:val="-1"/>
          <w:sz w:val="20"/>
        </w:rPr>
        <w:t xml:space="preserve"> </w:t>
      </w:r>
      <w:r>
        <w:rPr>
          <w:sz w:val="20"/>
        </w:rPr>
        <w:t>interfere with objectivity and</w:t>
      </w:r>
      <w:r>
        <w:rPr>
          <w:spacing w:val="-2"/>
          <w:sz w:val="20"/>
        </w:rPr>
        <w:t xml:space="preserve"> </w:t>
      </w:r>
      <w:r>
        <w:rPr>
          <w:sz w:val="20"/>
        </w:rPr>
        <w:t>independence</w:t>
      </w:r>
      <w:r>
        <w:rPr>
          <w:spacing w:val="-4"/>
          <w:sz w:val="20"/>
        </w:rPr>
        <w:t xml:space="preserve"> </w:t>
      </w:r>
      <w:r>
        <w:rPr>
          <w:sz w:val="20"/>
        </w:rPr>
        <w:t>of</w:t>
      </w:r>
      <w:r>
        <w:rPr>
          <w:spacing w:val="-4"/>
          <w:sz w:val="20"/>
        </w:rPr>
        <w:t xml:space="preserve"> </w:t>
      </w:r>
      <w:r>
        <w:rPr>
          <w:sz w:val="20"/>
        </w:rPr>
        <w:t>a</w:t>
      </w:r>
      <w:r>
        <w:rPr>
          <w:spacing w:val="-2"/>
          <w:sz w:val="20"/>
        </w:rPr>
        <w:t xml:space="preserve"> </w:t>
      </w:r>
      <w:r>
        <w:rPr>
          <w:sz w:val="20"/>
        </w:rPr>
        <w:t>member</w:t>
      </w:r>
      <w:r>
        <w:rPr>
          <w:spacing w:val="-3"/>
          <w:sz w:val="20"/>
        </w:rPr>
        <w:t xml:space="preserve"> </w:t>
      </w:r>
      <w:r>
        <w:rPr>
          <w:sz w:val="20"/>
        </w:rPr>
        <w:t xml:space="preserve">of </w:t>
      </w:r>
      <w:r>
        <w:rPr>
          <w:spacing w:val="-4"/>
          <w:sz w:val="20"/>
        </w:rPr>
        <w:t>QPS;</w:t>
      </w:r>
    </w:p>
    <w:p w14:paraId="7C1BC3E6" w14:textId="77777777" w:rsidR="00BB522C" w:rsidRDefault="00000000">
      <w:pPr>
        <w:pStyle w:val="ListParagraph"/>
        <w:numPr>
          <w:ilvl w:val="3"/>
          <w:numId w:val="8"/>
        </w:numPr>
        <w:tabs>
          <w:tab w:val="left" w:pos="1160"/>
          <w:tab w:val="left" w:pos="1162"/>
        </w:tabs>
        <w:spacing w:before="122" w:line="357" w:lineRule="auto"/>
        <w:ind w:left="1162" w:hanging="426"/>
        <w:rPr>
          <w:rFonts w:ascii="Symbol" w:hAnsi="Symbol"/>
          <w:sz w:val="20"/>
        </w:rPr>
      </w:pPr>
      <w:r>
        <w:rPr>
          <w:sz w:val="20"/>
        </w:rPr>
        <w:t>As</w:t>
      </w:r>
      <w:r>
        <w:rPr>
          <w:spacing w:val="-2"/>
          <w:sz w:val="20"/>
        </w:rPr>
        <w:t xml:space="preserve"> </w:t>
      </w:r>
      <w:r>
        <w:rPr>
          <w:sz w:val="20"/>
        </w:rPr>
        <w:t>a</w:t>
      </w:r>
      <w:r>
        <w:rPr>
          <w:spacing w:val="-1"/>
          <w:sz w:val="20"/>
        </w:rPr>
        <w:t xml:space="preserve"> </w:t>
      </w:r>
      <w:r>
        <w:rPr>
          <w:sz w:val="20"/>
        </w:rPr>
        <w:t>general</w:t>
      </w:r>
      <w:r>
        <w:rPr>
          <w:spacing w:val="-2"/>
          <w:sz w:val="20"/>
        </w:rPr>
        <w:t xml:space="preserve"> </w:t>
      </w:r>
      <w:r>
        <w:rPr>
          <w:sz w:val="20"/>
        </w:rPr>
        <w:t>principle,</w:t>
      </w:r>
      <w:r>
        <w:rPr>
          <w:spacing w:val="-1"/>
          <w:sz w:val="20"/>
        </w:rPr>
        <w:t xml:space="preserve"> </w:t>
      </w:r>
      <w:r>
        <w:rPr>
          <w:sz w:val="20"/>
        </w:rPr>
        <w:t>politely</w:t>
      </w:r>
      <w:r>
        <w:rPr>
          <w:spacing w:val="-2"/>
          <w:sz w:val="20"/>
        </w:rPr>
        <w:t xml:space="preserve"> </w:t>
      </w:r>
      <w:r>
        <w:rPr>
          <w:sz w:val="20"/>
        </w:rPr>
        <w:t>refusing</w:t>
      </w:r>
      <w:r>
        <w:rPr>
          <w:spacing w:val="-2"/>
          <w:sz w:val="20"/>
        </w:rPr>
        <w:t xml:space="preserve"> </w:t>
      </w:r>
      <w:r>
        <w:rPr>
          <w:sz w:val="20"/>
        </w:rPr>
        <w:t>offers of gifts or benefits, apart from incidental gifts or benefits of nominal value, such as promotional materials or tokens of appreciation for giving a presentation;</w:t>
      </w:r>
    </w:p>
    <w:p w14:paraId="503740D2" w14:textId="77777777" w:rsidR="00BB522C" w:rsidRDefault="00000000">
      <w:pPr>
        <w:pStyle w:val="ListParagraph"/>
        <w:numPr>
          <w:ilvl w:val="3"/>
          <w:numId w:val="8"/>
        </w:numPr>
        <w:tabs>
          <w:tab w:val="left" w:pos="1160"/>
          <w:tab w:val="left" w:pos="1162"/>
        </w:tabs>
        <w:spacing w:before="122" w:line="355" w:lineRule="auto"/>
        <w:ind w:left="1162" w:right="1" w:hanging="426"/>
        <w:rPr>
          <w:rFonts w:ascii="Symbol" w:hAnsi="Symbol"/>
          <w:sz w:val="20"/>
        </w:rPr>
      </w:pPr>
      <w:r>
        <w:rPr>
          <w:sz w:val="20"/>
        </w:rPr>
        <w:t>Understanding that asking for discounts on goods or services simply because we are members</w:t>
      </w:r>
      <w:r>
        <w:rPr>
          <w:spacing w:val="-14"/>
          <w:sz w:val="20"/>
        </w:rPr>
        <w:t xml:space="preserve"> </w:t>
      </w:r>
      <w:r>
        <w:rPr>
          <w:sz w:val="20"/>
        </w:rPr>
        <w:t>of</w:t>
      </w:r>
      <w:r>
        <w:rPr>
          <w:spacing w:val="-14"/>
          <w:sz w:val="20"/>
        </w:rPr>
        <w:t xml:space="preserve"> </w:t>
      </w:r>
      <w:r>
        <w:rPr>
          <w:sz w:val="20"/>
        </w:rPr>
        <w:t>QPS,</w:t>
      </w:r>
      <w:r>
        <w:rPr>
          <w:spacing w:val="-14"/>
          <w:sz w:val="20"/>
        </w:rPr>
        <w:t xml:space="preserve"> </w:t>
      </w:r>
      <w:r>
        <w:rPr>
          <w:sz w:val="20"/>
        </w:rPr>
        <w:t>erodes</w:t>
      </w:r>
      <w:r>
        <w:rPr>
          <w:spacing w:val="-14"/>
          <w:sz w:val="20"/>
        </w:rPr>
        <w:t xml:space="preserve"> </w:t>
      </w:r>
      <w:r>
        <w:rPr>
          <w:sz w:val="20"/>
        </w:rPr>
        <w:t>our</w:t>
      </w:r>
      <w:r>
        <w:rPr>
          <w:spacing w:val="-14"/>
          <w:sz w:val="20"/>
        </w:rPr>
        <w:t xml:space="preserve"> </w:t>
      </w:r>
      <w:r>
        <w:rPr>
          <w:sz w:val="20"/>
        </w:rPr>
        <w:t>professionalism</w:t>
      </w:r>
    </w:p>
    <w:p w14:paraId="72BE9246" w14:textId="77777777" w:rsidR="00BB522C" w:rsidRDefault="00000000">
      <w:pPr>
        <w:pStyle w:val="BodyText"/>
        <w:spacing w:before="98" w:line="360" w:lineRule="auto"/>
        <w:ind w:left="824" w:right="1023"/>
        <w:jc w:val="both"/>
      </w:pPr>
      <w:r>
        <w:br w:type="column"/>
      </w:r>
      <w:r>
        <w:t>and impartiality, and adversely impacts the reputation of the Service;</w:t>
      </w:r>
    </w:p>
    <w:p w14:paraId="13FE8D68" w14:textId="77777777" w:rsidR="00BB522C" w:rsidRDefault="00000000">
      <w:pPr>
        <w:pStyle w:val="ListParagraph"/>
        <w:numPr>
          <w:ilvl w:val="2"/>
          <w:numId w:val="8"/>
        </w:numPr>
        <w:tabs>
          <w:tab w:val="left" w:pos="822"/>
          <w:tab w:val="left" w:pos="824"/>
        </w:tabs>
        <w:spacing w:before="120" w:line="357" w:lineRule="auto"/>
        <w:ind w:left="824" w:right="1020"/>
        <w:rPr>
          <w:rFonts w:ascii="Symbol" w:hAnsi="Symbol"/>
          <w:sz w:val="20"/>
        </w:rPr>
      </w:pPr>
      <w:r>
        <w:rPr>
          <w:sz w:val="20"/>
        </w:rPr>
        <w:t>Seeking</w:t>
      </w:r>
      <w:r>
        <w:rPr>
          <w:spacing w:val="-14"/>
          <w:sz w:val="20"/>
        </w:rPr>
        <w:t xml:space="preserve"> </w:t>
      </w:r>
      <w:r>
        <w:rPr>
          <w:sz w:val="20"/>
        </w:rPr>
        <w:t>prior</w:t>
      </w:r>
      <w:r>
        <w:rPr>
          <w:spacing w:val="-14"/>
          <w:sz w:val="20"/>
        </w:rPr>
        <w:t xml:space="preserve"> </w:t>
      </w:r>
      <w:r>
        <w:rPr>
          <w:sz w:val="20"/>
        </w:rPr>
        <w:t>approval</w:t>
      </w:r>
      <w:r>
        <w:rPr>
          <w:spacing w:val="-14"/>
          <w:sz w:val="20"/>
        </w:rPr>
        <w:t xml:space="preserve"> </w:t>
      </w:r>
      <w:r>
        <w:rPr>
          <w:sz w:val="20"/>
        </w:rPr>
        <w:t>for</w:t>
      </w:r>
      <w:r>
        <w:rPr>
          <w:spacing w:val="-14"/>
          <w:sz w:val="20"/>
        </w:rPr>
        <w:t xml:space="preserve"> </w:t>
      </w:r>
      <w:r>
        <w:rPr>
          <w:sz w:val="20"/>
        </w:rPr>
        <w:t>the</w:t>
      </w:r>
      <w:r>
        <w:rPr>
          <w:spacing w:val="-14"/>
          <w:sz w:val="20"/>
        </w:rPr>
        <w:t xml:space="preserve"> </w:t>
      </w:r>
      <w:r>
        <w:rPr>
          <w:sz w:val="20"/>
        </w:rPr>
        <w:t>soliciting</w:t>
      </w:r>
      <w:r>
        <w:rPr>
          <w:spacing w:val="-14"/>
          <w:sz w:val="20"/>
        </w:rPr>
        <w:t xml:space="preserve"> </w:t>
      </w:r>
      <w:r>
        <w:rPr>
          <w:sz w:val="20"/>
        </w:rPr>
        <w:t>of</w:t>
      </w:r>
      <w:r>
        <w:rPr>
          <w:spacing w:val="-14"/>
          <w:sz w:val="20"/>
        </w:rPr>
        <w:t xml:space="preserve"> </w:t>
      </w:r>
      <w:r>
        <w:rPr>
          <w:sz w:val="20"/>
        </w:rPr>
        <w:t xml:space="preserve">gifts or benefits associated with approved benevolent, community or </w:t>
      </w:r>
      <w:proofErr w:type="spellStart"/>
      <w:r>
        <w:rPr>
          <w:sz w:val="20"/>
        </w:rPr>
        <w:t>organisational</w:t>
      </w:r>
      <w:proofErr w:type="spellEnd"/>
      <w:r>
        <w:rPr>
          <w:sz w:val="20"/>
        </w:rPr>
        <w:t xml:space="preserve"> purposes; and</w:t>
      </w:r>
    </w:p>
    <w:p w14:paraId="27837991" w14:textId="77777777" w:rsidR="00BB522C" w:rsidRDefault="00000000">
      <w:pPr>
        <w:pStyle w:val="ListParagraph"/>
        <w:numPr>
          <w:ilvl w:val="2"/>
          <w:numId w:val="8"/>
        </w:numPr>
        <w:tabs>
          <w:tab w:val="left" w:pos="822"/>
          <w:tab w:val="left" w:pos="824"/>
        </w:tabs>
        <w:spacing w:before="122" w:line="350" w:lineRule="auto"/>
        <w:ind w:left="824" w:right="1024"/>
        <w:rPr>
          <w:rFonts w:ascii="Symbol" w:hAnsi="Symbol"/>
          <w:sz w:val="20"/>
        </w:rPr>
      </w:pPr>
      <w:r>
        <w:rPr>
          <w:spacing w:val="-2"/>
          <w:sz w:val="20"/>
        </w:rPr>
        <w:t>Following</w:t>
      </w:r>
      <w:r>
        <w:rPr>
          <w:spacing w:val="-6"/>
          <w:sz w:val="20"/>
        </w:rPr>
        <w:t xml:space="preserve"> </w:t>
      </w:r>
      <w:r>
        <w:rPr>
          <w:spacing w:val="-2"/>
          <w:sz w:val="20"/>
        </w:rPr>
        <w:t>policy,</w:t>
      </w:r>
      <w:r>
        <w:rPr>
          <w:spacing w:val="-7"/>
          <w:sz w:val="20"/>
        </w:rPr>
        <w:t xml:space="preserve"> </w:t>
      </w:r>
      <w:r>
        <w:rPr>
          <w:spacing w:val="-2"/>
          <w:sz w:val="20"/>
        </w:rPr>
        <w:t>procedures</w:t>
      </w:r>
      <w:r>
        <w:rPr>
          <w:spacing w:val="-6"/>
          <w:sz w:val="20"/>
        </w:rPr>
        <w:t xml:space="preserve"> </w:t>
      </w:r>
      <w:r>
        <w:rPr>
          <w:spacing w:val="-2"/>
          <w:sz w:val="20"/>
        </w:rPr>
        <w:t>and</w:t>
      </w:r>
      <w:r>
        <w:rPr>
          <w:spacing w:val="-5"/>
          <w:sz w:val="20"/>
        </w:rPr>
        <w:t xml:space="preserve"> </w:t>
      </w:r>
      <w:r>
        <w:rPr>
          <w:spacing w:val="-2"/>
          <w:sz w:val="20"/>
        </w:rPr>
        <w:t>guidelines</w:t>
      </w:r>
      <w:r>
        <w:rPr>
          <w:spacing w:val="-4"/>
          <w:sz w:val="20"/>
        </w:rPr>
        <w:t xml:space="preserve"> </w:t>
      </w:r>
      <w:r>
        <w:rPr>
          <w:spacing w:val="-2"/>
          <w:sz w:val="20"/>
        </w:rPr>
        <w:t xml:space="preserve">in </w:t>
      </w:r>
      <w:r>
        <w:rPr>
          <w:sz w:val="20"/>
        </w:rPr>
        <w:t xml:space="preserve">relation to ‘gifts and </w:t>
      </w:r>
      <w:proofErr w:type="gramStart"/>
      <w:r>
        <w:rPr>
          <w:sz w:val="20"/>
        </w:rPr>
        <w:t>benefits’</w:t>
      </w:r>
      <w:proofErr w:type="gramEnd"/>
      <w:r>
        <w:rPr>
          <w:sz w:val="20"/>
        </w:rPr>
        <w:t>.</w:t>
      </w:r>
    </w:p>
    <w:p w14:paraId="79DB7EA6" w14:textId="77777777" w:rsidR="00BB522C" w:rsidRDefault="00000000">
      <w:pPr>
        <w:pStyle w:val="Heading7"/>
        <w:spacing w:before="129"/>
        <w:ind w:left="399"/>
      </w:pPr>
      <w:r>
        <w:rPr>
          <w:color w:val="1F487C"/>
        </w:rPr>
        <w:t>Further</w:t>
      </w:r>
      <w:r>
        <w:rPr>
          <w:color w:val="1F487C"/>
          <w:spacing w:val="-4"/>
        </w:rPr>
        <w:t xml:space="preserve"> </w:t>
      </w:r>
      <w:r>
        <w:rPr>
          <w:color w:val="1F487C"/>
          <w:spacing w:val="-2"/>
        </w:rPr>
        <w:t>Information</w:t>
      </w:r>
    </w:p>
    <w:p w14:paraId="74969160" w14:textId="4A91F883" w:rsidR="00BB522C" w:rsidRDefault="00000000">
      <w:pPr>
        <w:pStyle w:val="ListParagraph"/>
        <w:numPr>
          <w:ilvl w:val="2"/>
          <w:numId w:val="8"/>
        </w:numPr>
        <w:tabs>
          <w:tab w:val="left" w:pos="822"/>
          <w:tab w:val="left" w:pos="824"/>
        </w:tabs>
        <w:spacing w:before="247" w:line="355" w:lineRule="auto"/>
        <w:ind w:left="824" w:right="1021"/>
        <w:rPr>
          <w:rFonts w:ascii="Symbol" w:hAnsi="Symbol"/>
          <w:sz w:val="20"/>
        </w:rPr>
      </w:pPr>
      <w:r>
        <w:rPr>
          <w:sz w:val="20"/>
        </w:rPr>
        <w:t>Section 11.4 ‘Gifts or benefits offered to members of the Service’ of the</w:t>
      </w:r>
      <w:r>
        <w:rPr>
          <w:color w:val="0000FF"/>
          <w:sz w:val="20"/>
          <w:u w:val="single" w:color="0000FF"/>
        </w:rPr>
        <w:t xml:space="preserve"> </w:t>
      </w:r>
      <w:hyperlink r:id="rId82">
        <w:r w:rsidR="00BB522C">
          <w:rPr>
            <w:color w:val="0000FF"/>
            <w:sz w:val="20"/>
            <w:u w:val="single" w:color="0000FF"/>
          </w:rPr>
          <w:t>Management</w:t>
        </w:r>
      </w:hyperlink>
      <w:r>
        <w:rPr>
          <w:color w:val="0000FF"/>
          <w:sz w:val="20"/>
        </w:rPr>
        <w:t xml:space="preserve"> </w:t>
      </w:r>
      <w:hyperlink r:id="rId83">
        <w:r w:rsidR="00BB522C">
          <w:rPr>
            <w:color w:val="0000FF"/>
            <w:sz w:val="20"/>
            <w:u w:val="single" w:color="0000FF"/>
          </w:rPr>
          <w:t>Support Manual.</w:t>
        </w:r>
      </w:hyperlink>
    </w:p>
    <w:p w14:paraId="4F53FF71" w14:textId="1ECD5C89" w:rsidR="00BB522C" w:rsidRDefault="00000000">
      <w:pPr>
        <w:pStyle w:val="ListParagraph"/>
        <w:numPr>
          <w:ilvl w:val="2"/>
          <w:numId w:val="8"/>
        </w:numPr>
        <w:tabs>
          <w:tab w:val="left" w:pos="822"/>
          <w:tab w:val="left" w:pos="824"/>
        </w:tabs>
        <w:spacing w:before="126" w:line="350" w:lineRule="auto"/>
        <w:ind w:left="824" w:right="1018"/>
        <w:rPr>
          <w:rFonts w:ascii="Symbol" w:hAnsi="Symbol"/>
          <w:sz w:val="20"/>
        </w:rPr>
      </w:pPr>
      <w:r>
        <w:rPr>
          <w:sz w:val="20"/>
        </w:rPr>
        <w:t>Section</w:t>
      </w:r>
      <w:r>
        <w:rPr>
          <w:spacing w:val="-11"/>
          <w:sz w:val="20"/>
        </w:rPr>
        <w:t xml:space="preserve"> </w:t>
      </w:r>
      <w:r>
        <w:rPr>
          <w:sz w:val="20"/>
        </w:rPr>
        <w:t>2.3</w:t>
      </w:r>
      <w:r>
        <w:rPr>
          <w:spacing w:val="-11"/>
          <w:sz w:val="20"/>
        </w:rPr>
        <w:t xml:space="preserve"> </w:t>
      </w:r>
      <w:r>
        <w:rPr>
          <w:sz w:val="20"/>
        </w:rPr>
        <w:t>‘Gifts</w:t>
      </w:r>
      <w:r>
        <w:rPr>
          <w:spacing w:val="-10"/>
          <w:sz w:val="20"/>
        </w:rPr>
        <w:t xml:space="preserve"> </w:t>
      </w:r>
      <w:r>
        <w:rPr>
          <w:sz w:val="20"/>
        </w:rPr>
        <w:t>and</w:t>
      </w:r>
      <w:r>
        <w:rPr>
          <w:spacing w:val="-11"/>
          <w:sz w:val="20"/>
        </w:rPr>
        <w:t xml:space="preserve"> </w:t>
      </w:r>
      <w:r>
        <w:rPr>
          <w:sz w:val="20"/>
        </w:rPr>
        <w:t>Donations</w:t>
      </w:r>
      <w:r>
        <w:rPr>
          <w:spacing w:val="-7"/>
          <w:sz w:val="20"/>
        </w:rPr>
        <w:t xml:space="preserve"> </w:t>
      </w:r>
      <w:r>
        <w:rPr>
          <w:sz w:val="20"/>
        </w:rPr>
        <w:t>Policy’</w:t>
      </w:r>
      <w:r>
        <w:rPr>
          <w:spacing w:val="-12"/>
          <w:sz w:val="20"/>
        </w:rPr>
        <w:t xml:space="preserve"> </w:t>
      </w:r>
      <w:r>
        <w:rPr>
          <w:sz w:val="20"/>
        </w:rPr>
        <w:t>of</w:t>
      </w:r>
      <w:r>
        <w:rPr>
          <w:spacing w:val="-9"/>
          <w:sz w:val="20"/>
        </w:rPr>
        <w:t xml:space="preserve"> </w:t>
      </w:r>
      <w:r>
        <w:rPr>
          <w:sz w:val="20"/>
        </w:rPr>
        <w:t xml:space="preserve">the </w:t>
      </w:r>
      <w:hyperlink r:id="rId84">
        <w:r w:rsidR="00BB522C">
          <w:rPr>
            <w:color w:val="0000FF"/>
            <w:sz w:val="20"/>
            <w:u w:val="single" w:color="0000FF"/>
          </w:rPr>
          <w:t>QPS</w:t>
        </w:r>
        <w:r w:rsidR="00BB522C">
          <w:rPr>
            <w:color w:val="0000FF"/>
            <w:spacing w:val="-14"/>
            <w:sz w:val="20"/>
            <w:u w:val="single" w:color="0000FF"/>
          </w:rPr>
          <w:t xml:space="preserve"> </w:t>
        </w:r>
        <w:r w:rsidR="00BB522C">
          <w:rPr>
            <w:color w:val="0000FF"/>
            <w:sz w:val="20"/>
            <w:u w:val="single" w:color="0000FF"/>
          </w:rPr>
          <w:t>Financial</w:t>
        </w:r>
        <w:r w:rsidR="00BB522C">
          <w:rPr>
            <w:color w:val="0000FF"/>
            <w:spacing w:val="-14"/>
            <w:sz w:val="20"/>
            <w:u w:val="single" w:color="0000FF"/>
          </w:rPr>
          <w:t xml:space="preserve"> </w:t>
        </w:r>
        <w:r w:rsidR="00BB522C">
          <w:rPr>
            <w:color w:val="0000FF"/>
            <w:sz w:val="20"/>
            <w:u w:val="single" w:color="0000FF"/>
          </w:rPr>
          <w:t>Management</w:t>
        </w:r>
        <w:r w:rsidR="00BB522C">
          <w:rPr>
            <w:color w:val="0000FF"/>
            <w:spacing w:val="-14"/>
            <w:sz w:val="20"/>
            <w:u w:val="single" w:color="0000FF"/>
          </w:rPr>
          <w:t xml:space="preserve"> </w:t>
        </w:r>
        <w:r w:rsidR="00BB522C">
          <w:rPr>
            <w:color w:val="0000FF"/>
            <w:sz w:val="20"/>
            <w:u w:val="single" w:color="0000FF"/>
          </w:rPr>
          <w:t>Practice</w:t>
        </w:r>
        <w:r w:rsidR="00BB522C">
          <w:rPr>
            <w:color w:val="0000FF"/>
            <w:spacing w:val="-14"/>
            <w:sz w:val="20"/>
            <w:u w:val="single" w:color="0000FF"/>
          </w:rPr>
          <w:t xml:space="preserve"> </w:t>
        </w:r>
        <w:r w:rsidR="00BB522C">
          <w:rPr>
            <w:color w:val="0000FF"/>
            <w:sz w:val="20"/>
            <w:u w:val="single" w:color="0000FF"/>
          </w:rPr>
          <w:t>Manual</w:t>
        </w:r>
        <w:r w:rsidR="00BB522C">
          <w:rPr>
            <w:sz w:val="20"/>
          </w:rPr>
          <w:t>.</w:t>
        </w:r>
      </w:hyperlink>
    </w:p>
    <w:p w14:paraId="647B7DB9" w14:textId="547E7448" w:rsidR="00BB522C" w:rsidRDefault="00BB522C">
      <w:pPr>
        <w:pStyle w:val="ListParagraph"/>
        <w:numPr>
          <w:ilvl w:val="2"/>
          <w:numId w:val="8"/>
        </w:numPr>
        <w:tabs>
          <w:tab w:val="left" w:pos="822"/>
          <w:tab w:val="left" w:pos="824"/>
        </w:tabs>
        <w:spacing w:before="129" w:line="350" w:lineRule="auto"/>
        <w:ind w:left="824" w:right="1707"/>
        <w:rPr>
          <w:rFonts w:ascii="Symbol" w:hAnsi="Symbol"/>
          <w:sz w:val="20"/>
        </w:rPr>
      </w:pPr>
      <w:hyperlink r:id="rId85">
        <w:r>
          <w:rPr>
            <w:color w:val="0000FF"/>
            <w:sz w:val="20"/>
            <w:u w:val="single" w:color="0000FF"/>
          </w:rPr>
          <w:t>Public</w:t>
        </w:r>
        <w:r>
          <w:rPr>
            <w:color w:val="0000FF"/>
            <w:spacing w:val="-7"/>
            <w:sz w:val="20"/>
            <w:u w:val="single" w:color="0000FF"/>
          </w:rPr>
          <w:t xml:space="preserve"> </w:t>
        </w:r>
        <w:r>
          <w:rPr>
            <w:color w:val="0000FF"/>
            <w:sz w:val="20"/>
            <w:u w:val="single" w:color="0000FF"/>
          </w:rPr>
          <w:t>Service</w:t>
        </w:r>
        <w:r>
          <w:rPr>
            <w:color w:val="0000FF"/>
            <w:spacing w:val="-11"/>
            <w:sz w:val="20"/>
            <w:u w:val="single" w:color="0000FF"/>
          </w:rPr>
          <w:t xml:space="preserve"> </w:t>
        </w:r>
        <w:r>
          <w:rPr>
            <w:color w:val="0000FF"/>
            <w:sz w:val="20"/>
            <w:u w:val="single" w:color="0000FF"/>
          </w:rPr>
          <w:t>Commission</w:t>
        </w:r>
      </w:hyperlink>
      <w:r w:rsidR="00000000">
        <w:rPr>
          <w:color w:val="0000FF"/>
          <w:spacing w:val="-7"/>
          <w:sz w:val="20"/>
        </w:rPr>
        <w:t xml:space="preserve"> </w:t>
      </w:r>
      <w:r w:rsidR="00000000">
        <w:rPr>
          <w:sz w:val="20"/>
        </w:rPr>
        <w:t>‘Gifts</w:t>
      </w:r>
      <w:r w:rsidR="00000000">
        <w:rPr>
          <w:spacing w:val="-10"/>
          <w:sz w:val="20"/>
        </w:rPr>
        <w:t xml:space="preserve"> </w:t>
      </w:r>
      <w:r w:rsidR="00000000">
        <w:rPr>
          <w:sz w:val="20"/>
        </w:rPr>
        <w:t>and Benefits Guideline’.</w:t>
      </w:r>
    </w:p>
    <w:p w14:paraId="7092FCB8" w14:textId="77777777" w:rsidR="00BB522C" w:rsidRDefault="00BB522C">
      <w:pPr>
        <w:spacing w:line="350" w:lineRule="auto"/>
        <w:jc w:val="both"/>
        <w:rPr>
          <w:rFonts w:ascii="Symbol" w:hAnsi="Symbol"/>
          <w:sz w:val="20"/>
        </w:rPr>
        <w:sectPr w:rsidR="00BB522C">
          <w:type w:val="continuous"/>
          <w:pgSz w:w="11910" w:h="16840"/>
          <w:pgMar w:top="480" w:right="420" w:bottom="280" w:left="420" w:header="53" w:footer="1135" w:gutter="0"/>
          <w:cols w:num="2" w:space="720" w:equalWidth="0">
            <w:col w:w="5171" w:space="40"/>
            <w:col w:w="5859"/>
          </w:cols>
        </w:sectPr>
      </w:pPr>
    </w:p>
    <w:p w14:paraId="51F608DE" w14:textId="77777777" w:rsidR="00BB522C" w:rsidRDefault="00BB522C">
      <w:pPr>
        <w:pStyle w:val="BodyText"/>
      </w:pPr>
    </w:p>
    <w:p w14:paraId="66BF0762" w14:textId="77777777" w:rsidR="00BB522C" w:rsidRDefault="00BB522C">
      <w:pPr>
        <w:pStyle w:val="BodyText"/>
      </w:pPr>
    </w:p>
    <w:p w14:paraId="498B3988" w14:textId="77777777" w:rsidR="00BB522C" w:rsidRDefault="00BB522C">
      <w:pPr>
        <w:pStyle w:val="BodyText"/>
        <w:spacing w:before="30"/>
      </w:pPr>
    </w:p>
    <w:p w14:paraId="7D2AE4B4" w14:textId="77777777" w:rsidR="00BB522C" w:rsidRDefault="00BB522C">
      <w:pPr>
        <w:sectPr w:rsidR="00BB522C">
          <w:pgSz w:w="11910" w:h="16840"/>
          <w:pgMar w:top="480" w:right="420" w:bottom="1320" w:left="420" w:header="53" w:footer="1135" w:gutter="0"/>
          <w:cols w:space="720"/>
        </w:sectPr>
      </w:pPr>
    </w:p>
    <w:p w14:paraId="7194C679" w14:textId="37356D4A" w:rsidR="00BB522C" w:rsidRDefault="00BB522C">
      <w:pPr>
        <w:pStyle w:val="ListParagraph"/>
        <w:numPr>
          <w:ilvl w:val="3"/>
          <w:numId w:val="8"/>
        </w:numPr>
        <w:tabs>
          <w:tab w:val="left" w:pos="1162"/>
          <w:tab w:val="left" w:pos="1931"/>
          <w:tab w:val="left" w:pos="2826"/>
          <w:tab w:val="left" w:pos="4155"/>
          <w:tab w:val="left" w:pos="4838"/>
        </w:tabs>
        <w:spacing w:before="99" w:line="352" w:lineRule="auto"/>
        <w:ind w:left="1162" w:hanging="426"/>
        <w:jc w:val="left"/>
        <w:rPr>
          <w:rFonts w:ascii="Symbol" w:hAnsi="Symbol"/>
          <w:sz w:val="20"/>
        </w:rPr>
      </w:pPr>
      <w:hyperlink r:id="rId86">
        <w:r>
          <w:rPr>
            <w:color w:val="0000FF"/>
            <w:spacing w:val="-2"/>
            <w:sz w:val="20"/>
            <w:u w:val="single" w:color="0000FF"/>
          </w:rPr>
          <w:t>Public</w:t>
        </w:r>
        <w:r>
          <w:rPr>
            <w:color w:val="0000FF"/>
            <w:sz w:val="20"/>
            <w:u w:val="single" w:color="0000FF"/>
          </w:rPr>
          <w:tab/>
        </w:r>
        <w:r>
          <w:rPr>
            <w:color w:val="0000FF"/>
            <w:spacing w:val="-2"/>
            <w:sz w:val="20"/>
            <w:u w:val="single" w:color="0000FF"/>
          </w:rPr>
          <w:t>Service</w:t>
        </w:r>
        <w:r>
          <w:rPr>
            <w:color w:val="0000FF"/>
            <w:sz w:val="20"/>
            <w:u w:val="single" w:color="0000FF"/>
          </w:rPr>
          <w:tab/>
        </w:r>
        <w:r>
          <w:rPr>
            <w:color w:val="0000FF"/>
            <w:spacing w:val="-2"/>
            <w:sz w:val="20"/>
            <w:u w:val="single" w:color="0000FF"/>
          </w:rPr>
          <w:t>Commission</w:t>
        </w:r>
      </w:hyperlink>
      <w:r w:rsidR="00000000">
        <w:rPr>
          <w:color w:val="0000FF"/>
          <w:sz w:val="20"/>
        </w:rPr>
        <w:tab/>
      </w:r>
      <w:r w:rsidR="00000000">
        <w:rPr>
          <w:spacing w:val="-2"/>
          <w:sz w:val="20"/>
        </w:rPr>
        <w:t>‘Gifts</w:t>
      </w:r>
      <w:r w:rsidR="00000000">
        <w:rPr>
          <w:sz w:val="20"/>
        </w:rPr>
        <w:tab/>
      </w:r>
      <w:r w:rsidR="00000000">
        <w:rPr>
          <w:spacing w:val="-4"/>
          <w:sz w:val="20"/>
        </w:rPr>
        <w:t xml:space="preserve">and </w:t>
      </w:r>
      <w:r w:rsidR="00000000">
        <w:rPr>
          <w:sz w:val="20"/>
        </w:rPr>
        <w:t>Benefits Directive 22/09’.</w:t>
      </w:r>
    </w:p>
    <w:p w14:paraId="738EFE2C" w14:textId="6D0A3692" w:rsidR="00BB522C" w:rsidRDefault="00000000">
      <w:pPr>
        <w:pStyle w:val="ListParagraph"/>
        <w:numPr>
          <w:ilvl w:val="3"/>
          <w:numId w:val="8"/>
        </w:numPr>
        <w:tabs>
          <w:tab w:val="left" w:pos="1162"/>
        </w:tabs>
        <w:spacing w:line="352" w:lineRule="auto"/>
        <w:ind w:left="1162" w:hanging="426"/>
        <w:jc w:val="left"/>
        <w:rPr>
          <w:rFonts w:ascii="Symbol" w:hAnsi="Symbol"/>
          <w:sz w:val="20"/>
        </w:rPr>
      </w:pPr>
      <w:r>
        <w:rPr>
          <w:sz w:val="20"/>
        </w:rPr>
        <w:t xml:space="preserve">Crime and Corruption Commission </w:t>
      </w:r>
      <w:hyperlink r:id="rId87">
        <w:r w:rsidR="00BB522C">
          <w:rPr>
            <w:sz w:val="20"/>
          </w:rPr>
          <w:t>‘</w:t>
        </w:r>
        <w:r w:rsidR="00BB522C">
          <w:rPr>
            <w:color w:val="0000FF"/>
            <w:sz w:val="20"/>
            <w:u w:val="single" w:color="0000FF"/>
          </w:rPr>
          <w:t>Gifts and</w:t>
        </w:r>
      </w:hyperlink>
      <w:r>
        <w:rPr>
          <w:color w:val="0000FF"/>
          <w:sz w:val="20"/>
        </w:rPr>
        <w:t xml:space="preserve"> </w:t>
      </w:r>
      <w:hyperlink r:id="rId88">
        <w:r w:rsidR="00BB522C">
          <w:rPr>
            <w:color w:val="0000FF"/>
            <w:spacing w:val="-2"/>
            <w:sz w:val="20"/>
            <w:u w:val="single" w:color="0000FF"/>
          </w:rPr>
          <w:t>Benefits’.</w:t>
        </w:r>
      </w:hyperlink>
    </w:p>
    <w:p w14:paraId="4FB9E5AE" w14:textId="1263DDCB" w:rsidR="00BB522C" w:rsidRDefault="00000000">
      <w:pPr>
        <w:pStyle w:val="ListParagraph"/>
        <w:numPr>
          <w:ilvl w:val="2"/>
          <w:numId w:val="8"/>
        </w:numPr>
        <w:tabs>
          <w:tab w:val="left" w:pos="822"/>
        </w:tabs>
        <w:spacing w:before="99"/>
        <w:ind w:left="822" w:hanging="425"/>
        <w:jc w:val="left"/>
        <w:rPr>
          <w:rFonts w:ascii="Symbol" w:hAnsi="Symbol"/>
          <w:sz w:val="20"/>
        </w:rPr>
      </w:pPr>
      <w:r>
        <w:br w:type="column"/>
      </w:r>
      <w:hyperlink r:id="rId89">
        <w:r w:rsidR="00BB522C">
          <w:rPr>
            <w:color w:val="0000FF"/>
            <w:sz w:val="20"/>
            <w:u w:val="single" w:color="0000FF"/>
          </w:rPr>
          <w:t>QPS</w:t>
        </w:r>
        <w:r w:rsidR="00BB522C">
          <w:rPr>
            <w:color w:val="0000FF"/>
            <w:spacing w:val="-7"/>
            <w:sz w:val="20"/>
            <w:u w:val="single" w:color="0000FF"/>
          </w:rPr>
          <w:t xml:space="preserve"> </w:t>
        </w:r>
        <w:r w:rsidR="00BB522C">
          <w:rPr>
            <w:color w:val="0000FF"/>
            <w:sz w:val="20"/>
            <w:u w:val="single" w:color="0000FF"/>
          </w:rPr>
          <w:t>Fraud</w:t>
        </w:r>
        <w:r w:rsidR="00BB522C">
          <w:rPr>
            <w:color w:val="0000FF"/>
            <w:spacing w:val="-8"/>
            <w:sz w:val="20"/>
            <w:u w:val="single" w:color="0000FF"/>
          </w:rPr>
          <w:t xml:space="preserve"> </w:t>
        </w:r>
        <w:r w:rsidR="00BB522C">
          <w:rPr>
            <w:color w:val="0000FF"/>
            <w:sz w:val="20"/>
            <w:u w:val="single" w:color="0000FF"/>
          </w:rPr>
          <w:t>and</w:t>
        </w:r>
        <w:r w:rsidR="00BB522C">
          <w:rPr>
            <w:color w:val="0000FF"/>
            <w:spacing w:val="-8"/>
            <w:sz w:val="20"/>
            <w:u w:val="single" w:color="0000FF"/>
          </w:rPr>
          <w:t xml:space="preserve"> </w:t>
        </w:r>
        <w:r w:rsidR="00BB522C">
          <w:rPr>
            <w:color w:val="0000FF"/>
            <w:sz w:val="20"/>
            <w:u w:val="single" w:color="0000FF"/>
          </w:rPr>
          <w:t>Corruption</w:t>
        </w:r>
        <w:r w:rsidR="00BB522C">
          <w:rPr>
            <w:color w:val="0000FF"/>
            <w:spacing w:val="-5"/>
            <w:sz w:val="20"/>
            <w:u w:val="single" w:color="0000FF"/>
          </w:rPr>
          <w:t xml:space="preserve"> </w:t>
        </w:r>
        <w:r w:rsidR="00BB522C">
          <w:rPr>
            <w:color w:val="0000FF"/>
            <w:sz w:val="20"/>
            <w:u w:val="single" w:color="0000FF"/>
          </w:rPr>
          <w:t>Control</w:t>
        </w:r>
        <w:r w:rsidR="00BB522C">
          <w:rPr>
            <w:color w:val="0000FF"/>
            <w:spacing w:val="-8"/>
            <w:sz w:val="20"/>
            <w:u w:val="single" w:color="0000FF"/>
          </w:rPr>
          <w:t xml:space="preserve"> </w:t>
        </w:r>
        <w:r w:rsidR="00BB522C">
          <w:rPr>
            <w:color w:val="0000FF"/>
            <w:spacing w:val="-2"/>
            <w:sz w:val="20"/>
            <w:u w:val="single" w:color="0000FF"/>
          </w:rPr>
          <w:t>Policy.</w:t>
        </w:r>
      </w:hyperlink>
    </w:p>
    <w:p w14:paraId="29AD1C41" w14:textId="77777777" w:rsidR="00BB522C" w:rsidRDefault="00BB522C">
      <w:pPr>
        <w:pStyle w:val="BodyText"/>
        <w:spacing w:before="5"/>
      </w:pPr>
    </w:p>
    <w:p w14:paraId="7121AD7F" w14:textId="70EAA1D9" w:rsidR="00BB522C" w:rsidRDefault="00BB522C">
      <w:pPr>
        <w:pStyle w:val="ListParagraph"/>
        <w:numPr>
          <w:ilvl w:val="2"/>
          <w:numId w:val="8"/>
        </w:numPr>
        <w:tabs>
          <w:tab w:val="left" w:pos="822"/>
        </w:tabs>
        <w:spacing w:before="0"/>
        <w:ind w:left="822" w:hanging="425"/>
        <w:jc w:val="left"/>
        <w:rPr>
          <w:rFonts w:ascii="Symbol" w:hAnsi="Symbol"/>
          <w:sz w:val="20"/>
        </w:rPr>
      </w:pPr>
      <w:hyperlink r:id="rId90">
        <w:r>
          <w:rPr>
            <w:color w:val="0000FF"/>
            <w:sz w:val="20"/>
            <w:u w:val="single" w:color="0000FF"/>
          </w:rPr>
          <w:t>QPS</w:t>
        </w:r>
        <w:r>
          <w:rPr>
            <w:color w:val="0000FF"/>
            <w:spacing w:val="-7"/>
            <w:sz w:val="20"/>
            <w:u w:val="single" w:color="0000FF"/>
          </w:rPr>
          <w:t xml:space="preserve"> </w:t>
        </w:r>
        <w:r>
          <w:rPr>
            <w:color w:val="0000FF"/>
            <w:sz w:val="20"/>
            <w:u w:val="single" w:color="0000FF"/>
          </w:rPr>
          <w:t>Fraud</w:t>
        </w:r>
        <w:r>
          <w:rPr>
            <w:color w:val="0000FF"/>
            <w:spacing w:val="-8"/>
            <w:sz w:val="20"/>
            <w:u w:val="single" w:color="0000FF"/>
          </w:rPr>
          <w:t xml:space="preserve"> </w:t>
        </w:r>
        <w:r>
          <w:rPr>
            <w:color w:val="0000FF"/>
            <w:sz w:val="20"/>
            <w:u w:val="single" w:color="0000FF"/>
          </w:rPr>
          <w:t>and</w:t>
        </w:r>
        <w:r>
          <w:rPr>
            <w:color w:val="0000FF"/>
            <w:spacing w:val="-8"/>
            <w:sz w:val="20"/>
            <w:u w:val="single" w:color="0000FF"/>
          </w:rPr>
          <w:t xml:space="preserve"> </w:t>
        </w:r>
        <w:r>
          <w:rPr>
            <w:color w:val="0000FF"/>
            <w:sz w:val="20"/>
            <w:u w:val="single" w:color="0000FF"/>
          </w:rPr>
          <w:t>Corruption</w:t>
        </w:r>
        <w:r>
          <w:rPr>
            <w:color w:val="0000FF"/>
            <w:spacing w:val="-5"/>
            <w:sz w:val="20"/>
            <w:u w:val="single" w:color="0000FF"/>
          </w:rPr>
          <w:t xml:space="preserve"> </w:t>
        </w:r>
        <w:r>
          <w:rPr>
            <w:color w:val="0000FF"/>
            <w:sz w:val="20"/>
            <w:u w:val="single" w:color="0000FF"/>
          </w:rPr>
          <w:t>Control</w:t>
        </w:r>
        <w:r>
          <w:rPr>
            <w:color w:val="0000FF"/>
            <w:spacing w:val="-8"/>
            <w:sz w:val="20"/>
            <w:u w:val="single" w:color="0000FF"/>
          </w:rPr>
          <w:t xml:space="preserve"> </w:t>
        </w:r>
        <w:r>
          <w:rPr>
            <w:color w:val="0000FF"/>
            <w:spacing w:val="-4"/>
            <w:sz w:val="20"/>
            <w:u w:val="single" w:color="0000FF"/>
          </w:rPr>
          <w:t>Plan</w:t>
        </w:r>
        <w:r>
          <w:rPr>
            <w:spacing w:val="-4"/>
            <w:sz w:val="20"/>
          </w:rPr>
          <w:t>.</w:t>
        </w:r>
      </w:hyperlink>
    </w:p>
    <w:p w14:paraId="3409D0B5" w14:textId="77777777" w:rsidR="00BB522C" w:rsidRDefault="00BB522C">
      <w:pPr>
        <w:rPr>
          <w:rFonts w:ascii="Symbol" w:hAnsi="Symbol"/>
          <w:sz w:val="20"/>
        </w:rPr>
        <w:sectPr w:rsidR="00BB522C">
          <w:type w:val="continuous"/>
          <w:pgSz w:w="11910" w:h="16840"/>
          <w:pgMar w:top="480" w:right="420" w:bottom="280" w:left="420" w:header="53" w:footer="1135" w:gutter="0"/>
          <w:cols w:num="2" w:space="720" w:equalWidth="0">
            <w:col w:w="5173" w:space="40"/>
            <w:col w:w="5857"/>
          </w:cols>
        </w:sectPr>
      </w:pPr>
    </w:p>
    <w:p w14:paraId="7798750F" w14:textId="77777777" w:rsidR="00BB522C" w:rsidRDefault="00BB522C">
      <w:pPr>
        <w:pStyle w:val="BodyText"/>
        <w:spacing w:before="1"/>
        <w:rPr>
          <w:sz w:val="11"/>
        </w:rPr>
      </w:pPr>
    </w:p>
    <w:p w14:paraId="2ECFC154" w14:textId="77777777" w:rsidR="00BB522C" w:rsidRDefault="00000000">
      <w:pPr>
        <w:pStyle w:val="BodyText"/>
        <w:ind w:left="712"/>
      </w:pPr>
      <w:r>
        <w:rPr>
          <w:noProof/>
        </w:rPr>
        <mc:AlternateContent>
          <mc:Choice Requires="wps">
            <w:drawing>
              <wp:inline distT="0" distB="0" distL="0" distR="0" wp14:anchorId="29449503" wp14:editId="47155C65">
                <wp:extent cx="6123305" cy="1213485"/>
                <wp:effectExtent l="0" t="0" r="0" b="0"/>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3305" cy="1213485"/>
                        </a:xfrm>
                        <a:prstGeom prst="rect">
                          <a:avLst/>
                        </a:prstGeom>
                        <a:solidFill>
                          <a:srgbClr val="DBE4F0"/>
                        </a:solidFill>
                      </wps:spPr>
                      <wps:txbx>
                        <w:txbxContent>
                          <w:p w14:paraId="6CAF839E" w14:textId="77777777" w:rsidR="00BB522C" w:rsidRDefault="00000000">
                            <w:pPr>
                              <w:tabs>
                                <w:tab w:val="left" w:pos="703"/>
                              </w:tabs>
                              <w:spacing w:before="120"/>
                              <w:ind w:left="107"/>
                              <w:rPr>
                                <w:b/>
                                <w:color w:val="000000"/>
                                <w:sz w:val="24"/>
                              </w:rPr>
                            </w:pPr>
                            <w:bookmarkStart w:id="26" w:name="_bookmark15"/>
                            <w:bookmarkEnd w:id="26"/>
                            <w:r>
                              <w:rPr>
                                <w:b/>
                                <w:color w:val="1F487C"/>
                                <w:spacing w:val="-5"/>
                                <w:sz w:val="24"/>
                              </w:rPr>
                              <w:t>12.</w:t>
                            </w:r>
                            <w:r>
                              <w:rPr>
                                <w:b/>
                                <w:color w:val="1F487C"/>
                                <w:sz w:val="24"/>
                              </w:rPr>
                              <w:tab/>
                              <w:t>Private</w:t>
                            </w:r>
                            <w:r>
                              <w:rPr>
                                <w:b/>
                                <w:color w:val="1F487C"/>
                                <w:spacing w:val="-9"/>
                                <w:sz w:val="24"/>
                              </w:rPr>
                              <w:t xml:space="preserve"> </w:t>
                            </w:r>
                            <w:r>
                              <w:rPr>
                                <w:b/>
                                <w:color w:val="1F487C"/>
                                <w:sz w:val="24"/>
                              </w:rPr>
                              <w:t>commentary</w:t>
                            </w:r>
                            <w:r>
                              <w:rPr>
                                <w:b/>
                                <w:color w:val="1F487C"/>
                                <w:spacing w:val="-4"/>
                                <w:sz w:val="24"/>
                              </w:rPr>
                              <w:t xml:space="preserve"> </w:t>
                            </w:r>
                            <w:r>
                              <w:rPr>
                                <w:b/>
                                <w:color w:val="1F487C"/>
                                <w:sz w:val="24"/>
                              </w:rPr>
                              <w:t>and</w:t>
                            </w:r>
                            <w:r>
                              <w:rPr>
                                <w:b/>
                                <w:color w:val="1F487C"/>
                                <w:spacing w:val="-3"/>
                                <w:sz w:val="24"/>
                              </w:rPr>
                              <w:t xml:space="preserve"> </w:t>
                            </w:r>
                            <w:r>
                              <w:rPr>
                                <w:b/>
                                <w:color w:val="1F487C"/>
                                <w:sz w:val="24"/>
                              </w:rPr>
                              <w:t>social</w:t>
                            </w:r>
                            <w:r>
                              <w:rPr>
                                <w:b/>
                                <w:color w:val="1F487C"/>
                                <w:spacing w:val="-3"/>
                                <w:sz w:val="24"/>
                              </w:rPr>
                              <w:t xml:space="preserve"> </w:t>
                            </w:r>
                            <w:r>
                              <w:rPr>
                                <w:b/>
                                <w:color w:val="1F487C"/>
                                <w:sz w:val="24"/>
                              </w:rPr>
                              <w:t>media</w:t>
                            </w:r>
                            <w:r>
                              <w:rPr>
                                <w:b/>
                                <w:color w:val="1F487C"/>
                                <w:spacing w:val="-4"/>
                                <w:sz w:val="24"/>
                              </w:rPr>
                              <w:t xml:space="preserve"> </w:t>
                            </w:r>
                            <w:r>
                              <w:rPr>
                                <w:b/>
                                <w:color w:val="1F487C"/>
                                <w:spacing w:val="-2"/>
                                <w:sz w:val="24"/>
                              </w:rPr>
                              <w:t>activity</w:t>
                            </w:r>
                          </w:p>
                          <w:p w14:paraId="24593F48" w14:textId="77777777" w:rsidR="00BB522C" w:rsidRDefault="00000000">
                            <w:pPr>
                              <w:spacing w:before="257" w:line="360" w:lineRule="auto"/>
                              <w:ind w:left="107" w:right="70"/>
                              <w:rPr>
                                <w:i/>
                                <w:color w:val="000000"/>
                              </w:rPr>
                            </w:pPr>
                            <w:r>
                              <w:rPr>
                                <w:i/>
                                <w:color w:val="1F487C"/>
                              </w:rPr>
                              <w:t xml:space="preserve">We manage our private commentary so that it does not compromise or conflict with the </w:t>
                            </w:r>
                            <w:proofErr w:type="spellStart"/>
                            <w:r>
                              <w:rPr>
                                <w:i/>
                                <w:color w:val="1F487C"/>
                              </w:rPr>
                              <w:t>organisational</w:t>
                            </w:r>
                            <w:proofErr w:type="spellEnd"/>
                            <w:r>
                              <w:rPr>
                                <w:i/>
                                <w:color w:val="1F487C"/>
                                <w:spacing w:val="-4"/>
                              </w:rPr>
                              <w:t xml:space="preserve"> </w:t>
                            </w:r>
                            <w:r>
                              <w:rPr>
                                <w:i/>
                                <w:color w:val="1F487C"/>
                              </w:rPr>
                              <w:t>values,</w:t>
                            </w:r>
                            <w:r>
                              <w:rPr>
                                <w:i/>
                                <w:color w:val="1F487C"/>
                                <w:spacing w:val="-4"/>
                              </w:rPr>
                              <w:t xml:space="preserve"> </w:t>
                            </w:r>
                            <w:r>
                              <w:rPr>
                                <w:i/>
                                <w:color w:val="1F487C"/>
                              </w:rPr>
                              <w:t>policies,</w:t>
                            </w:r>
                            <w:r>
                              <w:rPr>
                                <w:i/>
                                <w:color w:val="1F487C"/>
                                <w:spacing w:val="-3"/>
                              </w:rPr>
                              <w:t xml:space="preserve"> </w:t>
                            </w:r>
                            <w:r>
                              <w:rPr>
                                <w:i/>
                                <w:color w:val="1F487C"/>
                              </w:rPr>
                              <w:t>procedures,</w:t>
                            </w:r>
                            <w:r>
                              <w:rPr>
                                <w:i/>
                                <w:color w:val="1F487C"/>
                                <w:spacing w:val="-5"/>
                              </w:rPr>
                              <w:t xml:space="preserve"> </w:t>
                            </w:r>
                            <w:r>
                              <w:rPr>
                                <w:i/>
                                <w:color w:val="1F487C"/>
                              </w:rPr>
                              <w:t>operations,</w:t>
                            </w:r>
                            <w:r>
                              <w:rPr>
                                <w:i/>
                                <w:color w:val="1F487C"/>
                                <w:spacing w:val="-2"/>
                              </w:rPr>
                              <w:t xml:space="preserve"> </w:t>
                            </w:r>
                            <w:r>
                              <w:rPr>
                                <w:i/>
                                <w:color w:val="1F487C"/>
                              </w:rPr>
                              <w:t>or</w:t>
                            </w:r>
                            <w:r>
                              <w:rPr>
                                <w:i/>
                                <w:color w:val="1F487C"/>
                                <w:spacing w:val="-5"/>
                              </w:rPr>
                              <w:t xml:space="preserve"> </w:t>
                            </w:r>
                            <w:r>
                              <w:rPr>
                                <w:i/>
                                <w:color w:val="1F487C"/>
                              </w:rPr>
                              <w:t>the</w:t>
                            </w:r>
                            <w:r>
                              <w:rPr>
                                <w:i/>
                                <w:color w:val="1F487C"/>
                                <w:spacing w:val="-6"/>
                              </w:rPr>
                              <w:t xml:space="preserve"> </w:t>
                            </w:r>
                            <w:r>
                              <w:rPr>
                                <w:i/>
                                <w:color w:val="1F487C"/>
                              </w:rPr>
                              <w:t>legislative</w:t>
                            </w:r>
                            <w:r>
                              <w:rPr>
                                <w:i/>
                                <w:color w:val="1F487C"/>
                                <w:spacing w:val="-4"/>
                              </w:rPr>
                              <w:t xml:space="preserve"> </w:t>
                            </w:r>
                            <w:r>
                              <w:rPr>
                                <w:i/>
                                <w:color w:val="1F487C"/>
                              </w:rPr>
                              <w:t>obligations</w:t>
                            </w:r>
                            <w:r>
                              <w:rPr>
                                <w:i/>
                                <w:color w:val="1F487C"/>
                                <w:spacing w:val="-3"/>
                              </w:rPr>
                              <w:t xml:space="preserve"> </w:t>
                            </w:r>
                            <w:r>
                              <w:rPr>
                                <w:i/>
                                <w:color w:val="1F487C"/>
                              </w:rPr>
                              <w:t>relevant</w:t>
                            </w:r>
                            <w:r>
                              <w:rPr>
                                <w:i/>
                                <w:color w:val="1F487C"/>
                                <w:spacing w:val="-5"/>
                              </w:rPr>
                              <w:t xml:space="preserve"> </w:t>
                            </w:r>
                            <w:r>
                              <w:rPr>
                                <w:i/>
                                <w:color w:val="1F487C"/>
                              </w:rPr>
                              <w:t>to our role within the QPS.</w:t>
                            </w:r>
                          </w:p>
                        </w:txbxContent>
                      </wps:txbx>
                      <wps:bodyPr wrap="square" lIns="0" tIns="0" rIns="0" bIns="0" rtlCol="0">
                        <a:noAutofit/>
                      </wps:bodyPr>
                    </wps:wsp>
                  </a:graphicData>
                </a:graphic>
              </wp:inline>
            </w:drawing>
          </mc:Choice>
          <mc:Fallback>
            <w:pict>
              <v:shape w14:anchorId="29449503" id="Textbox 38" o:spid="_x0000_s1040" type="#_x0000_t202" style="width:482.15pt;height:9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" fillcolor="#dbe4f0" stroked="f">
                <v:textbox inset="0,0,0,0">
                  <w:txbxContent>
                    <w:p w14:paraId="6CAF839E" w14:textId="77777777" w:rsidR="00BB522C" w:rsidRDefault="00000000">
                      <w:pPr>
                        <w:tabs>
                          <w:tab w:val="left" w:pos="703"/>
                        </w:tabs>
                        <w:spacing w:before="120"/>
                        <w:ind w:left="107"/>
                        <w:rPr>
                          <w:b/>
                          <w:color w:val="000000"/>
                          <w:sz w:val="24"/>
                        </w:rPr>
                      </w:pPr>
                      <w:bookmarkStart w:id="27" w:name="_bookmark15"/>
                      <w:bookmarkEnd w:id="27"/>
                      <w:r>
                        <w:rPr>
                          <w:b/>
                          <w:color w:val="1F487C"/>
                          <w:spacing w:val="-5"/>
                          <w:sz w:val="24"/>
                        </w:rPr>
                        <w:t>12.</w:t>
                      </w:r>
                      <w:r>
                        <w:rPr>
                          <w:b/>
                          <w:color w:val="1F487C"/>
                          <w:sz w:val="24"/>
                        </w:rPr>
                        <w:tab/>
                        <w:t>Private</w:t>
                      </w:r>
                      <w:r>
                        <w:rPr>
                          <w:b/>
                          <w:color w:val="1F487C"/>
                          <w:spacing w:val="-9"/>
                          <w:sz w:val="24"/>
                        </w:rPr>
                        <w:t xml:space="preserve"> </w:t>
                      </w:r>
                      <w:r>
                        <w:rPr>
                          <w:b/>
                          <w:color w:val="1F487C"/>
                          <w:sz w:val="24"/>
                        </w:rPr>
                        <w:t>commentary</w:t>
                      </w:r>
                      <w:r>
                        <w:rPr>
                          <w:b/>
                          <w:color w:val="1F487C"/>
                          <w:spacing w:val="-4"/>
                          <w:sz w:val="24"/>
                        </w:rPr>
                        <w:t xml:space="preserve"> </w:t>
                      </w:r>
                      <w:r>
                        <w:rPr>
                          <w:b/>
                          <w:color w:val="1F487C"/>
                          <w:sz w:val="24"/>
                        </w:rPr>
                        <w:t>and</w:t>
                      </w:r>
                      <w:r>
                        <w:rPr>
                          <w:b/>
                          <w:color w:val="1F487C"/>
                          <w:spacing w:val="-3"/>
                          <w:sz w:val="24"/>
                        </w:rPr>
                        <w:t xml:space="preserve"> </w:t>
                      </w:r>
                      <w:r>
                        <w:rPr>
                          <w:b/>
                          <w:color w:val="1F487C"/>
                          <w:sz w:val="24"/>
                        </w:rPr>
                        <w:t>social</w:t>
                      </w:r>
                      <w:r>
                        <w:rPr>
                          <w:b/>
                          <w:color w:val="1F487C"/>
                          <w:spacing w:val="-3"/>
                          <w:sz w:val="24"/>
                        </w:rPr>
                        <w:t xml:space="preserve"> </w:t>
                      </w:r>
                      <w:r>
                        <w:rPr>
                          <w:b/>
                          <w:color w:val="1F487C"/>
                          <w:sz w:val="24"/>
                        </w:rPr>
                        <w:t>media</w:t>
                      </w:r>
                      <w:r>
                        <w:rPr>
                          <w:b/>
                          <w:color w:val="1F487C"/>
                          <w:spacing w:val="-4"/>
                          <w:sz w:val="24"/>
                        </w:rPr>
                        <w:t xml:space="preserve"> </w:t>
                      </w:r>
                      <w:r>
                        <w:rPr>
                          <w:b/>
                          <w:color w:val="1F487C"/>
                          <w:spacing w:val="-2"/>
                          <w:sz w:val="24"/>
                        </w:rPr>
                        <w:t>activity</w:t>
                      </w:r>
                    </w:p>
                    <w:p w14:paraId="24593F48" w14:textId="77777777" w:rsidR="00BB522C" w:rsidRDefault="00000000">
                      <w:pPr>
                        <w:spacing w:before="257" w:line="360" w:lineRule="auto"/>
                        <w:ind w:left="107" w:right="70"/>
                        <w:rPr>
                          <w:i/>
                          <w:color w:val="000000"/>
                        </w:rPr>
                      </w:pPr>
                      <w:r>
                        <w:rPr>
                          <w:i/>
                          <w:color w:val="1F487C"/>
                        </w:rPr>
                        <w:t xml:space="preserve">We manage our private commentary so that it does not compromise or conflict with the </w:t>
                      </w:r>
                      <w:proofErr w:type="spellStart"/>
                      <w:r>
                        <w:rPr>
                          <w:i/>
                          <w:color w:val="1F487C"/>
                        </w:rPr>
                        <w:t>organisational</w:t>
                      </w:r>
                      <w:proofErr w:type="spellEnd"/>
                      <w:r>
                        <w:rPr>
                          <w:i/>
                          <w:color w:val="1F487C"/>
                          <w:spacing w:val="-4"/>
                        </w:rPr>
                        <w:t xml:space="preserve"> </w:t>
                      </w:r>
                      <w:r>
                        <w:rPr>
                          <w:i/>
                          <w:color w:val="1F487C"/>
                        </w:rPr>
                        <w:t>values,</w:t>
                      </w:r>
                      <w:r>
                        <w:rPr>
                          <w:i/>
                          <w:color w:val="1F487C"/>
                          <w:spacing w:val="-4"/>
                        </w:rPr>
                        <w:t xml:space="preserve"> </w:t>
                      </w:r>
                      <w:r>
                        <w:rPr>
                          <w:i/>
                          <w:color w:val="1F487C"/>
                        </w:rPr>
                        <w:t>policies,</w:t>
                      </w:r>
                      <w:r>
                        <w:rPr>
                          <w:i/>
                          <w:color w:val="1F487C"/>
                          <w:spacing w:val="-3"/>
                        </w:rPr>
                        <w:t xml:space="preserve"> </w:t>
                      </w:r>
                      <w:r>
                        <w:rPr>
                          <w:i/>
                          <w:color w:val="1F487C"/>
                        </w:rPr>
                        <w:t>procedures,</w:t>
                      </w:r>
                      <w:r>
                        <w:rPr>
                          <w:i/>
                          <w:color w:val="1F487C"/>
                          <w:spacing w:val="-5"/>
                        </w:rPr>
                        <w:t xml:space="preserve"> </w:t>
                      </w:r>
                      <w:r>
                        <w:rPr>
                          <w:i/>
                          <w:color w:val="1F487C"/>
                        </w:rPr>
                        <w:t>operations,</w:t>
                      </w:r>
                      <w:r>
                        <w:rPr>
                          <w:i/>
                          <w:color w:val="1F487C"/>
                          <w:spacing w:val="-2"/>
                        </w:rPr>
                        <w:t xml:space="preserve"> </w:t>
                      </w:r>
                      <w:r>
                        <w:rPr>
                          <w:i/>
                          <w:color w:val="1F487C"/>
                        </w:rPr>
                        <w:t>or</w:t>
                      </w:r>
                      <w:r>
                        <w:rPr>
                          <w:i/>
                          <w:color w:val="1F487C"/>
                          <w:spacing w:val="-5"/>
                        </w:rPr>
                        <w:t xml:space="preserve"> </w:t>
                      </w:r>
                      <w:r>
                        <w:rPr>
                          <w:i/>
                          <w:color w:val="1F487C"/>
                        </w:rPr>
                        <w:t>the</w:t>
                      </w:r>
                      <w:r>
                        <w:rPr>
                          <w:i/>
                          <w:color w:val="1F487C"/>
                          <w:spacing w:val="-6"/>
                        </w:rPr>
                        <w:t xml:space="preserve"> </w:t>
                      </w:r>
                      <w:r>
                        <w:rPr>
                          <w:i/>
                          <w:color w:val="1F487C"/>
                        </w:rPr>
                        <w:t>legislative</w:t>
                      </w:r>
                      <w:r>
                        <w:rPr>
                          <w:i/>
                          <w:color w:val="1F487C"/>
                          <w:spacing w:val="-4"/>
                        </w:rPr>
                        <w:t xml:space="preserve"> </w:t>
                      </w:r>
                      <w:r>
                        <w:rPr>
                          <w:i/>
                          <w:color w:val="1F487C"/>
                        </w:rPr>
                        <w:t>obligations</w:t>
                      </w:r>
                      <w:r>
                        <w:rPr>
                          <w:i/>
                          <w:color w:val="1F487C"/>
                          <w:spacing w:val="-3"/>
                        </w:rPr>
                        <w:t xml:space="preserve"> </w:t>
                      </w:r>
                      <w:r>
                        <w:rPr>
                          <w:i/>
                          <w:color w:val="1F487C"/>
                        </w:rPr>
                        <w:t>relevant</w:t>
                      </w:r>
                      <w:r>
                        <w:rPr>
                          <w:i/>
                          <w:color w:val="1F487C"/>
                          <w:spacing w:val="-5"/>
                        </w:rPr>
                        <w:t xml:space="preserve"> </w:t>
                      </w:r>
                      <w:r>
                        <w:rPr>
                          <w:i/>
                          <w:color w:val="1F487C"/>
                        </w:rPr>
                        <w:t>to our role within the QPS.</w:t>
                      </w:r>
                    </w:p>
                  </w:txbxContent>
                </v:textbox>
                <w10:anchorlock/>
              </v:shape>
            </w:pict>
          </mc:Fallback>
        </mc:AlternateContent>
      </w:r>
    </w:p>
    <w:p w14:paraId="7338772C" w14:textId="77777777" w:rsidR="00BB522C" w:rsidRDefault="00000000">
      <w:pPr>
        <w:pStyle w:val="Heading6"/>
        <w:spacing w:before="96"/>
        <w:ind w:left="712"/>
      </w:pPr>
      <w:r>
        <w:rPr>
          <w:color w:val="1F487C"/>
        </w:rPr>
        <w:t>We</w:t>
      </w:r>
      <w:r>
        <w:rPr>
          <w:color w:val="1F487C"/>
          <w:spacing w:val="-2"/>
        </w:rPr>
        <w:t xml:space="preserve"> </w:t>
      </w:r>
      <w:r>
        <w:rPr>
          <w:color w:val="1F487C"/>
        </w:rPr>
        <w:t>do</w:t>
      </w:r>
      <w:r>
        <w:rPr>
          <w:color w:val="1F487C"/>
          <w:spacing w:val="-1"/>
        </w:rPr>
        <w:t xml:space="preserve"> </w:t>
      </w:r>
      <w:r>
        <w:rPr>
          <w:color w:val="1F487C"/>
        </w:rPr>
        <w:t>this</w:t>
      </w:r>
      <w:r>
        <w:rPr>
          <w:color w:val="1F487C"/>
          <w:spacing w:val="-1"/>
        </w:rPr>
        <w:t xml:space="preserve"> </w:t>
      </w:r>
      <w:r>
        <w:rPr>
          <w:color w:val="1F487C"/>
          <w:spacing w:val="-5"/>
        </w:rPr>
        <w:t>by</w:t>
      </w:r>
    </w:p>
    <w:p w14:paraId="5840D402" w14:textId="77777777" w:rsidR="00BB522C" w:rsidRDefault="00BB522C">
      <w:pPr>
        <w:pStyle w:val="BodyText"/>
        <w:spacing w:before="11"/>
        <w:rPr>
          <w:b/>
          <w:sz w:val="13"/>
        </w:rPr>
      </w:pPr>
    </w:p>
    <w:p w14:paraId="4A1248D6" w14:textId="77777777" w:rsidR="00BB522C" w:rsidRDefault="00BB522C">
      <w:pPr>
        <w:rPr>
          <w:sz w:val="13"/>
        </w:rPr>
        <w:sectPr w:rsidR="00BB522C">
          <w:type w:val="continuous"/>
          <w:pgSz w:w="11910" w:h="16840"/>
          <w:pgMar w:top="480" w:right="420" w:bottom="280" w:left="420" w:header="53" w:footer="1135" w:gutter="0"/>
          <w:cols w:space="720"/>
        </w:sectPr>
      </w:pPr>
    </w:p>
    <w:p w14:paraId="3A811A1A" w14:textId="77777777" w:rsidR="00BB522C" w:rsidRDefault="00000000">
      <w:pPr>
        <w:pStyle w:val="ListParagraph"/>
        <w:numPr>
          <w:ilvl w:val="3"/>
          <w:numId w:val="8"/>
        </w:numPr>
        <w:tabs>
          <w:tab w:val="left" w:pos="1068"/>
          <w:tab w:val="left" w:pos="1070"/>
        </w:tabs>
        <w:spacing w:before="99" w:line="355" w:lineRule="auto"/>
        <w:ind w:right="1"/>
        <w:rPr>
          <w:rFonts w:ascii="Symbol" w:hAnsi="Symbol"/>
          <w:sz w:val="20"/>
        </w:rPr>
      </w:pPr>
      <w:r>
        <w:rPr>
          <w:sz w:val="20"/>
        </w:rPr>
        <w:t xml:space="preserve">Acting responsibly when using social media and being fully </w:t>
      </w:r>
      <w:proofErr w:type="spellStart"/>
      <w:r>
        <w:rPr>
          <w:sz w:val="20"/>
        </w:rPr>
        <w:t>cognisant</w:t>
      </w:r>
      <w:proofErr w:type="spellEnd"/>
      <w:r>
        <w:rPr>
          <w:sz w:val="20"/>
        </w:rPr>
        <w:t xml:space="preserve"> of the personal and professional risks involved in doing so;</w:t>
      </w:r>
    </w:p>
    <w:p w14:paraId="05D3218E" w14:textId="77777777" w:rsidR="00BB522C" w:rsidRDefault="00000000">
      <w:pPr>
        <w:pStyle w:val="ListParagraph"/>
        <w:numPr>
          <w:ilvl w:val="3"/>
          <w:numId w:val="8"/>
        </w:numPr>
        <w:tabs>
          <w:tab w:val="left" w:pos="1068"/>
          <w:tab w:val="left" w:pos="1070"/>
        </w:tabs>
        <w:spacing w:line="355" w:lineRule="auto"/>
        <w:rPr>
          <w:rFonts w:ascii="Symbol" w:hAnsi="Symbol"/>
          <w:sz w:val="20"/>
        </w:rPr>
      </w:pPr>
      <w:r>
        <w:rPr>
          <w:sz w:val="20"/>
        </w:rPr>
        <w:t>Taking responsibility to ensure our personal opinions and/or views are not at risk of being misconstrued or misinterpreted as QPS policy or otherwise sanctioned by the QPS;</w:t>
      </w:r>
    </w:p>
    <w:p w14:paraId="0FBAEA5A" w14:textId="77777777" w:rsidR="00BB522C" w:rsidRDefault="00000000">
      <w:pPr>
        <w:pStyle w:val="ListParagraph"/>
        <w:numPr>
          <w:ilvl w:val="3"/>
          <w:numId w:val="8"/>
        </w:numPr>
        <w:tabs>
          <w:tab w:val="left" w:pos="1068"/>
          <w:tab w:val="left" w:pos="1070"/>
        </w:tabs>
        <w:spacing w:before="129" w:line="355" w:lineRule="auto"/>
        <w:ind w:right="1"/>
        <w:rPr>
          <w:rFonts w:ascii="Symbol" w:hAnsi="Symbol"/>
          <w:sz w:val="20"/>
        </w:rPr>
      </w:pPr>
      <w:r>
        <w:rPr>
          <w:sz w:val="20"/>
        </w:rPr>
        <w:t>Ensuring any public commentary, debate, political activity and/or views we conduct or express in our private capacity:</w:t>
      </w:r>
    </w:p>
    <w:p w14:paraId="10BD4727" w14:textId="77777777" w:rsidR="00BB522C" w:rsidRDefault="00000000">
      <w:pPr>
        <w:pStyle w:val="ListParagraph"/>
        <w:numPr>
          <w:ilvl w:val="4"/>
          <w:numId w:val="8"/>
        </w:numPr>
        <w:tabs>
          <w:tab w:val="left" w:pos="1433"/>
        </w:tabs>
        <w:spacing w:line="336" w:lineRule="auto"/>
        <w:ind w:right="3" w:hanging="360"/>
        <w:rPr>
          <w:sz w:val="20"/>
        </w:rPr>
      </w:pPr>
      <w:r>
        <w:rPr>
          <w:sz w:val="20"/>
        </w:rPr>
        <w:t>Is not connected with our official duties or represented as official comments;</w:t>
      </w:r>
    </w:p>
    <w:p w14:paraId="485F6F72" w14:textId="77777777" w:rsidR="00BB522C" w:rsidRDefault="00000000">
      <w:pPr>
        <w:pStyle w:val="ListParagraph"/>
        <w:numPr>
          <w:ilvl w:val="4"/>
          <w:numId w:val="8"/>
        </w:numPr>
        <w:tabs>
          <w:tab w:val="left" w:pos="1433"/>
        </w:tabs>
        <w:spacing w:before="149" w:line="333" w:lineRule="auto"/>
        <w:ind w:right="2" w:hanging="360"/>
        <w:rPr>
          <w:sz w:val="20"/>
        </w:rPr>
      </w:pPr>
      <w:r>
        <w:rPr>
          <w:spacing w:val="-2"/>
          <w:sz w:val="20"/>
        </w:rPr>
        <w:t>Do</w:t>
      </w:r>
      <w:r>
        <w:rPr>
          <w:spacing w:val="-10"/>
          <w:sz w:val="20"/>
        </w:rPr>
        <w:t xml:space="preserve"> </w:t>
      </w:r>
      <w:r>
        <w:rPr>
          <w:spacing w:val="-2"/>
          <w:sz w:val="20"/>
        </w:rPr>
        <w:t>not</w:t>
      </w:r>
      <w:r>
        <w:rPr>
          <w:spacing w:val="-7"/>
          <w:sz w:val="20"/>
        </w:rPr>
        <w:t xml:space="preserve"> </w:t>
      </w:r>
      <w:r>
        <w:rPr>
          <w:spacing w:val="-2"/>
          <w:sz w:val="20"/>
        </w:rPr>
        <w:t>compromise</w:t>
      </w:r>
      <w:r>
        <w:rPr>
          <w:spacing w:val="-7"/>
          <w:sz w:val="20"/>
        </w:rPr>
        <w:t xml:space="preserve"> </w:t>
      </w:r>
      <w:r>
        <w:rPr>
          <w:spacing w:val="-2"/>
          <w:sz w:val="20"/>
        </w:rPr>
        <w:t>our</w:t>
      </w:r>
      <w:r>
        <w:rPr>
          <w:spacing w:val="-9"/>
          <w:sz w:val="20"/>
        </w:rPr>
        <w:t xml:space="preserve"> </w:t>
      </w:r>
      <w:r>
        <w:rPr>
          <w:spacing w:val="-2"/>
          <w:sz w:val="20"/>
        </w:rPr>
        <w:t>ability,</w:t>
      </w:r>
      <w:r>
        <w:rPr>
          <w:spacing w:val="-10"/>
          <w:sz w:val="20"/>
        </w:rPr>
        <w:t xml:space="preserve"> </w:t>
      </w:r>
      <w:r>
        <w:rPr>
          <w:spacing w:val="-2"/>
          <w:sz w:val="20"/>
        </w:rPr>
        <w:t>or</w:t>
      </w:r>
      <w:r>
        <w:rPr>
          <w:spacing w:val="-9"/>
          <w:sz w:val="20"/>
        </w:rPr>
        <w:t xml:space="preserve"> </w:t>
      </w:r>
      <w:r>
        <w:rPr>
          <w:spacing w:val="-2"/>
          <w:sz w:val="20"/>
        </w:rPr>
        <w:t>any</w:t>
      </w:r>
      <w:r>
        <w:rPr>
          <w:spacing w:val="-9"/>
          <w:sz w:val="20"/>
        </w:rPr>
        <w:t xml:space="preserve"> </w:t>
      </w:r>
      <w:r>
        <w:rPr>
          <w:spacing w:val="-2"/>
          <w:sz w:val="20"/>
        </w:rPr>
        <w:t xml:space="preserve">other </w:t>
      </w:r>
      <w:r>
        <w:rPr>
          <w:sz w:val="20"/>
        </w:rPr>
        <w:t>members ability, to fulfil official duties;</w:t>
      </w:r>
    </w:p>
    <w:p w14:paraId="10433ECF" w14:textId="77777777" w:rsidR="00BB522C" w:rsidRDefault="00000000">
      <w:pPr>
        <w:pStyle w:val="ListParagraph"/>
        <w:numPr>
          <w:ilvl w:val="4"/>
          <w:numId w:val="8"/>
        </w:numPr>
        <w:tabs>
          <w:tab w:val="left" w:pos="1433"/>
        </w:tabs>
        <w:spacing w:before="152" w:line="345" w:lineRule="auto"/>
        <w:ind w:right="1" w:hanging="360"/>
        <w:rPr>
          <w:sz w:val="20"/>
        </w:rPr>
      </w:pPr>
      <w:r>
        <w:rPr>
          <w:spacing w:val="-2"/>
          <w:sz w:val="20"/>
        </w:rPr>
        <w:t>Do</w:t>
      </w:r>
      <w:r>
        <w:rPr>
          <w:spacing w:val="-8"/>
          <w:sz w:val="20"/>
        </w:rPr>
        <w:t xml:space="preserve"> </w:t>
      </w:r>
      <w:r>
        <w:rPr>
          <w:spacing w:val="-2"/>
          <w:sz w:val="20"/>
        </w:rPr>
        <w:t>not</w:t>
      </w:r>
      <w:r>
        <w:rPr>
          <w:spacing w:val="-8"/>
          <w:sz w:val="20"/>
        </w:rPr>
        <w:t xml:space="preserve"> </w:t>
      </w:r>
      <w:r>
        <w:rPr>
          <w:spacing w:val="-2"/>
          <w:sz w:val="20"/>
        </w:rPr>
        <w:t>constitute</w:t>
      </w:r>
      <w:r>
        <w:rPr>
          <w:spacing w:val="-9"/>
          <w:sz w:val="20"/>
        </w:rPr>
        <w:t xml:space="preserve"> </w:t>
      </w:r>
      <w:r>
        <w:rPr>
          <w:spacing w:val="-2"/>
          <w:sz w:val="20"/>
        </w:rPr>
        <w:t>an</w:t>
      </w:r>
      <w:r>
        <w:rPr>
          <w:spacing w:val="-8"/>
          <w:sz w:val="20"/>
        </w:rPr>
        <w:t xml:space="preserve"> </w:t>
      </w:r>
      <w:r>
        <w:rPr>
          <w:spacing w:val="-2"/>
          <w:sz w:val="20"/>
        </w:rPr>
        <w:t>unwarranted</w:t>
      </w:r>
      <w:r>
        <w:rPr>
          <w:spacing w:val="-8"/>
          <w:sz w:val="20"/>
        </w:rPr>
        <w:t xml:space="preserve"> </w:t>
      </w:r>
      <w:r>
        <w:rPr>
          <w:spacing w:val="-2"/>
          <w:sz w:val="20"/>
        </w:rPr>
        <w:t>attack</w:t>
      </w:r>
      <w:r>
        <w:rPr>
          <w:spacing w:val="-7"/>
          <w:sz w:val="20"/>
        </w:rPr>
        <w:t xml:space="preserve"> </w:t>
      </w:r>
      <w:r>
        <w:rPr>
          <w:spacing w:val="-2"/>
          <w:sz w:val="20"/>
        </w:rPr>
        <w:t xml:space="preserve">on </w:t>
      </w:r>
      <w:r>
        <w:rPr>
          <w:sz w:val="20"/>
        </w:rPr>
        <w:t>the character or integrity of another member or person; and/or</w:t>
      </w:r>
    </w:p>
    <w:p w14:paraId="7ECD4F3B" w14:textId="77777777" w:rsidR="00BB522C" w:rsidRDefault="00000000">
      <w:pPr>
        <w:pStyle w:val="ListParagraph"/>
        <w:numPr>
          <w:ilvl w:val="4"/>
          <w:numId w:val="8"/>
        </w:numPr>
        <w:tabs>
          <w:tab w:val="left" w:pos="1433"/>
        </w:tabs>
        <w:spacing w:before="143" w:line="348" w:lineRule="auto"/>
        <w:ind w:hanging="360"/>
        <w:rPr>
          <w:sz w:val="20"/>
        </w:rPr>
      </w:pPr>
      <w:r>
        <w:rPr>
          <w:sz w:val="20"/>
        </w:rPr>
        <w:t>Are clearly private views and are consistent with the values and expectations of the QPS.</w:t>
      </w:r>
    </w:p>
    <w:p w14:paraId="256587F1" w14:textId="77777777" w:rsidR="00BB522C" w:rsidRDefault="00000000">
      <w:pPr>
        <w:pStyle w:val="ListParagraph"/>
        <w:numPr>
          <w:ilvl w:val="3"/>
          <w:numId w:val="8"/>
        </w:numPr>
        <w:tabs>
          <w:tab w:val="left" w:pos="1068"/>
          <w:tab w:val="left" w:pos="1070"/>
        </w:tabs>
        <w:spacing w:before="138" w:line="355" w:lineRule="auto"/>
        <w:ind w:right="1"/>
        <w:rPr>
          <w:rFonts w:ascii="Symbol" w:hAnsi="Symbol"/>
          <w:sz w:val="20"/>
        </w:rPr>
      </w:pPr>
      <w:r>
        <w:rPr>
          <w:sz w:val="20"/>
        </w:rPr>
        <w:t>Ensuring any external</w:t>
      </w:r>
      <w:r>
        <w:rPr>
          <w:spacing w:val="-1"/>
          <w:sz w:val="20"/>
        </w:rPr>
        <w:t xml:space="preserve"> </w:t>
      </w:r>
      <w:r>
        <w:rPr>
          <w:sz w:val="20"/>
        </w:rPr>
        <w:t xml:space="preserve">research, including that arising from research scholarships include a </w:t>
      </w:r>
      <w:r>
        <w:rPr>
          <w:spacing w:val="-2"/>
          <w:sz w:val="20"/>
        </w:rPr>
        <w:t>disclaimer:</w:t>
      </w:r>
    </w:p>
    <w:p w14:paraId="431CE59E" w14:textId="77777777" w:rsidR="00BB522C" w:rsidRDefault="00000000">
      <w:pPr>
        <w:spacing w:before="98" w:line="360" w:lineRule="auto"/>
        <w:ind w:left="824" w:right="713"/>
        <w:jc w:val="both"/>
        <w:rPr>
          <w:sz w:val="20"/>
        </w:rPr>
      </w:pPr>
      <w:r>
        <w:br w:type="column"/>
      </w:r>
      <w:r>
        <w:rPr>
          <w:i/>
          <w:sz w:val="20"/>
        </w:rPr>
        <w:t>"The views expressed in this material are those of the author(s) and are not those of the Queensland Police Service.</w:t>
      </w:r>
      <w:r>
        <w:rPr>
          <w:i/>
          <w:spacing w:val="40"/>
          <w:sz w:val="20"/>
        </w:rPr>
        <w:t xml:space="preserve"> </w:t>
      </w:r>
      <w:r>
        <w:rPr>
          <w:i/>
          <w:sz w:val="20"/>
        </w:rPr>
        <w:t>Responsibility for any</w:t>
      </w:r>
      <w:r>
        <w:rPr>
          <w:i/>
          <w:spacing w:val="-14"/>
          <w:sz w:val="20"/>
        </w:rPr>
        <w:t xml:space="preserve"> </w:t>
      </w:r>
      <w:r>
        <w:rPr>
          <w:i/>
          <w:sz w:val="20"/>
        </w:rPr>
        <w:t>errors</w:t>
      </w:r>
      <w:r>
        <w:rPr>
          <w:i/>
          <w:spacing w:val="-14"/>
          <w:sz w:val="20"/>
        </w:rPr>
        <w:t xml:space="preserve"> </w:t>
      </w:r>
      <w:r>
        <w:rPr>
          <w:i/>
          <w:sz w:val="20"/>
        </w:rPr>
        <w:t>of</w:t>
      </w:r>
      <w:r>
        <w:rPr>
          <w:i/>
          <w:spacing w:val="-14"/>
          <w:sz w:val="20"/>
        </w:rPr>
        <w:t xml:space="preserve"> </w:t>
      </w:r>
      <w:r>
        <w:rPr>
          <w:i/>
          <w:sz w:val="20"/>
        </w:rPr>
        <w:t>omission</w:t>
      </w:r>
      <w:r>
        <w:rPr>
          <w:i/>
          <w:spacing w:val="-14"/>
          <w:sz w:val="20"/>
        </w:rPr>
        <w:t xml:space="preserve"> </w:t>
      </w:r>
      <w:r>
        <w:rPr>
          <w:i/>
          <w:sz w:val="20"/>
        </w:rPr>
        <w:t>or</w:t>
      </w:r>
      <w:r>
        <w:rPr>
          <w:i/>
          <w:spacing w:val="-14"/>
          <w:sz w:val="20"/>
        </w:rPr>
        <w:t xml:space="preserve"> </w:t>
      </w:r>
      <w:r>
        <w:rPr>
          <w:i/>
          <w:sz w:val="20"/>
        </w:rPr>
        <w:t>commission</w:t>
      </w:r>
      <w:r>
        <w:rPr>
          <w:i/>
          <w:spacing w:val="-14"/>
          <w:sz w:val="20"/>
        </w:rPr>
        <w:t xml:space="preserve"> </w:t>
      </w:r>
      <w:r>
        <w:rPr>
          <w:i/>
          <w:sz w:val="20"/>
        </w:rPr>
        <w:t>remain</w:t>
      </w:r>
      <w:r>
        <w:rPr>
          <w:i/>
          <w:spacing w:val="-14"/>
          <w:sz w:val="20"/>
        </w:rPr>
        <w:t xml:space="preserve"> </w:t>
      </w:r>
      <w:r>
        <w:rPr>
          <w:i/>
          <w:sz w:val="20"/>
        </w:rPr>
        <w:t>with the author(s)”</w:t>
      </w:r>
      <w:r>
        <w:rPr>
          <w:sz w:val="20"/>
        </w:rPr>
        <w:t>;</w:t>
      </w:r>
    </w:p>
    <w:p w14:paraId="46A1B9A9" w14:textId="77777777" w:rsidR="00BB522C" w:rsidRDefault="00000000">
      <w:pPr>
        <w:pStyle w:val="ListParagraph"/>
        <w:numPr>
          <w:ilvl w:val="2"/>
          <w:numId w:val="8"/>
        </w:numPr>
        <w:tabs>
          <w:tab w:val="left" w:pos="822"/>
          <w:tab w:val="left" w:pos="824"/>
        </w:tabs>
        <w:spacing w:before="122" w:line="355" w:lineRule="auto"/>
        <w:ind w:left="824" w:right="718"/>
        <w:rPr>
          <w:rFonts w:ascii="Symbol" w:hAnsi="Symbol"/>
          <w:sz w:val="20"/>
        </w:rPr>
      </w:pPr>
      <w:r>
        <w:rPr>
          <w:sz w:val="20"/>
        </w:rPr>
        <w:t xml:space="preserve">Consulting a supervisor where there is doubt as to the propriety of a proposed public comment; </w:t>
      </w:r>
      <w:r>
        <w:rPr>
          <w:spacing w:val="-4"/>
          <w:sz w:val="20"/>
        </w:rPr>
        <w:t>and</w:t>
      </w:r>
    </w:p>
    <w:p w14:paraId="455C6B60" w14:textId="77777777" w:rsidR="00BB522C" w:rsidRDefault="00000000">
      <w:pPr>
        <w:pStyle w:val="ListParagraph"/>
        <w:numPr>
          <w:ilvl w:val="2"/>
          <w:numId w:val="8"/>
        </w:numPr>
        <w:tabs>
          <w:tab w:val="left" w:pos="822"/>
          <w:tab w:val="left" w:pos="824"/>
        </w:tabs>
        <w:spacing w:before="123" w:line="355" w:lineRule="auto"/>
        <w:ind w:left="824" w:right="717"/>
        <w:rPr>
          <w:rFonts w:ascii="Symbol" w:hAnsi="Symbol"/>
          <w:sz w:val="20"/>
        </w:rPr>
      </w:pPr>
      <w:r>
        <w:rPr>
          <w:sz w:val="20"/>
        </w:rPr>
        <w:t>Observing any directions issued by the Commissioner in relation to public comment and political activity.</w:t>
      </w:r>
    </w:p>
    <w:p w14:paraId="059019B2" w14:textId="77777777" w:rsidR="00BB522C" w:rsidRDefault="00000000">
      <w:pPr>
        <w:pStyle w:val="Heading7"/>
        <w:ind w:left="399"/>
      </w:pPr>
      <w:r>
        <w:rPr>
          <w:color w:val="1F487C"/>
        </w:rPr>
        <w:t>Further</w:t>
      </w:r>
      <w:r>
        <w:rPr>
          <w:color w:val="1F487C"/>
          <w:spacing w:val="-4"/>
        </w:rPr>
        <w:t xml:space="preserve"> </w:t>
      </w:r>
      <w:r>
        <w:rPr>
          <w:color w:val="1F487C"/>
          <w:spacing w:val="-2"/>
        </w:rPr>
        <w:t>Information</w:t>
      </w:r>
    </w:p>
    <w:p w14:paraId="043670A6" w14:textId="15880A24" w:rsidR="00BB522C" w:rsidRDefault="00BB522C">
      <w:pPr>
        <w:pStyle w:val="ListParagraph"/>
        <w:numPr>
          <w:ilvl w:val="2"/>
          <w:numId w:val="8"/>
        </w:numPr>
        <w:tabs>
          <w:tab w:val="left" w:pos="822"/>
          <w:tab w:val="left" w:pos="824"/>
        </w:tabs>
        <w:spacing w:before="247" w:line="357" w:lineRule="auto"/>
        <w:ind w:left="824" w:right="714"/>
        <w:rPr>
          <w:rFonts w:ascii="Symbol" w:hAnsi="Symbol"/>
          <w:sz w:val="20"/>
        </w:rPr>
      </w:pPr>
      <w:hyperlink r:id="rId91">
        <w:r>
          <w:rPr>
            <w:color w:val="0000FF"/>
            <w:sz w:val="20"/>
            <w:u w:val="single" w:color="0000FF"/>
          </w:rPr>
          <w:t>Personal use of social media guideline</w:t>
        </w:r>
      </w:hyperlink>
      <w:r w:rsidR="00000000">
        <w:rPr>
          <w:color w:val="0000FF"/>
          <w:sz w:val="20"/>
        </w:rPr>
        <w:t xml:space="preserve"> </w:t>
      </w:r>
      <w:r w:rsidR="00000000">
        <w:rPr>
          <w:sz w:val="20"/>
        </w:rPr>
        <w:t xml:space="preserve">and </w:t>
      </w:r>
      <w:hyperlink r:id="rId92">
        <w:r>
          <w:rPr>
            <w:color w:val="0000FF"/>
            <w:sz w:val="20"/>
            <w:u w:val="single" w:color="0000FF"/>
          </w:rPr>
          <w:t>Principles for the use of social media networks</w:t>
        </w:r>
      </w:hyperlink>
      <w:r w:rsidR="00000000">
        <w:rPr>
          <w:color w:val="0000FF"/>
          <w:sz w:val="20"/>
        </w:rPr>
        <w:t xml:space="preserve"> </w:t>
      </w:r>
      <w:hyperlink r:id="rId93">
        <w:r>
          <w:rPr>
            <w:color w:val="0000FF"/>
            <w:sz w:val="20"/>
            <w:u w:val="single" w:color="0000FF"/>
          </w:rPr>
          <w:t>and emerging technologies</w:t>
        </w:r>
      </w:hyperlink>
      <w:r w:rsidR="00000000">
        <w:rPr>
          <w:color w:val="0000FF"/>
          <w:sz w:val="20"/>
        </w:rPr>
        <w:t xml:space="preserve"> </w:t>
      </w:r>
      <w:r w:rsidR="00000000">
        <w:rPr>
          <w:sz w:val="20"/>
        </w:rPr>
        <w:t>Queensland Government Enterprise Architecture (QGEA).</w:t>
      </w:r>
    </w:p>
    <w:p w14:paraId="378C3F83" w14:textId="226C5226" w:rsidR="00BB522C" w:rsidRDefault="00000000">
      <w:pPr>
        <w:pStyle w:val="ListParagraph"/>
        <w:numPr>
          <w:ilvl w:val="2"/>
          <w:numId w:val="8"/>
        </w:numPr>
        <w:tabs>
          <w:tab w:val="left" w:pos="822"/>
          <w:tab w:val="left" w:pos="824"/>
        </w:tabs>
        <w:spacing w:before="121" w:line="355" w:lineRule="auto"/>
        <w:ind w:left="824" w:right="714"/>
        <w:rPr>
          <w:rFonts w:ascii="Symbol" w:hAnsi="Symbol"/>
          <w:color w:val="0000FF"/>
          <w:sz w:val="20"/>
        </w:rPr>
      </w:pPr>
      <w:r>
        <w:rPr>
          <w:sz w:val="20"/>
        </w:rPr>
        <w:t>Section 5.6.11 ‘Information sought by the media for</w:t>
      </w:r>
      <w:r>
        <w:rPr>
          <w:spacing w:val="-10"/>
          <w:sz w:val="20"/>
        </w:rPr>
        <w:t xml:space="preserve"> </w:t>
      </w:r>
      <w:r>
        <w:rPr>
          <w:sz w:val="20"/>
        </w:rPr>
        <w:t>public</w:t>
      </w:r>
      <w:r>
        <w:rPr>
          <w:spacing w:val="-8"/>
          <w:sz w:val="20"/>
        </w:rPr>
        <w:t xml:space="preserve"> </w:t>
      </w:r>
      <w:r>
        <w:rPr>
          <w:sz w:val="20"/>
        </w:rPr>
        <w:t>broadcast’</w:t>
      </w:r>
      <w:r>
        <w:rPr>
          <w:spacing w:val="-9"/>
          <w:sz w:val="20"/>
        </w:rPr>
        <w:t xml:space="preserve"> </w:t>
      </w:r>
      <w:r>
        <w:rPr>
          <w:sz w:val="20"/>
        </w:rPr>
        <w:t>of</w:t>
      </w:r>
      <w:r>
        <w:rPr>
          <w:spacing w:val="-8"/>
          <w:sz w:val="20"/>
        </w:rPr>
        <w:t xml:space="preserve"> </w:t>
      </w:r>
      <w:r>
        <w:rPr>
          <w:sz w:val="20"/>
        </w:rPr>
        <w:t>the</w:t>
      </w:r>
      <w:r>
        <w:rPr>
          <w:spacing w:val="-5"/>
          <w:sz w:val="20"/>
        </w:rPr>
        <w:t xml:space="preserve"> </w:t>
      </w:r>
      <w:hyperlink r:id="rId94">
        <w:r w:rsidR="00BB522C">
          <w:rPr>
            <w:color w:val="0000FF"/>
            <w:sz w:val="20"/>
            <w:u w:val="single" w:color="0000FF"/>
          </w:rPr>
          <w:t>Management</w:t>
        </w:r>
        <w:r w:rsidR="00BB522C">
          <w:rPr>
            <w:color w:val="0000FF"/>
            <w:spacing w:val="-7"/>
            <w:sz w:val="20"/>
            <w:u w:val="single" w:color="0000FF"/>
          </w:rPr>
          <w:t xml:space="preserve"> </w:t>
        </w:r>
        <w:r w:rsidR="00BB522C">
          <w:rPr>
            <w:color w:val="0000FF"/>
            <w:sz w:val="20"/>
            <w:u w:val="single" w:color="0000FF"/>
          </w:rPr>
          <w:t>Support</w:t>
        </w:r>
      </w:hyperlink>
      <w:r>
        <w:rPr>
          <w:color w:val="0000FF"/>
          <w:sz w:val="20"/>
        </w:rPr>
        <w:t xml:space="preserve"> </w:t>
      </w:r>
      <w:hyperlink r:id="rId95">
        <w:r w:rsidR="00BB522C">
          <w:rPr>
            <w:color w:val="0000FF"/>
            <w:spacing w:val="-2"/>
            <w:sz w:val="20"/>
            <w:u w:val="single" w:color="0000FF"/>
          </w:rPr>
          <w:t>Manual.</w:t>
        </w:r>
      </w:hyperlink>
    </w:p>
    <w:p w14:paraId="1A6D48B4" w14:textId="59C50A0B" w:rsidR="00BB522C" w:rsidRDefault="00BB522C">
      <w:pPr>
        <w:pStyle w:val="ListParagraph"/>
        <w:numPr>
          <w:ilvl w:val="2"/>
          <w:numId w:val="8"/>
        </w:numPr>
        <w:tabs>
          <w:tab w:val="left" w:pos="823"/>
        </w:tabs>
        <w:spacing w:before="126"/>
        <w:ind w:left="823" w:hanging="424"/>
        <w:rPr>
          <w:rFonts w:ascii="Symbol" w:hAnsi="Symbol"/>
          <w:sz w:val="20"/>
        </w:rPr>
      </w:pPr>
      <w:hyperlink r:id="rId96">
        <w:r>
          <w:rPr>
            <w:color w:val="0000FF"/>
            <w:sz w:val="20"/>
            <w:u w:val="single" w:color="0000FF"/>
          </w:rPr>
          <w:t>QPS</w:t>
        </w:r>
        <w:r>
          <w:rPr>
            <w:color w:val="0000FF"/>
            <w:spacing w:val="-6"/>
            <w:sz w:val="20"/>
            <w:u w:val="single" w:color="0000FF"/>
          </w:rPr>
          <w:t xml:space="preserve"> </w:t>
        </w:r>
        <w:r>
          <w:rPr>
            <w:color w:val="0000FF"/>
            <w:sz w:val="20"/>
            <w:u w:val="single" w:color="0000FF"/>
          </w:rPr>
          <w:t>Use</w:t>
        </w:r>
        <w:r>
          <w:rPr>
            <w:color w:val="0000FF"/>
            <w:spacing w:val="-4"/>
            <w:sz w:val="20"/>
            <w:u w:val="single" w:color="0000FF"/>
          </w:rPr>
          <w:t xml:space="preserve"> </w:t>
        </w:r>
        <w:r>
          <w:rPr>
            <w:color w:val="0000FF"/>
            <w:sz w:val="20"/>
            <w:u w:val="single" w:color="0000FF"/>
          </w:rPr>
          <w:t>of</w:t>
        </w:r>
        <w:r>
          <w:rPr>
            <w:color w:val="0000FF"/>
            <w:spacing w:val="-4"/>
            <w:sz w:val="20"/>
            <w:u w:val="single" w:color="0000FF"/>
          </w:rPr>
          <w:t xml:space="preserve"> </w:t>
        </w:r>
        <w:proofErr w:type="gramStart"/>
        <w:r>
          <w:rPr>
            <w:color w:val="0000FF"/>
            <w:sz w:val="20"/>
            <w:u w:val="single" w:color="0000FF"/>
          </w:rPr>
          <w:t>Social</w:t>
        </w:r>
        <w:r>
          <w:rPr>
            <w:color w:val="0000FF"/>
            <w:spacing w:val="-5"/>
            <w:sz w:val="20"/>
            <w:u w:val="single" w:color="0000FF"/>
          </w:rPr>
          <w:t xml:space="preserve"> </w:t>
        </w:r>
        <w:r>
          <w:rPr>
            <w:color w:val="0000FF"/>
            <w:sz w:val="20"/>
            <w:u w:val="single" w:color="0000FF"/>
          </w:rPr>
          <w:t>Media</w:t>
        </w:r>
        <w:r>
          <w:rPr>
            <w:color w:val="0000FF"/>
            <w:spacing w:val="-4"/>
            <w:sz w:val="20"/>
            <w:u w:val="single" w:color="0000FF"/>
          </w:rPr>
          <w:t xml:space="preserve"> </w:t>
        </w:r>
        <w:r>
          <w:rPr>
            <w:color w:val="0000FF"/>
            <w:spacing w:val="-2"/>
            <w:sz w:val="20"/>
            <w:u w:val="single" w:color="0000FF"/>
          </w:rPr>
          <w:t>Policy</w:t>
        </w:r>
        <w:proofErr w:type="gramEnd"/>
        <w:r>
          <w:rPr>
            <w:color w:val="0000FF"/>
            <w:spacing w:val="-2"/>
            <w:sz w:val="20"/>
            <w:u w:val="single" w:color="0000FF"/>
          </w:rPr>
          <w:t>.</w:t>
        </w:r>
      </w:hyperlink>
    </w:p>
    <w:p w14:paraId="6D8AD923" w14:textId="77777777" w:rsidR="00BB522C" w:rsidRDefault="00BB522C">
      <w:pPr>
        <w:pStyle w:val="BodyText"/>
        <w:spacing w:before="3"/>
      </w:pPr>
    </w:p>
    <w:p w14:paraId="02B8F2F4" w14:textId="0075FF83" w:rsidR="00BB522C" w:rsidRDefault="00000000">
      <w:pPr>
        <w:pStyle w:val="ListParagraph"/>
        <w:numPr>
          <w:ilvl w:val="2"/>
          <w:numId w:val="8"/>
        </w:numPr>
        <w:tabs>
          <w:tab w:val="left" w:pos="822"/>
          <w:tab w:val="left" w:pos="824"/>
        </w:tabs>
        <w:spacing w:before="0" w:line="350" w:lineRule="auto"/>
        <w:ind w:left="824" w:right="718"/>
        <w:rPr>
          <w:rFonts w:ascii="Symbol" w:hAnsi="Symbol"/>
          <w:sz w:val="20"/>
        </w:rPr>
      </w:pPr>
      <w:r>
        <w:rPr>
          <w:sz w:val="20"/>
        </w:rPr>
        <w:t>Section</w:t>
      </w:r>
      <w:r>
        <w:rPr>
          <w:spacing w:val="-5"/>
          <w:sz w:val="20"/>
        </w:rPr>
        <w:t xml:space="preserve"> </w:t>
      </w:r>
      <w:r>
        <w:rPr>
          <w:sz w:val="20"/>
        </w:rPr>
        <w:t>1.3</w:t>
      </w:r>
      <w:r>
        <w:rPr>
          <w:spacing w:val="-4"/>
          <w:sz w:val="20"/>
        </w:rPr>
        <w:t xml:space="preserve"> </w:t>
      </w:r>
      <w:r>
        <w:rPr>
          <w:sz w:val="20"/>
        </w:rPr>
        <w:t>‘Contribute</w:t>
      </w:r>
      <w:r>
        <w:rPr>
          <w:spacing w:val="-4"/>
          <w:sz w:val="20"/>
        </w:rPr>
        <w:t xml:space="preserve"> </w:t>
      </w:r>
      <w:r>
        <w:rPr>
          <w:sz w:val="20"/>
        </w:rPr>
        <w:t>to</w:t>
      </w:r>
      <w:r>
        <w:rPr>
          <w:spacing w:val="-3"/>
          <w:sz w:val="20"/>
        </w:rPr>
        <w:t xml:space="preserve"> </w:t>
      </w:r>
      <w:r>
        <w:rPr>
          <w:sz w:val="20"/>
        </w:rPr>
        <w:t>public</w:t>
      </w:r>
      <w:r>
        <w:rPr>
          <w:spacing w:val="-3"/>
          <w:sz w:val="20"/>
        </w:rPr>
        <w:t xml:space="preserve"> </w:t>
      </w:r>
      <w:r>
        <w:rPr>
          <w:sz w:val="20"/>
        </w:rPr>
        <w:t>discussion</w:t>
      </w:r>
      <w:r>
        <w:rPr>
          <w:spacing w:val="-4"/>
          <w:sz w:val="20"/>
        </w:rPr>
        <w:t xml:space="preserve"> </w:t>
      </w:r>
      <w:r>
        <w:rPr>
          <w:sz w:val="20"/>
        </w:rPr>
        <w:t>in</w:t>
      </w:r>
      <w:r>
        <w:rPr>
          <w:spacing w:val="-3"/>
          <w:sz w:val="20"/>
        </w:rPr>
        <w:t xml:space="preserve"> </w:t>
      </w:r>
      <w:r>
        <w:rPr>
          <w:sz w:val="20"/>
        </w:rPr>
        <w:t xml:space="preserve">an appropriate manner’ of the </w:t>
      </w:r>
      <w:hyperlink r:id="rId97">
        <w:r w:rsidR="00BB522C">
          <w:rPr>
            <w:color w:val="0000FF"/>
            <w:sz w:val="20"/>
            <w:u w:val="single" w:color="0000FF"/>
          </w:rPr>
          <w:t>Code of Conduct.</w:t>
        </w:r>
      </w:hyperlink>
    </w:p>
    <w:p w14:paraId="0C4D2906" w14:textId="7EB32611" w:rsidR="00BB522C" w:rsidRDefault="00000000">
      <w:pPr>
        <w:pStyle w:val="ListParagraph"/>
        <w:numPr>
          <w:ilvl w:val="2"/>
          <w:numId w:val="8"/>
        </w:numPr>
        <w:tabs>
          <w:tab w:val="left" w:pos="822"/>
          <w:tab w:val="left" w:pos="824"/>
        </w:tabs>
        <w:spacing w:before="129" w:line="338" w:lineRule="auto"/>
        <w:ind w:left="824" w:right="715"/>
        <w:rPr>
          <w:rFonts w:ascii="Symbol" w:hAnsi="Symbol"/>
        </w:rPr>
      </w:pPr>
      <w:r>
        <w:rPr>
          <w:sz w:val="20"/>
        </w:rPr>
        <w:t xml:space="preserve">Section 1.4 ‘Manage participation in external </w:t>
      </w:r>
      <w:proofErr w:type="spellStart"/>
      <w:r>
        <w:rPr>
          <w:sz w:val="20"/>
        </w:rPr>
        <w:t>organisations’</w:t>
      </w:r>
      <w:proofErr w:type="spellEnd"/>
      <w:r>
        <w:rPr>
          <w:sz w:val="20"/>
        </w:rPr>
        <w:t xml:space="preserve"> of the </w:t>
      </w:r>
      <w:hyperlink r:id="rId98">
        <w:r w:rsidR="00BB522C">
          <w:rPr>
            <w:color w:val="0000FF"/>
            <w:sz w:val="20"/>
            <w:u w:val="single" w:color="0000FF"/>
          </w:rPr>
          <w:t>Code of Conduct.</w:t>
        </w:r>
      </w:hyperlink>
    </w:p>
    <w:p w14:paraId="072B8F5F" w14:textId="77777777" w:rsidR="00BB522C" w:rsidRDefault="00BB522C">
      <w:pPr>
        <w:spacing w:line="338" w:lineRule="auto"/>
        <w:jc w:val="both"/>
        <w:rPr>
          <w:rFonts w:ascii="Symbol" w:hAnsi="Symbol"/>
        </w:rPr>
        <w:sectPr w:rsidR="00BB522C">
          <w:type w:val="continuous"/>
          <w:pgSz w:w="11910" w:h="16840"/>
          <w:pgMar w:top="480" w:right="420" w:bottom="280" w:left="420" w:header="53" w:footer="1135" w:gutter="0"/>
          <w:cols w:num="2" w:space="720" w:equalWidth="0">
            <w:col w:w="5171" w:space="40"/>
            <w:col w:w="5859"/>
          </w:cols>
        </w:sectPr>
      </w:pPr>
    </w:p>
    <w:p w14:paraId="2D27DEDC" w14:textId="77777777" w:rsidR="00BB522C" w:rsidRDefault="00BB522C">
      <w:pPr>
        <w:pStyle w:val="BodyText"/>
        <w:spacing w:before="186"/>
        <w:rPr>
          <w:sz w:val="28"/>
        </w:rPr>
      </w:pPr>
    </w:p>
    <w:p w14:paraId="6D9D60B5" w14:textId="77777777" w:rsidR="00BB522C" w:rsidRDefault="00000000">
      <w:pPr>
        <w:pStyle w:val="Heading5"/>
        <w:ind w:left="712"/>
      </w:pPr>
      <w:bookmarkStart w:id="28" w:name="_bookmark16"/>
      <w:bookmarkEnd w:id="28"/>
      <w:r>
        <w:rPr>
          <w:color w:val="1F487C"/>
          <w:spacing w:val="-2"/>
        </w:rPr>
        <w:t>References</w:t>
      </w:r>
    </w:p>
    <w:p w14:paraId="4994014E" w14:textId="77777777" w:rsidR="00BB522C" w:rsidRDefault="00BB522C">
      <w:pPr>
        <w:pStyle w:val="BodyText"/>
        <w:spacing w:before="80"/>
        <w:rPr>
          <w:b/>
        </w:rPr>
      </w:pPr>
    </w:p>
    <w:p w14:paraId="4E02E96C" w14:textId="77777777" w:rsidR="00BB522C" w:rsidRDefault="00BB522C">
      <w:pPr>
        <w:sectPr w:rsidR="00BB522C">
          <w:headerReference w:type="default" r:id="rId99"/>
          <w:footerReference w:type="default" r:id="rId100"/>
          <w:pgSz w:w="11910" w:h="16840"/>
          <w:pgMar w:top="480" w:right="420" w:bottom="1320" w:left="420" w:header="53" w:footer="1135" w:gutter="0"/>
          <w:cols w:space="720"/>
        </w:sectPr>
      </w:pPr>
    </w:p>
    <w:p w14:paraId="60C1B723" w14:textId="77777777" w:rsidR="00BB522C" w:rsidRDefault="00000000">
      <w:pPr>
        <w:pStyle w:val="Heading6"/>
        <w:spacing w:before="92"/>
        <w:ind w:left="712"/>
      </w:pPr>
      <w:bookmarkStart w:id="29" w:name="_bookmark17"/>
      <w:bookmarkEnd w:id="29"/>
      <w:r>
        <w:rPr>
          <w:color w:val="1F487C"/>
          <w:spacing w:val="-2"/>
        </w:rPr>
        <w:t>Legislation</w:t>
      </w:r>
    </w:p>
    <w:p w14:paraId="029BB0EE" w14:textId="574B60E2" w:rsidR="00BB522C" w:rsidRDefault="00BB522C">
      <w:pPr>
        <w:pStyle w:val="ListParagraph"/>
        <w:numPr>
          <w:ilvl w:val="3"/>
          <w:numId w:val="8"/>
        </w:numPr>
        <w:tabs>
          <w:tab w:val="left" w:pos="1070"/>
        </w:tabs>
        <w:spacing w:before="240"/>
        <w:ind w:hanging="358"/>
        <w:jc w:val="left"/>
        <w:rPr>
          <w:rFonts w:ascii="Symbol" w:hAnsi="Symbol"/>
          <w:sz w:val="20"/>
        </w:rPr>
      </w:pPr>
      <w:hyperlink r:id="rId101">
        <w:r>
          <w:rPr>
            <w:i/>
            <w:color w:val="0000FF"/>
            <w:sz w:val="20"/>
            <w:u w:val="single" w:color="0000FF"/>
          </w:rPr>
          <w:t>Human</w:t>
        </w:r>
        <w:r>
          <w:rPr>
            <w:i/>
            <w:color w:val="0000FF"/>
            <w:spacing w:val="-7"/>
            <w:sz w:val="20"/>
            <w:u w:val="single" w:color="0000FF"/>
          </w:rPr>
          <w:t xml:space="preserve"> </w:t>
        </w:r>
        <w:r>
          <w:rPr>
            <w:i/>
            <w:color w:val="0000FF"/>
            <w:sz w:val="20"/>
            <w:u w:val="single" w:color="0000FF"/>
          </w:rPr>
          <w:t>Rights</w:t>
        </w:r>
        <w:r>
          <w:rPr>
            <w:i/>
            <w:color w:val="0000FF"/>
            <w:spacing w:val="-4"/>
            <w:sz w:val="20"/>
            <w:u w:val="single" w:color="0000FF"/>
          </w:rPr>
          <w:t xml:space="preserve"> </w:t>
        </w:r>
        <w:r>
          <w:rPr>
            <w:i/>
            <w:color w:val="0000FF"/>
            <w:sz w:val="20"/>
            <w:u w:val="single" w:color="0000FF"/>
          </w:rPr>
          <w:t>Act</w:t>
        </w:r>
        <w:r>
          <w:rPr>
            <w:i/>
            <w:color w:val="0000FF"/>
            <w:spacing w:val="-6"/>
            <w:sz w:val="20"/>
            <w:u w:val="single" w:color="0000FF"/>
          </w:rPr>
          <w:t xml:space="preserve"> </w:t>
        </w:r>
        <w:r>
          <w:rPr>
            <w:i/>
            <w:color w:val="0000FF"/>
            <w:sz w:val="20"/>
            <w:u w:val="single" w:color="0000FF"/>
          </w:rPr>
          <w:t>2019</w:t>
        </w:r>
        <w:r>
          <w:rPr>
            <w:i/>
            <w:color w:val="0000FF"/>
            <w:spacing w:val="-7"/>
            <w:sz w:val="20"/>
            <w:u w:val="single" w:color="0000FF"/>
          </w:rPr>
          <w:t xml:space="preserve"> </w:t>
        </w:r>
        <w:r>
          <w:rPr>
            <w:i/>
            <w:color w:val="0000FF"/>
            <w:spacing w:val="-4"/>
            <w:sz w:val="20"/>
            <w:u w:val="single" w:color="0000FF"/>
          </w:rPr>
          <w:t>(Qld)</w:t>
        </w:r>
      </w:hyperlink>
    </w:p>
    <w:p w14:paraId="29DF4D90" w14:textId="3A5EEA5A" w:rsidR="00BB522C" w:rsidRDefault="00BB522C">
      <w:pPr>
        <w:pStyle w:val="ListParagraph"/>
        <w:numPr>
          <w:ilvl w:val="3"/>
          <w:numId w:val="8"/>
        </w:numPr>
        <w:tabs>
          <w:tab w:val="left" w:pos="1070"/>
        </w:tabs>
        <w:spacing w:before="154"/>
        <w:ind w:hanging="358"/>
        <w:jc w:val="left"/>
        <w:rPr>
          <w:rFonts w:ascii="Symbol" w:hAnsi="Symbol"/>
          <w:sz w:val="20"/>
        </w:rPr>
      </w:pPr>
      <w:hyperlink r:id="rId102">
        <w:r>
          <w:rPr>
            <w:i/>
            <w:color w:val="0000FF"/>
            <w:sz w:val="20"/>
            <w:u w:val="single" w:color="0000FF"/>
          </w:rPr>
          <w:t>Police</w:t>
        </w:r>
        <w:r>
          <w:rPr>
            <w:i/>
            <w:color w:val="0000FF"/>
            <w:spacing w:val="-7"/>
            <w:sz w:val="20"/>
            <w:u w:val="single" w:color="0000FF"/>
          </w:rPr>
          <w:t xml:space="preserve"> </w:t>
        </w:r>
        <w:r>
          <w:rPr>
            <w:i/>
            <w:color w:val="0000FF"/>
            <w:sz w:val="20"/>
            <w:u w:val="single" w:color="0000FF"/>
          </w:rPr>
          <w:t>Service</w:t>
        </w:r>
        <w:r>
          <w:rPr>
            <w:i/>
            <w:color w:val="0000FF"/>
            <w:spacing w:val="-7"/>
            <w:sz w:val="20"/>
            <w:u w:val="single" w:color="0000FF"/>
          </w:rPr>
          <w:t xml:space="preserve"> </w:t>
        </w:r>
        <w:r>
          <w:rPr>
            <w:i/>
            <w:color w:val="0000FF"/>
            <w:sz w:val="20"/>
            <w:u w:val="single" w:color="0000FF"/>
          </w:rPr>
          <w:t>Administration</w:t>
        </w:r>
        <w:r>
          <w:rPr>
            <w:i/>
            <w:color w:val="0000FF"/>
            <w:spacing w:val="-9"/>
            <w:sz w:val="20"/>
            <w:u w:val="single" w:color="0000FF"/>
          </w:rPr>
          <w:t xml:space="preserve"> </w:t>
        </w:r>
        <w:r>
          <w:rPr>
            <w:i/>
            <w:color w:val="0000FF"/>
            <w:sz w:val="20"/>
            <w:u w:val="single" w:color="0000FF"/>
          </w:rPr>
          <w:t>Act</w:t>
        </w:r>
        <w:r>
          <w:rPr>
            <w:i/>
            <w:color w:val="0000FF"/>
            <w:spacing w:val="-7"/>
            <w:sz w:val="20"/>
            <w:u w:val="single" w:color="0000FF"/>
          </w:rPr>
          <w:t xml:space="preserve"> </w:t>
        </w:r>
        <w:r>
          <w:rPr>
            <w:i/>
            <w:color w:val="0000FF"/>
            <w:sz w:val="20"/>
            <w:u w:val="single" w:color="0000FF"/>
          </w:rPr>
          <w:t>1990</w:t>
        </w:r>
        <w:r>
          <w:rPr>
            <w:i/>
            <w:color w:val="0000FF"/>
            <w:spacing w:val="-9"/>
            <w:sz w:val="20"/>
            <w:u w:val="single" w:color="0000FF"/>
          </w:rPr>
          <w:t xml:space="preserve"> </w:t>
        </w:r>
        <w:r>
          <w:rPr>
            <w:i/>
            <w:color w:val="0000FF"/>
            <w:spacing w:val="-4"/>
            <w:sz w:val="20"/>
            <w:u w:val="single" w:color="0000FF"/>
          </w:rPr>
          <w:t>(Qld)</w:t>
        </w:r>
      </w:hyperlink>
    </w:p>
    <w:p w14:paraId="76AF6281" w14:textId="27E654A6" w:rsidR="00BB522C" w:rsidRDefault="00BB522C">
      <w:pPr>
        <w:pStyle w:val="ListParagraph"/>
        <w:numPr>
          <w:ilvl w:val="3"/>
          <w:numId w:val="8"/>
        </w:numPr>
        <w:tabs>
          <w:tab w:val="left" w:pos="1070"/>
        </w:tabs>
        <w:spacing w:before="153" w:line="350" w:lineRule="auto"/>
        <w:jc w:val="left"/>
        <w:rPr>
          <w:rFonts w:ascii="Symbol" w:hAnsi="Symbol"/>
          <w:sz w:val="20"/>
        </w:rPr>
      </w:pPr>
      <w:hyperlink r:id="rId103">
        <w:r>
          <w:rPr>
            <w:i/>
            <w:color w:val="0000FF"/>
            <w:sz w:val="20"/>
            <w:u w:val="single" w:color="0000FF"/>
          </w:rPr>
          <w:t>Police</w:t>
        </w:r>
        <w:r>
          <w:rPr>
            <w:i/>
            <w:color w:val="0000FF"/>
            <w:spacing w:val="-11"/>
            <w:sz w:val="20"/>
            <w:u w:val="single" w:color="0000FF"/>
          </w:rPr>
          <w:t xml:space="preserve"> </w:t>
        </w:r>
        <w:r>
          <w:rPr>
            <w:i/>
            <w:color w:val="0000FF"/>
            <w:sz w:val="20"/>
            <w:u w:val="single" w:color="0000FF"/>
          </w:rPr>
          <w:t>Service</w:t>
        </w:r>
        <w:r>
          <w:rPr>
            <w:i/>
            <w:color w:val="0000FF"/>
            <w:spacing w:val="-11"/>
            <w:sz w:val="20"/>
            <w:u w:val="single" w:color="0000FF"/>
          </w:rPr>
          <w:t xml:space="preserve"> </w:t>
        </w:r>
        <w:r>
          <w:rPr>
            <w:i/>
            <w:color w:val="0000FF"/>
            <w:sz w:val="20"/>
            <w:u w:val="single" w:color="0000FF"/>
          </w:rPr>
          <w:t>Administration</w:t>
        </w:r>
        <w:r>
          <w:rPr>
            <w:i/>
            <w:color w:val="0000FF"/>
            <w:spacing w:val="-13"/>
            <w:sz w:val="20"/>
            <w:u w:val="single" w:color="0000FF"/>
          </w:rPr>
          <w:t xml:space="preserve"> </w:t>
        </w:r>
        <w:r>
          <w:rPr>
            <w:i/>
            <w:color w:val="0000FF"/>
            <w:sz w:val="20"/>
            <w:u w:val="single" w:color="0000FF"/>
          </w:rPr>
          <w:t>Regulation</w:t>
        </w:r>
        <w:r>
          <w:rPr>
            <w:i/>
            <w:color w:val="0000FF"/>
            <w:spacing w:val="-12"/>
            <w:sz w:val="20"/>
            <w:u w:val="single" w:color="0000FF"/>
          </w:rPr>
          <w:t xml:space="preserve"> </w:t>
        </w:r>
        <w:r>
          <w:rPr>
            <w:i/>
            <w:color w:val="0000FF"/>
            <w:sz w:val="20"/>
            <w:u w:val="single" w:color="0000FF"/>
          </w:rPr>
          <w:t>2016</w:t>
        </w:r>
      </w:hyperlink>
      <w:r w:rsidR="00000000">
        <w:rPr>
          <w:i/>
          <w:color w:val="0000FF"/>
          <w:sz w:val="20"/>
        </w:rPr>
        <w:t xml:space="preserve"> </w:t>
      </w:r>
      <w:hyperlink r:id="rId104">
        <w:r>
          <w:rPr>
            <w:i/>
            <w:color w:val="0000FF"/>
            <w:spacing w:val="-2"/>
            <w:sz w:val="20"/>
            <w:u w:val="single" w:color="0000FF"/>
          </w:rPr>
          <w:t>(Qld</w:t>
        </w:r>
      </w:hyperlink>
      <w:r w:rsidR="00000000">
        <w:rPr>
          <w:i/>
          <w:spacing w:val="-2"/>
          <w:sz w:val="20"/>
        </w:rPr>
        <w:t>)</w:t>
      </w:r>
    </w:p>
    <w:p w14:paraId="4162F3DC" w14:textId="77777777" w:rsidR="00BB522C" w:rsidRDefault="00000000">
      <w:pPr>
        <w:rPr>
          <w:i/>
          <w:sz w:val="20"/>
        </w:rPr>
      </w:pPr>
      <w:r>
        <w:br w:type="column"/>
      </w:r>
    </w:p>
    <w:p w14:paraId="0C3228A6" w14:textId="77777777" w:rsidR="00BB522C" w:rsidRDefault="00BB522C">
      <w:pPr>
        <w:pStyle w:val="BodyText"/>
        <w:spacing w:before="148"/>
        <w:rPr>
          <w:i/>
        </w:rPr>
      </w:pPr>
    </w:p>
    <w:p w14:paraId="7B4E2717" w14:textId="18429C89" w:rsidR="00BB522C" w:rsidRDefault="00BB522C">
      <w:pPr>
        <w:pStyle w:val="ListParagraph"/>
        <w:numPr>
          <w:ilvl w:val="3"/>
          <w:numId w:val="8"/>
        </w:numPr>
        <w:tabs>
          <w:tab w:val="left" w:pos="1046"/>
        </w:tabs>
        <w:spacing w:before="0"/>
        <w:ind w:left="1046" w:hanging="360"/>
        <w:jc w:val="left"/>
        <w:rPr>
          <w:rFonts w:ascii="Symbol" w:hAnsi="Symbol"/>
          <w:sz w:val="20"/>
        </w:rPr>
      </w:pPr>
      <w:hyperlink r:id="rId105">
        <w:r>
          <w:rPr>
            <w:i/>
            <w:color w:val="0000FF"/>
            <w:sz w:val="20"/>
            <w:u w:val="single" w:color="0000FF"/>
          </w:rPr>
          <w:t>Public</w:t>
        </w:r>
        <w:r>
          <w:rPr>
            <w:i/>
            <w:color w:val="0000FF"/>
            <w:spacing w:val="-4"/>
            <w:sz w:val="20"/>
            <w:u w:val="single" w:color="0000FF"/>
          </w:rPr>
          <w:t xml:space="preserve"> </w:t>
        </w:r>
        <w:r>
          <w:rPr>
            <w:i/>
            <w:color w:val="0000FF"/>
            <w:sz w:val="20"/>
            <w:u w:val="single" w:color="0000FF"/>
          </w:rPr>
          <w:t>Sector</w:t>
        </w:r>
        <w:r>
          <w:rPr>
            <w:i/>
            <w:color w:val="0000FF"/>
            <w:spacing w:val="-4"/>
            <w:sz w:val="20"/>
            <w:u w:val="single" w:color="0000FF"/>
          </w:rPr>
          <w:t xml:space="preserve"> </w:t>
        </w:r>
        <w:r>
          <w:rPr>
            <w:i/>
            <w:color w:val="0000FF"/>
            <w:sz w:val="20"/>
            <w:u w:val="single" w:color="0000FF"/>
          </w:rPr>
          <w:t>Act</w:t>
        </w:r>
        <w:r>
          <w:rPr>
            <w:i/>
            <w:color w:val="0000FF"/>
            <w:spacing w:val="-6"/>
            <w:sz w:val="20"/>
            <w:u w:val="single" w:color="0000FF"/>
          </w:rPr>
          <w:t xml:space="preserve"> </w:t>
        </w:r>
        <w:r>
          <w:rPr>
            <w:i/>
            <w:color w:val="0000FF"/>
            <w:sz w:val="20"/>
            <w:u w:val="single" w:color="0000FF"/>
          </w:rPr>
          <w:t>2022</w:t>
        </w:r>
        <w:r>
          <w:rPr>
            <w:i/>
            <w:color w:val="0000FF"/>
            <w:spacing w:val="-7"/>
            <w:sz w:val="20"/>
            <w:u w:val="single" w:color="0000FF"/>
          </w:rPr>
          <w:t xml:space="preserve"> </w:t>
        </w:r>
        <w:r>
          <w:rPr>
            <w:i/>
            <w:color w:val="0000FF"/>
            <w:spacing w:val="-4"/>
            <w:sz w:val="20"/>
            <w:u w:val="single" w:color="0000FF"/>
          </w:rPr>
          <w:t>(Qld)</w:t>
        </w:r>
      </w:hyperlink>
    </w:p>
    <w:p w14:paraId="003EA5CE" w14:textId="0651404C" w:rsidR="00BB522C" w:rsidRDefault="00BB522C">
      <w:pPr>
        <w:pStyle w:val="ListParagraph"/>
        <w:numPr>
          <w:ilvl w:val="3"/>
          <w:numId w:val="8"/>
        </w:numPr>
        <w:tabs>
          <w:tab w:val="left" w:pos="1046"/>
        </w:tabs>
        <w:spacing w:before="154"/>
        <w:ind w:left="1046" w:hanging="360"/>
        <w:jc w:val="left"/>
        <w:rPr>
          <w:rFonts w:ascii="Symbol" w:hAnsi="Symbol"/>
          <w:sz w:val="20"/>
        </w:rPr>
      </w:pPr>
      <w:hyperlink r:id="rId106">
        <w:r>
          <w:rPr>
            <w:i/>
            <w:color w:val="0000FF"/>
            <w:sz w:val="20"/>
            <w:u w:val="single" w:color="0000FF"/>
          </w:rPr>
          <w:t>Public</w:t>
        </w:r>
        <w:r>
          <w:rPr>
            <w:i/>
            <w:color w:val="0000FF"/>
            <w:spacing w:val="-5"/>
            <w:sz w:val="20"/>
            <w:u w:val="single" w:color="0000FF"/>
          </w:rPr>
          <w:t xml:space="preserve"> </w:t>
        </w:r>
        <w:r>
          <w:rPr>
            <w:i/>
            <w:color w:val="0000FF"/>
            <w:sz w:val="20"/>
            <w:u w:val="single" w:color="0000FF"/>
          </w:rPr>
          <w:t>Sector</w:t>
        </w:r>
        <w:r>
          <w:rPr>
            <w:i/>
            <w:color w:val="0000FF"/>
            <w:spacing w:val="-4"/>
            <w:sz w:val="20"/>
            <w:u w:val="single" w:color="0000FF"/>
          </w:rPr>
          <w:t xml:space="preserve"> </w:t>
        </w:r>
        <w:r>
          <w:rPr>
            <w:i/>
            <w:color w:val="0000FF"/>
            <w:sz w:val="20"/>
            <w:u w:val="single" w:color="0000FF"/>
          </w:rPr>
          <w:t>Ethics</w:t>
        </w:r>
        <w:r>
          <w:rPr>
            <w:i/>
            <w:color w:val="0000FF"/>
            <w:spacing w:val="-6"/>
            <w:sz w:val="20"/>
            <w:u w:val="single" w:color="0000FF"/>
          </w:rPr>
          <w:t xml:space="preserve"> </w:t>
        </w:r>
        <w:r>
          <w:rPr>
            <w:i/>
            <w:color w:val="0000FF"/>
            <w:sz w:val="20"/>
            <w:u w:val="single" w:color="0000FF"/>
          </w:rPr>
          <w:t>Act</w:t>
        </w:r>
        <w:r>
          <w:rPr>
            <w:i/>
            <w:color w:val="0000FF"/>
            <w:spacing w:val="-7"/>
            <w:sz w:val="20"/>
            <w:u w:val="single" w:color="0000FF"/>
          </w:rPr>
          <w:t xml:space="preserve"> </w:t>
        </w:r>
        <w:r>
          <w:rPr>
            <w:i/>
            <w:color w:val="0000FF"/>
            <w:sz w:val="20"/>
            <w:u w:val="single" w:color="0000FF"/>
          </w:rPr>
          <w:t>1994</w:t>
        </w:r>
        <w:r>
          <w:rPr>
            <w:i/>
            <w:color w:val="0000FF"/>
            <w:spacing w:val="-7"/>
            <w:sz w:val="20"/>
            <w:u w:val="single" w:color="0000FF"/>
          </w:rPr>
          <w:t xml:space="preserve"> </w:t>
        </w:r>
        <w:r>
          <w:rPr>
            <w:i/>
            <w:color w:val="0000FF"/>
            <w:spacing w:val="-4"/>
            <w:sz w:val="20"/>
            <w:u w:val="single" w:color="0000FF"/>
          </w:rPr>
          <w:t>(Qld)</w:t>
        </w:r>
      </w:hyperlink>
    </w:p>
    <w:p w14:paraId="7E6B7A77" w14:textId="77777777" w:rsidR="00BB522C" w:rsidRDefault="00BB522C">
      <w:pPr>
        <w:rPr>
          <w:rFonts w:ascii="Symbol" w:hAnsi="Symbol"/>
          <w:sz w:val="20"/>
        </w:rPr>
        <w:sectPr w:rsidR="00BB522C">
          <w:type w:val="continuous"/>
          <w:pgSz w:w="11910" w:h="16840"/>
          <w:pgMar w:top="480" w:right="420" w:bottom="280" w:left="420" w:header="53" w:footer="1135" w:gutter="0"/>
          <w:cols w:num="2" w:space="720" w:equalWidth="0">
            <w:col w:w="5167" w:space="40"/>
            <w:col w:w="5863"/>
          </w:cols>
        </w:sectPr>
      </w:pPr>
    </w:p>
    <w:p w14:paraId="7C4634FE" w14:textId="77777777" w:rsidR="00BB522C" w:rsidRDefault="00BB522C">
      <w:pPr>
        <w:pStyle w:val="BodyText"/>
        <w:spacing w:before="8"/>
        <w:rPr>
          <w:i/>
          <w:sz w:val="13"/>
        </w:rPr>
      </w:pPr>
    </w:p>
    <w:p w14:paraId="2C6BF5FA" w14:textId="77777777" w:rsidR="00BB522C" w:rsidRDefault="00BB522C">
      <w:pPr>
        <w:rPr>
          <w:sz w:val="13"/>
        </w:rPr>
        <w:sectPr w:rsidR="00BB522C">
          <w:type w:val="continuous"/>
          <w:pgSz w:w="11910" w:h="16840"/>
          <w:pgMar w:top="480" w:right="420" w:bottom="280" w:left="420" w:header="53" w:footer="1135" w:gutter="0"/>
          <w:cols w:space="720"/>
        </w:sectPr>
      </w:pPr>
    </w:p>
    <w:p w14:paraId="44C83B7B" w14:textId="77777777" w:rsidR="00BB522C" w:rsidRDefault="00000000">
      <w:pPr>
        <w:pStyle w:val="Heading6"/>
        <w:spacing w:before="92"/>
        <w:ind w:left="712"/>
      </w:pPr>
      <w:bookmarkStart w:id="30" w:name="_bookmark18"/>
      <w:bookmarkEnd w:id="30"/>
      <w:r>
        <w:rPr>
          <w:color w:val="1F487C"/>
        </w:rPr>
        <w:t>Queensland</w:t>
      </w:r>
      <w:r>
        <w:rPr>
          <w:color w:val="1F487C"/>
          <w:spacing w:val="-4"/>
        </w:rPr>
        <w:t xml:space="preserve"> </w:t>
      </w:r>
      <w:r>
        <w:rPr>
          <w:color w:val="1F487C"/>
        </w:rPr>
        <w:t>Public</w:t>
      </w:r>
      <w:r>
        <w:rPr>
          <w:color w:val="1F487C"/>
          <w:spacing w:val="-4"/>
        </w:rPr>
        <w:t xml:space="preserve"> </w:t>
      </w:r>
      <w:r>
        <w:rPr>
          <w:color w:val="1F487C"/>
        </w:rPr>
        <w:t>Service</w:t>
      </w:r>
      <w:r>
        <w:rPr>
          <w:color w:val="1F487C"/>
          <w:spacing w:val="-4"/>
        </w:rPr>
        <w:t xml:space="preserve"> </w:t>
      </w:r>
      <w:r>
        <w:rPr>
          <w:color w:val="1F487C"/>
          <w:spacing w:val="-2"/>
        </w:rPr>
        <w:t>Documents</w:t>
      </w:r>
    </w:p>
    <w:p w14:paraId="509EB859" w14:textId="2B8A8753" w:rsidR="00BB522C" w:rsidRDefault="00BB522C">
      <w:pPr>
        <w:pStyle w:val="ListParagraph"/>
        <w:numPr>
          <w:ilvl w:val="3"/>
          <w:numId w:val="8"/>
        </w:numPr>
        <w:tabs>
          <w:tab w:val="left" w:pos="1070"/>
        </w:tabs>
        <w:spacing w:before="240" w:line="350" w:lineRule="auto"/>
        <w:ind w:right="1"/>
        <w:jc w:val="left"/>
        <w:rPr>
          <w:rFonts w:ascii="Symbol" w:hAnsi="Symbol"/>
          <w:sz w:val="20"/>
        </w:rPr>
      </w:pPr>
      <w:hyperlink r:id="rId107">
        <w:r>
          <w:rPr>
            <w:color w:val="0000FF"/>
            <w:sz w:val="20"/>
            <w:u w:val="single" w:color="0000FF"/>
          </w:rPr>
          <w:t>Code</w:t>
        </w:r>
        <w:r>
          <w:rPr>
            <w:color w:val="0000FF"/>
            <w:spacing w:val="34"/>
            <w:sz w:val="20"/>
            <w:u w:val="single" w:color="0000FF"/>
          </w:rPr>
          <w:t xml:space="preserve"> </w:t>
        </w:r>
        <w:r>
          <w:rPr>
            <w:color w:val="0000FF"/>
            <w:sz w:val="20"/>
            <w:u w:val="single" w:color="0000FF"/>
          </w:rPr>
          <w:t>of</w:t>
        </w:r>
        <w:r>
          <w:rPr>
            <w:color w:val="0000FF"/>
            <w:spacing w:val="32"/>
            <w:sz w:val="20"/>
            <w:u w:val="single" w:color="0000FF"/>
          </w:rPr>
          <w:t xml:space="preserve"> </w:t>
        </w:r>
        <w:r>
          <w:rPr>
            <w:color w:val="0000FF"/>
            <w:sz w:val="20"/>
            <w:u w:val="single" w:color="0000FF"/>
          </w:rPr>
          <w:t>Conduct</w:t>
        </w:r>
        <w:r>
          <w:rPr>
            <w:color w:val="0000FF"/>
            <w:spacing w:val="32"/>
            <w:sz w:val="20"/>
            <w:u w:val="single" w:color="0000FF"/>
          </w:rPr>
          <w:t xml:space="preserve"> </w:t>
        </w:r>
        <w:r>
          <w:rPr>
            <w:color w:val="0000FF"/>
            <w:sz w:val="20"/>
            <w:u w:val="single" w:color="0000FF"/>
          </w:rPr>
          <w:t>for</w:t>
        </w:r>
        <w:r>
          <w:rPr>
            <w:color w:val="0000FF"/>
            <w:spacing w:val="33"/>
            <w:sz w:val="20"/>
            <w:u w:val="single" w:color="0000FF"/>
          </w:rPr>
          <w:t xml:space="preserve"> </w:t>
        </w:r>
        <w:r>
          <w:rPr>
            <w:color w:val="0000FF"/>
            <w:sz w:val="20"/>
            <w:u w:val="single" w:color="0000FF"/>
          </w:rPr>
          <w:t>the</w:t>
        </w:r>
        <w:r>
          <w:rPr>
            <w:color w:val="0000FF"/>
            <w:spacing w:val="34"/>
            <w:sz w:val="20"/>
            <w:u w:val="single" w:color="0000FF"/>
          </w:rPr>
          <w:t xml:space="preserve"> </w:t>
        </w:r>
        <w:r>
          <w:rPr>
            <w:color w:val="0000FF"/>
            <w:sz w:val="20"/>
            <w:u w:val="single" w:color="0000FF"/>
          </w:rPr>
          <w:t>Queensland</w:t>
        </w:r>
        <w:r>
          <w:rPr>
            <w:color w:val="0000FF"/>
            <w:spacing w:val="34"/>
            <w:sz w:val="20"/>
            <w:u w:val="single" w:color="0000FF"/>
          </w:rPr>
          <w:t xml:space="preserve"> </w:t>
        </w:r>
        <w:r>
          <w:rPr>
            <w:color w:val="0000FF"/>
            <w:sz w:val="20"/>
            <w:u w:val="single" w:color="0000FF"/>
          </w:rPr>
          <w:t>Public</w:t>
        </w:r>
      </w:hyperlink>
      <w:r w:rsidR="00000000">
        <w:rPr>
          <w:color w:val="0000FF"/>
          <w:sz w:val="20"/>
        </w:rPr>
        <w:t xml:space="preserve"> </w:t>
      </w:r>
      <w:hyperlink r:id="rId108">
        <w:r>
          <w:rPr>
            <w:color w:val="0000FF"/>
            <w:spacing w:val="-2"/>
            <w:sz w:val="20"/>
            <w:u w:val="single" w:color="0000FF"/>
          </w:rPr>
          <w:t>Service</w:t>
        </w:r>
      </w:hyperlink>
    </w:p>
    <w:p w14:paraId="7412FFED" w14:textId="62FDA210" w:rsidR="00BB522C" w:rsidRDefault="00BB522C">
      <w:pPr>
        <w:pStyle w:val="ListParagraph"/>
        <w:numPr>
          <w:ilvl w:val="3"/>
          <w:numId w:val="8"/>
        </w:numPr>
        <w:tabs>
          <w:tab w:val="left" w:pos="1073"/>
        </w:tabs>
        <w:spacing w:before="107"/>
        <w:ind w:left="1073" w:hanging="361"/>
        <w:jc w:val="left"/>
        <w:rPr>
          <w:rFonts w:ascii="Symbol" w:hAnsi="Symbol"/>
          <w:sz w:val="20"/>
        </w:rPr>
      </w:pPr>
      <w:hyperlink r:id="rId109">
        <w:r>
          <w:rPr>
            <w:color w:val="0000FF"/>
            <w:sz w:val="20"/>
            <w:u w:val="single" w:color="0000FF"/>
          </w:rPr>
          <w:t>Conflicts</w:t>
        </w:r>
        <w:r>
          <w:rPr>
            <w:color w:val="0000FF"/>
            <w:spacing w:val="-6"/>
            <w:sz w:val="20"/>
            <w:u w:val="single" w:color="0000FF"/>
          </w:rPr>
          <w:t xml:space="preserve"> </w:t>
        </w:r>
        <w:r>
          <w:rPr>
            <w:color w:val="0000FF"/>
            <w:sz w:val="20"/>
            <w:u w:val="single" w:color="0000FF"/>
          </w:rPr>
          <w:t>of</w:t>
        </w:r>
        <w:r>
          <w:rPr>
            <w:color w:val="0000FF"/>
            <w:spacing w:val="-5"/>
            <w:sz w:val="20"/>
            <w:u w:val="single" w:color="0000FF"/>
          </w:rPr>
          <w:t xml:space="preserve"> </w:t>
        </w:r>
        <w:r>
          <w:rPr>
            <w:color w:val="0000FF"/>
            <w:sz w:val="20"/>
            <w:u w:val="single" w:color="0000FF"/>
          </w:rPr>
          <w:t>interest,</w:t>
        </w:r>
        <w:r>
          <w:rPr>
            <w:color w:val="0000FF"/>
            <w:spacing w:val="-6"/>
            <w:sz w:val="20"/>
            <w:u w:val="single" w:color="0000FF"/>
          </w:rPr>
          <w:t xml:space="preserve"> </w:t>
        </w:r>
        <w:r>
          <w:rPr>
            <w:color w:val="0000FF"/>
            <w:sz w:val="20"/>
            <w:u w:val="single" w:color="0000FF"/>
          </w:rPr>
          <w:t>gifts,</w:t>
        </w:r>
        <w:r>
          <w:rPr>
            <w:color w:val="0000FF"/>
            <w:spacing w:val="-6"/>
            <w:sz w:val="20"/>
            <w:u w:val="single" w:color="0000FF"/>
          </w:rPr>
          <w:t xml:space="preserve"> </w:t>
        </w:r>
        <w:r>
          <w:rPr>
            <w:color w:val="0000FF"/>
            <w:sz w:val="20"/>
            <w:u w:val="single" w:color="0000FF"/>
          </w:rPr>
          <w:t>and</w:t>
        </w:r>
        <w:r>
          <w:rPr>
            <w:color w:val="0000FF"/>
            <w:spacing w:val="-8"/>
            <w:sz w:val="20"/>
            <w:u w:val="single" w:color="0000FF"/>
          </w:rPr>
          <w:t xml:space="preserve"> </w:t>
        </w:r>
        <w:r>
          <w:rPr>
            <w:color w:val="0000FF"/>
            <w:spacing w:val="-2"/>
            <w:sz w:val="20"/>
            <w:u w:val="single" w:color="0000FF"/>
          </w:rPr>
          <w:t>benefits</w:t>
        </w:r>
      </w:hyperlink>
    </w:p>
    <w:p w14:paraId="17F11FE3" w14:textId="3BF30359" w:rsidR="00BB522C" w:rsidRDefault="00BB522C">
      <w:pPr>
        <w:pStyle w:val="ListParagraph"/>
        <w:numPr>
          <w:ilvl w:val="3"/>
          <w:numId w:val="8"/>
        </w:numPr>
        <w:tabs>
          <w:tab w:val="left" w:pos="1070"/>
        </w:tabs>
        <w:spacing w:before="211" w:line="350" w:lineRule="auto"/>
        <w:ind w:right="1"/>
        <w:jc w:val="left"/>
        <w:rPr>
          <w:rFonts w:ascii="Symbol" w:hAnsi="Symbol"/>
          <w:sz w:val="20"/>
        </w:rPr>
      </w:pPr>
      <w:hyperlink r:id="rId110">
        <w:r>
          <w:rPr>
            <w:color w:val="0000FF"/>
            <w:sz w:val="20"/>
            <w:u w:val="single" w:color="0000FF"/>
          </w:rPr>
          <w:t>Crime and Corruption Commission</w:t>
        </w:r>
        <w:r>
          <w:rPr>
            <w:color w:val="0000FF"/>
            <w:spacing w:val="28"/>
            <w:sz w:val="20"/>
            <w:u w:val="single" w:color="0000FF"/>
          </w:rPr>
          <w:t xml:space="preserve"> </w:t>
        </w:r>
        <w:r>
          <w:rPr>
            <w:color w:val="0000FF"/>
            <w:sz w:val="20"/>
            <w:u w:val="single" w:color="0000FF"/>
          </w:rPr>
          <w:t>‘Gifts and</w:t>
        </w:r>
      </w:hyperlink>
      <w:r w:rsidR="00000000">
        <w:rPr>
          <w:color w:val="0000FF"/>
          <w:sz w:val="20"/>
        </w:rPr>
        <w:t xml:space="preserve"> </w:t>
      </w:r>
      <w:hyperlink r:id="rId111">
        <w:r>
          <w:rPr>
            <w:color w:val="0000FF"/>
            <w:spacing w:val="-2"/>
            <w:sz w:val="20"/>
            <w:u w:val="single" w:color="0000FF"/>
          </w:rPr>
          <w:t>Benefits’</w:t>
        </w:r>
      </w:hyperlink>
    </w:p>
    <w:p w14:paraId="1860F373" w14:textId="0CB5CBF0" w:rsidR="00BB522C" w:rsidRDefault="00BB522C">
      <w:pPr>
        <w:pStyle w:val="ListParagraph"/>
        <w:numPr>
          <w:ilvl w:val="3"/>
          <w:numId w:val="8"/>
        </w:numPr>
        <w:tabs>
          <w:tab w:val="left" w:pos="1070"/>
        </w:tabs>
        <w:spacing w:before="105"/>
        <w:ind w:hanging="358"/>
        <w:jc w:val="left"/>
        <w:rPr>
          <w:rFonts w:ascii="Symbol" w:hAnsi="Symbol"/>
          <w:sz w:val="20"/>
        </w:rPr>
      </w:pPr>
      <w:hyperlink r:id="rId112">
        <w:r>
          <w:rPr>
            <w:color w:val="0000FF"/>
            <w:sz w:val="20"/>
            <w:u w:val="single" w:color="0000FF"/>
          </w:rPr>
          <w:t>Personal</w:t>
        </w:r>
        <w:r>
          <w:rPr>
            <w:color w:val="0000FF"/>
            <w:spacing w:val="-7"/>
            <w:sz w:val="20"/>
            <w:u w:val="single" w:color="0000FF"/>
          </w:rPr>
          <w:t xml:space="preserve"> </w:t>
        </w:r>
        <w:r>
          <w:rPr>
            <w:color w:val="0000FF"/>
            <w:sz w:val="20"/>
            <w:u w:val="single" w:color="0000FF"/>
          </w:rPr>
          <w:t>use</w:t>
        </w:r>
        <w:r>
          <w:rPr>
            <w:color w:val="0000FF"/>
            <w:spacing w:val="-4"/>
            <w:sz w:val="20"/>
            <w:u w:val="single" w:color="0000FF"/>
          </w:rPr>
          <w:t xml:space="preserve"> </w:t>
        </w:r>
        <w:r>
          <w:rPr>
            <w:color w:val="0000FF"/>
            <w:sz w:val="20"/>
            <w:u w:val="single" w:color="0000FF"/>
          </w:rPr>
          <w:t>of</w:t>
        </w:r>
        <w:r>
          <w:rPr>
            <w:color w:val="0000FF"/>
            <w:spacing w:val="-6"/>
            <w:sz w:val="20"/>
            <w:u w:val="single" w:color="0000FF"/>
          </w:rPr>
          <w:t xml:space="preserve"> </w:t>
        </w:r>
        <w:r>
          <w:rPr>
            <w:color w:val="0000FF"/>
            <w:sz w:val="20"/>
            <w:u w:val="single" w:color="0000FF"/>
          </w:rPr>
          <w:t>social</w:t>
        </w:r>
        <w:r>
          <w:rPr>
            <w:color w:val="0000FF"/>
            <w:spacing w:val="-4"/>
            <w:sz w:val="20"/>
            <w:u w:val="single" w:color="0000FF"/>
          </w:rPr>
          <w:t xml:space="preserve"> </w:t>
        </w:r>
        <w:r>
          <w:rPr>
            <w:color w:val="0000FF"/>
            <w:sz w:val="20"/>
            <w:u w:val="single" w:color="0000FF"/>
          </w:rPr>
          <w:t>media</w:t>
        </w:r>
        <w:r>
          <w:rPr>
            <w:color w:val="0000FF"/>
            <w:spacing w:val="-5"/>
            <w:sz w:val="20"/>
            <w:u w:val="single" w:color="0000FF"/>
          </w:rPr>
          <w:t xml:space="preserve"> </w:t>
        </w:r>
        <w:r>
          <w:rPr>
            <w:color w:val="0000FF"/>
            <w:spacing w:val="-2"/>
            <w:sz w:val="20"/>
            <w:u w:val="single" w:color="0000FF"/>
          </w:rPr>
          <w:t>guideline</w:t>
        </w:r>
      </w:hyperlink>
    </w:p>
    <w:p w14:paraId="5A684E27" w14:textId="14BFBDFD" w:rsidR="00BB522C" w:rsidRDefault="00BB522C">
      <w:pPr>
        <w:pStyle w:val="ListParagraph"/>
        <w:numPr>
          <w:ilvl w:val="3"/>
          <w:numId w:val="8"/>
        </w:numPr>
        <w:tabs>
          <w:tab w:val="left" w:pos="1070"/>
        </w:tabs>
        <w:spacing w:before="209" w:line="350" w:lineRule="auto"/>
        <w:jc w:val="left"/>
        <w:rPr>
          <w:rFonts w:ascii="Symbol" w:hAnsi="Symbol"/>
          <w:sz w:val="20"/>
        </w:rPr>
      </w:pPr>
      <w:hyperlink r:id="rId113">
        <w:r>
          <w:rPr>
            <w:color w:val="0000FF"/>
            <w:sz w:val="20"/>
            <w:u w:val="single" w:color="0000FF"/>
          </w:rPr>
          <w:t>Principles</w:t>
        </w:r>
        <w:r>
          <w:rPr>
            <w:color w:val="0000FF"/>
            <w:spacing w:val="-9"/>
            <w:sz w:val="20"/>
            <w:u w:val="single" w:color="0000FF"/>
          </w:rPr>
          <w:t xml:space="preserve"> </w:t>
        </w:r>
        <w:r>
          <w:rPr>
            <w:color w:val="0000FF"/>
            <w:sz w:val="20"/>
            <w:u w:val="single" w:color="0000FF"/>
          </w:rPr>
          <w:t>for</w:t>
        </w:r>
        <w:r>
          <w:rPr>
            <w:color w:val="0000FF"/>
            <w:spacing w:val="-7"/>
            <w:sz w:val="20"/>
            <w:u w:val="single" w:color="0000FF"/>
          </w:rPr>
          <w:t xml:space="preserve"> </w:t>
        </w:r>
        <w:r>
          <w:rPr>
            <w:color w:val="0000FF"/>
            <w:sz w:val="20"/>
            <w:u w:val="single" w:color="0000FF"/>
          </w:rPr>
          <w:t>the</w:t>
        </w:r>
        <w:r>
          <w:rPr>
            <w:color w:val="0000FF"/>
            <w:spacing w:val="-8"/>
            <w:sz w:val="20"/>
            <w:u w:val="single" w:color="0000FF"/>
          </w:rPr>
          <w:t xml:space="preserve"> </w:t>
        </w:r>
        <w:r>
          <w:rPr>
            <w:color w:val="0000FF"/>
            <w:sz w:val="20"/>
            <w:u w:val="single" w:color="0000FF"/>
          </w:rPr>
          <w:t>use</w:t>
        </w:r>
        <w:r>
          <w:rPr>
            <w:color w:val="0000FF"/>
            <w:spacing w:val="-8"/>
            <w:sz w:val="20"/>
            <w:u w:val="single" w:color="0000FF"/>
          </w:rPr>
          <w:t xml:space="preserve"> </w:t>
        </w:r>
        <w:r>
          <w:rPr>
            <w:color w:val="0000FF"/>
            <w:sz w:val="20"/>
            <w:u w:val="single" w:color="0000FF"/>
          </w:rPr>
          <w:t>of</w:t>
        </w:r>
        <w:r>
          <w:rPr>
            <w:color w:val="0000FF"/>
            <w:spacing w:val="-8"/>
            <w:sz w:val="20"/>
            <w:u w:val="single" w:color="0000FF"/>
          </w:rPr>
          <w:t xml:space="preserve"> </w:t>
        </w:r>
        <w:r>
          <w:rPr>
            <w:color w:val="0000FF"/>
            <w:sz w:val="20"/>
            <w:u w:val="single" w:color="0000FF"/>
          </w:rPr>
          <w:t>social</w:t>
        </w:r>
        <w:r>
          <w:rPr>
            <w:color w:val="0000FF"/>
            <w:spacing w:val="-8"/>
            <w:sz w:val="20"/>
            <w:u w:val="single" w:color="0000FF"/>
          </w:rPr>
          <w:t xml:space="preserve"> </w:t>
        </w:r>
        <w:r>
          <w:rPr>
            <w:color w:val="0000FF"/>
            <w:sz w:val="20"/>
            <w:u w:val="single" w:color="0000FF"/>
          </w:rPr>
          <w:t>media</w:t>
        </w:r>
        <w:r>
          <w:rPr>
            <w:color w:val="0000FF"/>
            <w:spacing w:val="-8"/>
            <w:sz w:val="20"/>
            <w:u w:val="single" w:color="0000FF"/>
          </w:rPr>
          <w:t xml:space="preserve"> </w:t>
        </w:r>
        <w:r>
          <w:rPr>
            <w:color w:val="0000FF"/>
            <w:sz w:val="20"/>
            <w:u w:val="single" w:color="0000FF"/>
          </w:rPr>
          <w:t>networks</w:t>
        </w:r>
      </w:hyperlink>
      <w:r w:rsidR="00000000">
        <w:rPr>
          <w:color w:val="0000FF"/>
          <w:sz w:val="20"/>
        </w:rPr>
        <w:t xml:space="preserve"> </w:t>
      </w:r>
      <w:hyperlink r:id="rId114">
        <w:r>
          <w:rPr>
            <w:color w:val="0000FF"/>
            <w:sz w:val="20"/>
            <w:u w:val="single" w:color="0000FF"/>
          </w:rPr>
          <w:t>and emerging technologies</w:t>
        </w:r>
      </w:hyperlink>
    </w:p>
    <w:p w14:paraId="6E8B2407" w14:textId="77777777" w:rsidR="00BB522C" w:rsidRDefault="00000000">
      <w:pPr>
        <w:rPr>
          <w:sz w:val="20"/>
        </w:rPr>
      </w:pPr>
      <w:r>
        <w:br w:type="column"/>
      </w:r>
    </w:p>
    <w:p w14:paraId="6AF21607" w14:textId="77777777" w:rsidR="00BB522C" w:rsidRDefault="00BB522C">
      <w:pPr>
        <w:pStyle w:val="BodyText"/>
        <w:spacing w:before="148"/>
      </w:pPr>
    </w:p>
    <w:p w14:paraId="6444038D" w14:textId="77777777" w:rsidR="00BB522C" w:rsidRDefault="00000000">
      <w:pPr>
        <w:pStyle w:val="ListParagraph"/>
        <w:numPr>
          <w:ilvl w:val="3"/>
          <w:numId w:val="8"/>
        </w:numPr>
        <w:tabs>
          <w:tab w:val="left" w:pos="1037"/>
          <w:tab w:val="left" w:pos="1039"/>
        </w:tabs>
        <w:spacing w:before="0" w:line="355" w:lineRule="auto"/>
        <w:ind w:left="1039" w:right="715" w:hanging="358"/>
        <w:rPr>
          <w:rFonts w:ascii="Symbol" w:hAnsi="Symbol"/>
          <w:sz w:val="20"/>
        </w:rPr>
      </w:pPr>
      <w:r>
        <w:rPr>
          <w:color w:val="0000FF"/>
          <w:sz w:val="20"/>
          <w:u w:val="single" w:color="0000FF"/>
        </w:rPr>
        <w:t>Public Sector Commission ‘Declaration of</w:t>
      </w:r>
      <w:r>
        <w:rPr>
          <w:color w:val="0000FF"/>
          <w:sz w:val="20"/>
        </w:rPr>
        <w:t xml:space="preserve"> </w:t>
      </w:r>
      <w:r>
        <w:rPr>
          <w:color w:val="0000FF"/>
          <w:sz w:val="20"/>
          <w:u w:val="single" w:color="0000FF"/>
        </w:rPr>
        <w:t>interests - public sector employees excluding</w:t>
      </w:r>
      <w:r>
        <w:rPr>
          <w:color w:val="0000FF"/>
          <w:sz w:val="20"/>
        </w:rPr>
        <w:t xml:space="preserve"> </w:t>
      </w:r>
      <w:r>
        <w:rPr>
          <w:color w:val="0000FF"/>
          <w:sz w:val="20"/>
          <w:u w:val="single" w:color="0000FF"/>
        </w:rPr>
        <w:t>chief executives (Directive 03/24)</w:t>
      </w:r>
    </w:p>
    <w:p w14:paraId="20491F8D" w14:textId="5F7EC96E" w:rsidR="00BB522C" w:rsidRDefault="00BB522C">
      <w:pPr>
        <w:pStyle w:val="ListParagraph"/>
        <w:numPr>
          <w:ilvl w:val="3"/>
          <w:numId w:val="8"/>
        </w:numPr>
        <w:tabs>
          <w:tab w:val="left" w:pos="1037"/>
          <w:tab w:val="left" w:pos="1039"/>
        </w:tabs>
        <w:spacing w:before="102" w:line="350" w:lineRule="auto"/>
        <w:ind w:left="1039" w:right="714" w:hanging="358"/>
        <w:rPr>
          <w:rFonts w:ascii="Symbol" w:hAnsi="Symbol"/>
          <w:sz w:val="20"/>
        </w:rPr>
      </w:pPr>
      <w:hyperlink r:id="rId115">
        <w:r>
          <w:rPr>
            <w:color w:val="0000FF"/>
            <w:sz w:val="20"/>
            <w:u w:val="single" w:color="0000FF"/>
          </w:rPr>
          <w:t>Public</w:t>
        </w:r>
        <w:r>
          <w:rPr>
            <w:color w:val="0000FF"/>
            <w:spacing w:val="-14"/>
            <w:sz w:val="20"/>
            <w:u w:val="single" w:color="0000FF"/>
          </w:rPr>
          <w:t xml:space="preserve"> </w:t>
        </w:r>
        <w:r>
          <w:rPr>
            <w:color w:val="0000FF"/>
            <w:sz w:val="20"/>
            <w:u w:val="single" w:color="0000FF"/>
          </w:rPr>
          <w:t>Sector</w:t>
        </w:r>
        <w:r>
          <w:rPr>
            <w:color w:val="0000FF"/>
            <w:spacing w:val="-14"/>
            <w:sz w:val="20"/>
            <w:u w:val="single" w:color="0000FF"/>
          </w:rPr>
          <w:t xml:space="preserve"> </w:t>
        </w:r>
        <w:r>
          <w:rPr>
            <w:color w:val="0000FF"/>
            <w:sz w:val="20"/>
            <w:u w:val="single" w:color="0000FF"/>
          </w:rPr>
          <w:t>Commission</w:t>
        </w:r>
        <w:r>
          <w:rPr>
            <w:color w:val="0000FF"/>
            <w:spacing w:val="-14"/>
            <w:sz w:val="20"/>
            <w:u w:val="single" w:color="0000FF"/>
          </w:rPr>
          <w:t xml:space="preserve"> </w:t>
        </w:r>
        <w:r>
          <w:rPr>
            <w:color w:val="0000FF"/>
            <w:sz w:val="20"/>
            <w:u w:val="single" w:color="0000FF"/>
          </w:rPr>
          <w:t>‘Discipline</w:t>
        </w:r>
        <w:r>
          <w:rPr>
            <w:color w:val="0000FF"/>
            <w:spacing w:val="-14"/>
            <w:sz w:val="20"/>
            <w:u w:val="single" w:color="0000FF"/>
          </w:rPr>
          <w:t xml:space="preserve"> </w:t>
        </w:r>
        <w:r>
          <w:rPr>
            <w:color w:val="0000FF"/>
            <w:sz w:val="20"/>
            <w:u w:val="single" w:color="0000FF"/>
          </w:rPr>
          <w:t>Directive</w:t>
        </w:r>
      </w:hyperlink>
      <w:r w:rsidR="00000000">
        <w:rPr>
          <w:color w:val="0000FF"/>
          <w:sz w:val="20"/>
        </w:rPr>
        <w:t xml:space="preserve"> </w:t>
      </w:r>
      <w:hyperlink r:id="rId116">
        <w:r>
          <w:rPr>
            <w:color w:val="0000FF"/>
            <w:spacing w:val="-2"/>
            <w:sz w:val="20"/>
            <w:u w:val="single" w:color="0000FF"/>
          </w:rPr>
          <w:t>05/23’</w:t>
        </w:r>
      </w:hyperlink>
    </w:p>
    <w:p w14:paraId="304C2A35" w14:textId="73D37438" w:rsidR="00BB522C" w:rsidRDefault="00BB522C">
      <w:pPr>
        <w:pStyle w:val="ListParagraph"/>
        <w:numPr>
          <w:ilvl w:val="3"/>
          <w:numId w:val="8"/>
        </w:numPr>
        <w:tabs>
          <w:tab w:val="left" w:pos="1037"/>
          <w:tab w:val="left" w:pos="1039"/>
        </w:tabs>
        <w:spacing w:before="51" w:line="350" w:lineRule="auto"/>
        <w:ind w:left="1039" w:right="716" w:hanging="358"/>
        <w:rPr>
          <w:rFonts w:ascii="Symbol" w:hAnsi="Symbol"/>
          <w:sz w:val="20"/>
        </w:rPr>
      </w:pPr>
      <w:hyperlink r:id="rId117" w:anchor="%3A~%3Atext%3DSummary%2Capplied%20by%20public%20sector%20managers">
        <w:r>
          <w:rPr>
            <w:color w:val="0000FF"/>
            <w:sz w:val="20"/>
            <w:u w:val="single" w:color="0000FF"/>
          </w:rPr>
          <w:t>Public Sector Commission ‘Positive</w:t>
        </w:r>
      </w:hyperlink>
      <w:r w:rsidR="00000000">
        <w:rPr>
          <w:color w:val="0000FF"/>
          <w:sz w:val="20"/>
        </w:rPr>
        <w:t xml:space="preserve"> </w:t>
      </w:r>
      <w:hyperlink r:id="rId118" w:anchor="%3A~%3Atext%3DSummary%2Capplied%20by%20public%20sector%20managers">
        <w:r>
          <w:rPr>
            <w:color w:val="0000FF"/>
            <w:sz w:val="20"/>
            <w:u w:val="single" w:color="0000FF"/>
          </w:rPr>
          <w:t>performance management Directive 02/24’</w:t>
        </w:r>
      </w:hyperlink>
    </w:p>
    <w:p w14:paraId="74FBFFC1" w14:textId="1A75E0D1" w:rsidR="00BB522C" w:rsidRDefault="00BB522C">
      <w:pPr>
        <w:pStyle w:val="ListParagraph"/>
        <w:numPr>
          <w:ilvl w:val="3"/>
          <w:numId w:val="8"/>
        </w:numPr>
        <w:tabs>
          <w:tab w:val="left" w:pos="1037"/>
          <w:tab w:val="left" w:pos="1039"/>
        </w:tabs>
        <w:spacing w:before="48" w:line="352" w:lineRule="auto"/>
        <w:ind w:left="1039" w:right="715" w:hanging="358"/>
        <w:rPr>
          <w:rFonts w:ascii="Symbol" w:hAnsi="Symbol"/>
          <w:sz w:val="20"/>
        </w:rPr>
      </w:pPr>
      <w:hyperlink r:id="rId119">
        <w:r>
          <w:rPr>
            <w:color w:val="0000FF"/>
            <w:sz w:val="20"/>
            <w:u w:val="single" w:color="0000FF"/>
          </w:rPr>
          <w:t>Public</w:t>
        </w:r>
        <w:r>
          <w:rPr>
            <w:color w:val="0000FF"/>
            <w:spacing w:val="-6"/>
            <w:sz w:val="20"/>
            <w:u w:val="single" w:color="0000FF"/>
          </w:rPr>
          <w:t xml:space="preserve"> </w:t>
        </w:r>
        <w:r>
          <w:rPr>
            <w:color w:val="0000FF"/>
            <w:sz w:val="20"/>
            <w:u w:val="single" w:color="0000FF"/>
          </w:rPr>
          <w:t>Service</w:t>
        </w:r>
        <w:r>
          <w:rPr>
            <w:color w:val="0000FF"/>
            <w:spacing w:val="-10"/>
            <w:sz w:val="20"/>
            <w:u w:val="single" w:color="0000FF"/>
          </w:rPr>
          <w:t xml:space="preserve"> </w:t>
        </w:r>
        <w:r>
          <w:rPr>
            <w:color w:val="0000FF"/>
            <w:sz w:val="20"/>
            <w:u w:val="single" w:color="0000FF"/>
          </w:rPr>
          <w:t>Commission</w:t>
        </w:r>
        <w:r>
          <w:rPr>
            <w:color w:val="0000FF"/>
            <w:spacing w:val="-8"/>
            <w:sz w:val="20"/>
            <w:u w:val="single" w:color="0000FF"/>
          </w:rPr>
          <w:t xml:space="preserve"> </w:t>
        </w:r>
        <w:r>
          <w:rPr>
            <w:color w:val="0000FF"/>
            <w:sz w:val="20"/>
            <w:u w:val="single" w:color="0000FF"/>
          </w:rPr>
          <w:t>‘Gifts</w:t>
        </w:r>
        <w:r>
          <w:rPr>
            <w:color w:val="0000FF"/>
            <w:spacing w:val="-7"/>
            <w:sz w:val="20"/>
            <w:u w:val="single" w:color="0000FF"/>
          </w:rPr>
          <w:t xml:space="preserve"> </w:t>
        </w:r>
        <w:r>
          <w:rPr>
            <w:color w:val="0000FF"/>
            <w:sz w:val="20"/>
            <w:u w:val="single" w:color="0000FF"/>
          </w:rPr>
          <w:t>and</w:t>
        </w:r>
        <w:r>
          <w:rPr>
            <w:color w:val="0000FF"/>
            <w:spacing w:val="-8"/>
            <w:sz w:val="20"/>
            <w:u w:val="single" w:color="0000FF"/>
          </w:rPr>
          <w:t xml:space="preserve"> </w:t>
        </w:r>
        <w:r>
          <w:rPr>
            <w:color w:val="0000FF"/>
            <w:sz w:val="20"/>
            <w:u w:val="single" w:color="0000FF"/>
          </w:rPr>
          <w:t>Benefits</w:t>
        </w:r>
      </w:hyperlink>
      <w:r w:rsidR="00000000">
        <w:rPr>
          <w:color w:val="0000FF"/>
          <w:sz w:val="20"/>
        </w:rPr>
        <w:t xml:space="preserve"> </w:t>
      </w:r>
      <w:hyperlink r:id="rId120">
        <w:r>
          <w:rPr>
            <w:color w:val="0000FF"/>
            <w:sz w:val="20"/>
            <w:u w:val="single" w:color="0000FF"/>
          </w:rPr>
          <w:t>Directive 22/09’</w:t>
        </w:r>
      </w:hyperlink>
    </w:p>
    <w:p w14:paraId="028F7A6A" w14:textId="2A4E4F2B" w:rsidR="00BB522C" w:rsidRDefault="00BB522C">
      <w:pPr>
        <w:pStyle w:val="ListParagraph"/>
        <w:numPr>
          <w:ilvl w:val="3"/>
          <w:numId w:val="8"/>
        </w:numPr>
        <w:tabs>
          <w:tab w:val="left" w:pos="1037"/>
          <w:tab w:val="left" w:pos="1039"/>
        </w:tabs>
        <w:spacing w:before="46" w:line="352" w:lineRule="auto"/>
        <w:ind w:left="1039" w:right="714" w:hanging="358"/>
        <w:rPr>
          <w:rFonts w:ascii="Symbol" w:hAnsi="Symbol"/>
          <w:sz w:val="20"/>
        </w:rPr>
      </w:pPr>
      <w:hyperlink r:id="rId121">
        <w:r>
          <w:rPr>
            <w:color w:val="0000FF"/>
            <w:sz w:val="20"/>
            <w:u w:val="single" w:color="0000FF"/>
          </w:rPr>
          <w:t>Public</w:t>
        </w:r>
        <w:r>
          <w:rPr>
            <w:color w:val="0000FF"/>
            <w:spacing w:val="-14"/>
            <w:sz w:val="20"/>
            <w:u w:val="single" w:color="0000FF"/>
          </w:rPr>
          <w:t xml:space="preserve"> </w:t>
        </w:r>
        <w:r>
          <w:rPr>
            <w:color w:val="0000FF"/>
            <w:sz w:val="20"/>
            <w:u w:val="single" w:color="0000FF"/>
          </w:rPr>
          <w:t>Service</w:t>
        </w:r>
        <w:r>
          <w:rPr>
            <w:color w:val="0000FF"/>
            <w:spacing w:val="-14"/>
            <w:sz w:val="20"/>
            <w:u w:val="single" w:color="0000FF"/>
          </w:rPr>
          <w:t xml:space="preserve"> </w:t>
        </w:r>
        <w:r>
          <w:rPr>
            <w:color w:val="0000FF"/>
            <w:sz w:val="20"/>
            <w:u w:val="single" w:color="0000FF"/>
          </w:rPr>
          <w:t>Commission</w:t>
        </w:r>
        <w:r>
          <w:rPr>
            <w:color w:val="0000FF"/>
            <w:spacing w:val="-14"/>
            <w:sz w:val="20"/>
            <w:u w:val="single" w:color="0000FF"/>
          </w:rPr>
          <w:t xml:space="preserve"> </w:t>
        </w:r>
        <w:r>
          <w:rPr>
            <w:color w:val="0000FF"/>
            <w:sz w:val="20"/>
            <w:u w:val="single" w:color="0000FF"/>
          </w:rPr>
          <w:t>‘Gifts</w:t>
        </w:r>
        <w:r>
          <w:rPr>
            <w:color w:val="0000FF"/>
            <w:spacing w:val="-14"/>
            <w:sz w:val="20"/>
            <w:u w:val="single" w:color="0000FF"/>
          </w:rPr>
          <w:t xml:space="preserve"> </w:t>
        </w:r>
        <w:r>
          <w:rPr>
            <w:color w:val="0000FF"/>
            <w:sz w:val="20"/>
            <w:u w:val="single" w:color="0000FF"/>
          </w:rPr>
          <w:t>and</w:t>
        </w:r>
        <w:r>
          <w:rPr>
            <w:color w:val="0000FF"/>
            <w:spacing w:val="-14"/>
            <w:sz w:val="20"/>
            <w:u w:val="single" w:color="0000FF"/>
          </w:rPr>
          <w:t xml:space="preserve"> </w:t>
        </w:r>
        <w:r>
          <w:rPr>
            <w:color w:val="0000FF"/>
            <w:sz w:val="20"/>
            <w:u w:val="single" w:color="0000FF"/>
          </w:rPr>
          <w:t>Benefits’</w:t>
        </w:r>
      </w:hyperlink>
      <w:r w:rsidR="00000000">
        <w:rPr>
          <w:color w:val="0000FF"/>
          <w:sz w:val="20"/>
        </w:rPr>
        <w:t xml:space="preserve"> </w:t>
      </w:r>
      <w:hyperlink r:id="rId122">
        <w:r>
          <w:rPr>
            <w:color w:val="0000FF"/>
            <w:spacing w:val="-2"/>
            <w:sz w:val="20"/>
            <w:u w:val="single" w:color="0000FF"/>
          </w:rPr>
          <w:t>Guideline</w:t>
        </w:r>
      </w:hyperlink>
    </w:p>
    <w:p w14:paraId="5557EC2E" w14:textId="77777777" w:rsidR="00BB522C" w:rsidRDefault="00BB522C">
      <w:pPr>
        <w:spacing w:line="352" w:lineRule="auto"/>
        <w:jc w:val="both"/>
        <w:rPr>
          <w:rFonts w:ascii="Symbol" w:hAnsi="Symbol"/>
          <w:sz w:val="20"/>
        </w:rPr>
        <w:sectPr w:rsidR="00BB522C">
          <w:type w:val="continuous"/>
          <w:pgSz w:w="11910" w:h="16840"/>
          <w:pgMar w:top="480" w:right="420" w:bottom="280" w:left="420" w:header="53" w:footer="1135" w:gutter="0"/>
          <w:cols w:num="2" w:space="720" w:equalWidth="0">
            <w:col w:w="5172" w:space="40"/>
            <w:col w:w="5858"/>
          </w:cols>
        </w:sectPr>
      </w:pPr>
    </w:p>
    <w:p w14:paraId="290C78FB" w14:textId="77777777" w:rsidR="00BB522C" w:rsidRDefault="00BB522C">
      <w:pPr>
        <w:pStyle w:val="BodyText"/>
        <w:spacing w:before="3"/>
        <w:rPr>
          <w:sz w:val="13"/>
        </w:rPr>
      </w:pPr>
    </w:p>
    <w:p w14:paraId="5E89FE9D" w14:textId="77777777" w:rsidR="00BB522C" w:rsidRDefault="00BB522C">
      <w:pPr>
        <w:rPr>
          <w:sz w:val="13"/>
        </w:rPr>
        <w:sectPr w:rsidR="00BB522C">
          <w:type w:val="continuous"/>
          <w:pgSz w:w="11910" w:h="16840"/>
          <w:pgMar w:top="480" w:right="420" w:bottom="280" w:left="420" w:header="53" w:footer="1135" w:gutter="0"/>
          <w:cols w:space="720"/>
        </w:sectPr>
      </w:pPr>
    </w:p>
    <w:p w14:paraId="6EF9A72C" w14:textId="77777777" w:rsidR="00BB522C" w:rsidRDefault="00000000">
      <w:pPr>
        <w:pStyle w:val="Heading6"/>
        <w:spacing w:before="93"/>
        <w:ind w:left="712"/>
      </w:pPr>
      <w:bookmarkStart w:id="31" w:name="_bookmark19"/>
      <w:bookmarkEnd w:id="31"/>
      <w:r>
        <w:rPr>
          <w:color w:val="1F487C"/>
        </w:rPr>
        <w:t xml:space="preserve">QPS </w:t>
      </w:r>
      <w:r>
        <w:rPr>
          <w:color w:val="1F487C"/>
          <w:spacing w:val="-2"/>
        </w:rPr>
        <w:t>Documents</w:t>
      </w:r>
    </w:p>
    <w:p w14:paraId="7A8F3087" w14:textId="1D3F3CFA" w:rsidR="00BB522C" w:rsidRDefault="00BB522C">
      <w:pPr>
        <w:pStyle w:val="ListParagraph"/>
        <w:numPr>
          <w:ilvl w:val="3"/>
          <w:numId w:val="8"/>
        </w:numPr>
        <w:tabs>
          <w:tab w:val="left" w:pos="1068"/>
          <w:tab w:val="left" w:pos="1070"/>
        </w:tabs>
        <w:spacing w:before="240" w:line="352" w:lineRule="auto"/>
        <w:rPr>
          <w:rFonts w:ascii="Symbol" w:hAnsi="Symbol"/>
          <w:sz w:val="20"/>
        </w:rPr>
      </w:pPr>
      <w:hyperlink r:id="rId123">
        <w:r>
          <w:rPr>
            <w:color w:val="0000FF"/>
            <w:sz w:val="20"/>
            <w:u w:val="single" w:color="0000FF"/>
          </w:rPr>
          <w:t>Commissioner’s message – information</w:t>
        </w:r>
      </w:hyperlink>
      <w:r w:rsidR="00000000">
        <w:rPr>
          <w:color w:val="0000FF"/>
          <w:sz w:val="20"/>
        </w:rPr>
        <w:t xml:space="preserve"> </w:t>
      </w:r>
      <w:hyperlink r:id="rId124">
        <w:r>
          <w:rPr>
            <w:color w:val="0000FF"/>
            <w:sz w:val="20"/>
            <w:u w:val="single" w:color="0000FF"/>
          </w:rPr>
          <w:t>privacy week (6 May 2021)</w:t>
        </w:r>
      </w:hyperlink>
    </w:p>
    <w:p w14:paraId="62459A76" w14:textId="2A2C4904" w:rsidR="00BB522C" w:rsidRDefault="00BB522C">
      <w:pPr>
        <w:pStyle w:val="ListParagraph"/>
        <w:numPr>
          <w:ilvl w:val="3"/>
          <w:numId w:val="8"/>
        </w:numPr>
        <w:tabs>
          <w:tab w:val="left" w:pos="1068"/>
          <w:tab w:val="left" w:pos="1070"/>
        </w:tabs>
        <w:spacing w:before="101" w:line="355" w:lineRule="auto"/>
        <w:rPr>
          <w:rFonts w:ascii="Symbol" w:hAnsi="Symbol"/>
          <w:sz w:val="20"/>
        </w:rPr>
      </w:pPr>
      <w:hyperlink r:id="rId125">
        <w:r>
          <w:rPr>
            <w:color w:val="0000FF"/>
            <w:sz w:val="20"/>
            <w:u w:val="single" w:color="0000FF"/>
          </w:rPr>
          <w:t>Commissioner’s email ‘Access to information</w:t>
        </w:r>
      </w:hyperlink>
      <w:r w:rsidR="00000000">
        <w:rPr>
          <w:color w:val="0000FF"/>
          <w:sz w:val="20"/>
        </w:rPr>
        <w:t xml:space="preserve"> </w:t>
      </w:r>
      <w:hyperlink r:id="rId126">
        <w:r>
          <w:rPr>
            <w:color w:val="0000FF"/>
            <w:sz w:val="20"/>
            <w:u w:val="single" w:color="0000FF"/>
          </w:rPr>
          <w:t>on QPS systems/information misuse’ (20 July</w:t>
        </w:r>
      </w:hyperlink>
      <w:r w:rsidR="00000000">
        <w:rPr>
          <w:color w:val="0000FF"/>
          <w:sz w:val="20"/>
        </w:rPr>
        <w:t xml:space="preserve"> </w:t>
      </w:r>
      <w:hyperlink r:id="rId127">
        <w:r>
          <w:rPr>
            <w:color w:val="0000FF"/>
            <w:spacing w:val="-2"/>
            <w:sz w:val="20"/>
            <w:u w:val="single" w:color="0000FF"/>
          </w:rPr>
          <w:t>2020)</w:t>
        </w:r>
      </w:hyperlink>
    </w:p>
    <w:p w14:paraId="23437E9B" w14:textId="449C8B1A" w:rsidR="00BB522C" w:rsidRDefault="00BB522C">
      <w:pPr>
        <w:pStyle w:val="ListParagraph"/>
        <w:numPr>
          <w:ilvl w:val="3"/>
          <w:numId w:val="8"/>
        </w:numPr>
        <w:tabs>
          <w:tab w:val="left" w:pos="1068"/>
          <w:tab w:val="left" w:pos="1070"/>
        </w:tabs>
        <w:spacing w:before="101" w:line="355" w:lineRule="auto"/>
        <w:rPr>
          <w:rFonts w:ascii="Symbol" w:hAnsi="Symbol"/>
          <w:sz w:val="20"/>
        </w:rPr>
      </w:pPr>
      <w:hyperlink r:id="rId128">
        <w:r>
          <w:rPr>
            <w:color w:val="0000FF"/>
            <w:sz w:val="20"/>
            <w:u w:val="single" w:color="0000FF"/>
          </w:rPr>
          <w:t>Commissioner’s email ‘Access to information</w:t>
        </w:r>
      </w:hyperlink>
      <w:r w:rsidR="00000000">
        <w:rPr>
          <w:color w:val="0000FF"/>
          <w:sz w:val="20"/>
        </w:rPr>
        <w:t xml:space="preserve"> </w:t>
      </w:r>
      <w:hyperlink r:id="rId129">
        <w:r>
          <w:rPr>
            <w:color w:val="0000FF"/>
            <w:sz w:val="20"/>
            <w:u w:val="single" w:color="0000FF"/>
          </w:rPr>
          <w:t>on QPS systems/information misuse’ (6</w:t>
        </w:r>
      </w:hyperlink>
      <w:r w:rsidR="00000000">
        <w:rPr>
          <w:color w:val="0000FF"/>
          <w:sz w:val="20"/>
        </w:rPr>
        <w:t xml:space="preserve"> </w:t>
      </w:r>
      <w:hyperlink r:id="rId130">
        <w:r>
          <w:rPr>
            <w:color w:val="0000FF"/>
            <w:sz w:val="20"/>
            <w:u w:val="single" w:color="0000FF"/>
          </w:rPr>
          <w:t>November 2019)</w:t>
        </w:r>
      </w:hyperlink>
    </w:p>
    <w:p w14:paraId="6F5CBCB3" w14:textId="2A8062EE" w:rsidR="00BB522C" w:rsidRDefault="00BB522C">
      <w:pPr>
        <w:pStyle w:val="ListParagraph"/>
        <w:numPr>
          <w:ilvl w:val="3"/>
          <w:numId w:val="8"/>
        </w:numPr>
        <w:tabs>
          <w:tab w:val="left" w:pos="1068"/>
          <w:tab w:val="left" w:pos="1070"/>
        </w:tabs>
        <w:spacing w:before="102" w:line="355" w:lineRule="auto"/>
        <w:rPr>
          <w:rFonts w:ascii="Symbol" w:hAnsi="Symbol"/>
          <w:sz w:val="20"/>
        </w:rPr>
      </w:pPr>
      <w:hyperlink r:id="rId131">
        <w:r>
          <w:rPr>
            <w:color w:val="0000FF"/>
            <w:sz w:val="20"/>
            <w:u w:val="single" w:color="0000FF"/>
          </w:rPr>
          <w:t>Commissioner’s email ‘Unlawful and</w:t>
        </w:r>
      </w:hyperlink>
      <w:r w:rsidR="00000000">
        <w:rPr>
          <w:color w:val="0000FF"/>
          <w:sz w:val="20"/>
        </w:rPr>
        <w:t xml:space="preserve"> </w:t>
      </w:r>
      <w:hyperlink r:id="rId132">
        <w:r>
          <w:rPr>
            <w:color w:val="0000FF"/>
            <w:sz w:val="20"/>
            <w:u w:val="single" w:color="0000FF"/>
          </w:rPr>
          <w:t>inappropriate access to QPS information</w:t>
        </w:r>
      </w:hyperlink>
      <w:r w:rsidR="00000000">
        <w:rPr>
          <w:color w:val="0000FF"/>
          <w:sz w:val="20"/>
        </w:rPr>
        <w:t xml:space="preserve"> </w:t>
      </w:r>
      <w:hyperlink r:id="rId133">
        <w:r>
          <w:rPr>
            <w:color w:val="0000FF"/>
            <w:sz w:val="20"/>
            <w:u w:val="single" w:color="0000FF"/>
          </w:rPr>
          <w:t>systems’ (31 December 2018)</w:t>
        </w:r>
      </w:hyperlink>
    </w:p>
    <w:p w14:paraId="53C0084D" w14:textId="659BD90F" w:rsidR="00BB522C" w:rsidRDefault="00BB522C">
      <w:pPr>
        <w:pStyle w:val="ListParagraph"/>
        <w:numPr>
          <w:ilvl w:val="3"/>
          <w:numId w:val="8"/>
        </w:numPr>
        <w:tabs>
          <w:tab w:val="left" w:pos="1068"/>
          <w:tab w:val="left" w:pos="1070"/>
        </w:tabs>
        <w:spacing w:before="101" w:line="355" w:lineRule="auto"/>
        <w:rPr>
          <w:rFonts w:ascii="Symbol" w:hAnsi="Symbol"/>
          <w:sz w:val="20"/>
        </w:rPr>
      </w:pPr>
      <w:hyperlink r:id="rId134">
        <w:r>
          <w:rPr>
            <w:color w:val="0000FF"/>
            <w:sz w:val="20"/>
            <w:u w:val="single" w:color="0000FF"/>
          </w:rPr>
          <w:t>Commissioner's</w:t>
        </w:r>
        <w:r>
          <w:rPr>
            <w:color w:val="0000FF"/>
            <w:spacing w:val="-7"/>
            <w:sz w:val="20"/>
            <w:u w:val="single" w:color="0000FF"/>
          </w:rPr>
          <w:t xml:space="preserve"> </w:t>
        </w:r>
        <w:r>
          <w:rPr>
            <w:color w:val="0000FF"/>
            <w:sz w:val="20"/>
            <w:u w:val="single" w:color="0000FF"/>
          </w:rPr>
          <w:t>direction</w:t>
        </w:r>
        <w:r>
          <w:rPr>
            <w:color w:val="0000FF"/>
            <w:spacing w:val="-6"/>
            <w:sz w:val="20"/>
            <w:u w:val="single" w:color="0000FF"/>
          </w:rPr>
          <w:t xml:space="preserve"> </w:t>
        </w:r>
        <w:r>
          <w:rPr>
            <w:color w:val="0000FF"/>
            <w:sz w:val="20"/>
            <w:u w:val="single" w:color="0000FF"/>
          </w:rPr>
          <w:t>to</w:t>
        </w:r>
        <w:r>
          <w:rPr>
            <w:color w:val="0000FF"/>
            <w:spacing w:val="-6"/>
            <w:sz w:val="20"/>
            <w:u w:val="single" w:color="0000FF"/>
          </w:rPr>
          <w:t xml:space="preserve"> </w:t>
        </w:r>
        <w:r>
          <w:rPr>
            <w:color w:val="0000FF"/>
            <w:sz w:val="20"/>
            <w:u w:val="single" w:color="0000FF"/>
          </w:rPr>
          <w:t>all</w:t>
        </w:r>
        <w:r>
          <w:rPr>
            <w:color w:val="0000FF"/>
            <w:spacing w:val="-7"/>
            <w:sz w:val="20"/>
            <w:u w:val="single" w:color="0000FF"/>
          </w:rPr>
          <w:t xml:space="preserve"> </w:t>
        </w:r>
        <w:r>
          <w:rPr>
            <w:color w:val="0000FF"/>
            <w:sz w:val="20"/>
            <w:u w:val="single" w:color="0000FF"/>
          </w:rPr>
          <w:t>staff</w:t>
        </w:r>
        <w:r>
          <w:rPr>
            <w:color w:val="0000FF"/>
            <w:spacing w:val="-6"/>
            <w:sz w:val="20"/>
            <w:u w:val="single" w:color="0000FF"/>
          </w:rPr>
          <w:t xml:space="preserve"> </w:t>
        </w:r>
        <w:r>
          <w:rPr>
            <w:color w:val="0000FF"/>
            <w:sz w:val="20"/>
            <w:u w:val="single" w:color="0000FF"/>
          </w:rPr>
          <w:t>on</w:t>
        </w:r>
        <w:r>
          <w:rPr>
            <w:color w:val="0000FF"/>
            <w:spacing w:val="-6"/>
            <w:sz w:val="20"/>
            <w:u w:val="single" w:color="0000FF"/>
          </w:rPr>
          <w:t xml:space="preserve"> </w:t>
        </w:r>
        <w:r>
          <w:rPr>
            <w:color w:val="0000FF"/>
            <w:sz w:val="20"/>
            <w:u w:val="single" w:color="0000FF"/>
          </w:rPr>
          <w:t>access</w:t>
        </w:r>
      </w:hyperlink>
      <w:r w:rsidR="00000000">
        <w:rPr>
          <w:color w:val="0000FF"/>
          <w:sz w:val="20"/>
        </w:rPr>
        <w:t xml:space="preserve"> </w:t>
      </w:r>
      <w:hyperlink r:id="rId135">
        <w:r>
          <w:rPr>
            <w:color w:val="0000FF"/>
            <w:sz w:val="20"/>
            <w:u w:val="single" w:color="0000FF"/>
          </w:rPr>
          <w:t>to information on QPS computer systems (30</w:t>
        </w:r>
      </w:hyperlink>
      <w:r w:rsidR="00000000">
        <w:rPr>
          <w:color w:val="0000FF"/>
          <w:sz w:val="20"/>
        </w:rPr>
        <w:t xml:space="preserve"> </w:t>
      </w:r>
      <w:hyperlink r:id="rId136">
        <w:r>
          <w:rPr>
            <w:color w:val="0000FF"/>
            <w:sz w:val="20"/>
            <w:u w:val="single" w:color="0000FF"/>
          </w:rPr>
          <w:t>March 2016)</w:t>
        </w:r>
      </w:hyperlink>
    </w:p>
    <w:p w14:paraId="090B53C2" w14:textId="77777777" w:rsidR="00BB522C" w:rsidRDefault="00000000">
      <w:pPr>
        <w:rPr>
          <w:sz w:val="20"/>
        </w:rPr>
      </w:pPr>
      <w:r>
        <w:br w:type="column"/>
      </w:r>
    </w:p>
    <w:p w14:paraId="1298EE87" w14:textId="77777777" w:rsidR="00BB522C" w:rsidRDefault="00BB522C">
      <w:pPr>
        <w:pStyle w:val="BodyText"/>
        <w:spacing w:before="148"/>
      </w:pPr>
    </w:p>
    <w:p w14:paraId="10037B9A" w14:textId="48FC8B82" w:rsidR="00BB522C" w:rsidRDefault="00BB522C">
      <w:pPr>
        <w:pStyle w:val="ListParagraph"/>
        <w:numPr>
          <w:ilvl w:val="3"/>
          <w:numId w:val="8"/>
        </w:numPr>
        <w:tabs>
          <w:tab w:val="left" w:pos="1040"/>
          <w:tab w:val="left" w:pos="2381"/>
          <w:tab w:val="left" w:pos="3887"/>
          <w:tab w:val="left" w:pos="4803"/>
        </w:tabs>
        <w:spacing w:before="1" w:line="352" w:lineRule="auto"/>
        <w:ind w:left="1040" w:right="716" w:hanging="358"/>
        <w:jc w:val="left"/>
        <w:rPr>
          <w:rFonts w:ascii="Symbol" w:hAnsi="Symbol"/>
          <w:sz w:val="20"/>
        </w:rPr>
      </w:pPr>
      <w:hyperlink r:id="rId137" w:anchor="declarable-associations">
        <w:r>
          <w:rPr>
            <w:color w:val="0000FF"/>
            <w:spacing w:val="-2"/>
            <w:sz w:val="20"/>
            <w:u w:val="single" w:color="0000FF"/>
          </w:rPr>
          <w:t>Declarable</w:t>
        </w:r>
        <w:r>
          <w:rPr>
            <w:color w:val="0000FF"/>
            <w:sz w:val="20"/>
            <w:u w:val="single" w:color="0000FF"/>
          </w:rPr>
          <w:tab/>
        </w:r>
        <w:r>
          <w:rPr>
            <w:color w:val="0000FF"/>
            <w:spacing w:val="-2"/>
            <w:sz w:val="20"/>
            <w:u w:val="single" w:color="0000FF"/>
          </w:rPr>
          <w:t>Associations</w:t>
        </w:r>
        <w:r>
          <w:rPr>
            <w:color w:val="0000FF"/>
            <w:sz w:val="20"/>
            <w:u w:val="single" w:color="0000FF"/>
          </w:rPr>
          <w:tab/>
        </w:r>
        <w:r>
          <w:rPr>
            <w:color w:val="0000FF"/>
            <w:spacing w:val="-2"/>
            <w:sz w:val="20"/>
            <w:u w:val="single" w:color="0000FF"/>
          </w:rPr>
          <w:t>Policy</w:t>
        </w:r>
        <w:r>
          <w:rPr>
            <w:color w:val="0000FF"/>
            <w:sz w:val="20"/>
            <w:u w:val="single" w:color="0000FF"/>
          </w:rPr>
          <w:tab/>
        </w:r>
        <w:r>
          <w:rPr>
            <w:color w:val="0000FF"/>
            <w:spacing w:val="-4"/>
            <w:sz w:val="20"/>
            <w:u w:val="single" w:color="0000FF"/>
          </w:rPr>
          <w:t>and</w:t>
        </w:r>
      </w:hyperlink>
      <w:r w:rsidR="00000000">
        <w:rPr>
          <w:color w:val="0000FF"/>
          <w:spacing w:val="-4"/>
          <w:sz w:val="20"/>
        </w:rPr>
        <w:t xml:space="preserve"> </w:t>
      </w:r>
      <w:hyperlink r:id="rId138" w:anchor="declarable-associations">
        <w:r>
          <w:rPr>
            <w:color w:val="0000FF"/>
            <w:spacing w:val="-2"/>
            <w:sz w:val="20"/>
            <w:u w:val="single" w:color="0000FF"/>
          </w:rPr>
          <w:t>Procedures</w:t>
        </w:r>
      </w:hyperlink>
    </w:p>
    <w:p w14:paraId="70A96C27" w14:textId="39AA7275" w:rsidR="00BB522C" w:rsidRDefault="00BB522C">
      <w:pPr>
        <w:pStyle w:val="ListParagraph"/>
        <w:numPr>
          <w:ilvl w:val="3"/>
          <w:numId w:val="8"/>
        </w:numPr>
        <w:tabs>
          <w:tab w:val="left" w:pos="1040"/>
        </w:tabs>
        <w:spacing w:before="101"/>
        <w:ind w:left="1040" w:hanging="357"/>
        <w:jc w:val="left"/>
        <w:rPr>
          <w:rFonts w:ascii="Symbol" w:hAnsi="Symbol"/>
          <w:sz w:val="20"/>
        </w:rPr>
      </w:pPr>
      <w:hyperlink r:id="rId139">
        <w:r>
          <w:rPr>
            <w:color w:val="0000FF"/>
            <w:sz w:val="20"/>
            <w:u w:val="single" w:color="0000FF"/>
          </w:rPr>
          <w:t>Financial</w:t>
        </w:r>
        <w:r>
          <w:rPr>
            <w:color w:val="0000FF"/>
            <w:spacing w:val="-13"/>
            <w:sz w:val="20"/>
            <w:u w:val="single" w:color="0000FF"/>
          </w:rPr>
          <w:t xml:space="preserve"> </w:t>
        </w:r>
        <w:r>
          <w:rPr>
            <w:color w:val="0000FF"/>
            <w:sz w:val="20"/>
            <w:u w:val="single" w:color="0000FF"/>
          </w:rPr>
          <w:t>Management</w:t>
        </w:r>
        <w:r>
          <w:rPr>
            <w:color w:val="0000FF"/>
            <w:spacing w:val="-10"/>
            <w:sz w:val="20"/>
            <w:u w:val="single" w:color="0000FF"/>
          </w:rPr>
          <w:t xml:space="preserve"> </w:t>
        </w:r>
        <w:r>
          <w:rPr>
            <w:color w:val="0000FF"/>
            <w:sz w:val="20"/>
            <w:u w:val="single" w:color="0000FF"/>
          </w:rPr>
          <w:t>Practice</w:t>
        </w:r>
        <w:r>
          <w:rPr>
            <w:color w:val="0000FF"/>
            <w:spacing w:val="-12"/>
            <w:sz w:val="20"/>
            <w:u w:val="single" w:color="0000FF"/>
          </w:rPr>
          <w:t xml:space="preserve"> </w:t>
        </w:r>
        <w:r>
          <w:rPr>
            <w:color w:val="0000FF"/>
            <w:spacing w:val="-2"/>
            <w:sz w:val="20"/>
            <w:u w:val="single" w:color="0000FF"/>
          </w:rPr>
          <w:t>Manual</w:t>
        </w:r>
      </w:hyperlink>
    </w:p>
    <w:p w14:paraId="2EA710A0" w14:textId="23DAF010" w:rsidR="00BB522C" w:rsidRDefault="00BB522C">
      <w:pPr>
        <w:pStyle w:val="ListParagraph"/>
        <w:numPr>
          <w:ilvl w:val="3"/>
          <w:numId w:val="8"/>
        </w:numPr>
        <w:tabs>
          <w:tab w:val="left" w:pos="1040"/>
        </w:tabs>
        <w:spacing w:before="211"/>
        <w:ind w:left="1040" w:hanging="357"/>
        <w:jc w:val="left"/>
        <w:rPr>
          <w:rFonts w:ascii="Symbol" w:hAnsi="Symbol"/>
          <w:sz w:val="20"/>
        </w:rPr>
      </w:pPr>
      <w:hyperlink r:id="rId140">
        <w:r>
          <w:rPr>
            <w:color w:val="0000FF"/>
            <w:sz w:val="20"/>
            <w:u w:val="single" w:color="0000FF"/>
          </w:rPr>
          <w:t>Information</w:t>
        </w:r>
        <w:r>
          <w:rPr>
            <w:color w:val="0000FF"/>
            <w:spacing w:val="-14"/>
            <w:sz w:val="20"/>
            <w:u w:val="single" w:color="0000FF"/>
          </w:rPr>
          <w:t xml:space="preserve"> </w:t>
        </w:r>
        <w:r>
          <w:rPr>
            <w:color w:val="0000FF"/>
            <w:sz w:val="20"/>
            <w:u w:val="single" w:color="0000FF"/>
          </w:rPr>
          <w:t>Management</w:t>
        </w:r>
        <w:r>
          <w:rPr>
            <w:color w:val="0000FF"/>
            <w:spacing w:val="-14"/>
            <w:sz w:val="20"/>
            <w:u w:val="single" w:color="0000FF"/>
          </w:rPr>
          <w:t xml:space="preserve"> </w:t>
        </w:r>
        <w:r>
          <w:rPr>
            <w:color w:val="0000FF"/>
            <w:spacing w:val="-2"/>
            <w:sz w:val="20"/>
            <w:u w:val="single" w:color="0000FF"/>
          </w:rPr>
          <w:t>Manual</w:t>
        </w:r>
      </w:hyperlink>
    </w:p>
    <w:p w14:paraId="5A3598B9" w14:textId="0B73DE9D" w:rsidR="00BB522C" w:rsidRDefault="00BB522C">
      <w:pPr>
        <w:pStyle w:val="ListParagraph"/>
        <w:numPr>
          <w:ilvl w:val="3"/>
          <w:numId w:val="8"/>
        </w:numPr>
        <w:tabs>
          <w:tab w:val="left" w:pos="1040"/>
        </w:tabs>
        <w:spacing w:before="208"/>
        <w:ind w:left="1040" w:hanging="357"/>
        <w:jc w:val="left"/>
        <w:rPr>
          <w:rFonts w:ascii="Symbol" w:hAnsi="Symbol"/>
          <w:sz w:val="20"/>
        </w:rPr>
      </w:pPr>
      <w:hyperlink r:id="rId141">
        <w:r>
          <w:rPr>
            <w:color w:val="0000FF"/>
            <w:sz w:val="20"/>
            <w:u w:val="single" w:color="0000FF"/>
          </w:rPr>
          <w:t>Management</w:t>
        </w:r>
        <w:r>
          <w:rPr>
            <w:color w:val="0000FF"/>
            <w:spacing w:val="-11"/>
            <w:sz w:val="20"/>
            <w:u w:val="single" w:color="0000FF"/>
          </w:rPr>
          <w:t xml:space="preserve"> </w:t>
        </w:r>
        <w:r>
          <w:rPr>
            <w:color w:val="0000FF"/>
            <w:sz w:val="20"/>
            <w:u w:val="single" w:color="0000FF"/>
          </w:rPr>
          <w:t>Support</w:t>
        </w:r>
        <w:r>
          <w:rPr>
            <w:color w:val="0000FF"/>
            <w:spacing w:val="-12"/>
            <w:sz w:val="20"/>
            <w:u w:val="single" w:color="0000FF"/>
          </w:rPr>
          <w:t xml:space="preserve"> </w:t>
        </w:r>
        <w:r>
          <w:rPr>
            <w:color w:val="0000FF"/>
            <w:spacing w:val="-2"/>
            <w:sz w:val="20"/>
            <w:u w:val="single" w:color="0000FF"/>
          </w:rPr>
          <w:t>Manual</w:t>
        </w:r>
      </w:hyperlink>
    </w:p>
    <w:p w14:paraId="5530DFCD" w14:textId="02BC33A7" w:rsidR="00BB522C" w:rsidRDefault="00BB522C">
      <w:pPr>
        <w:pStyle w:val="ListParagraph"/>
        <w:numPr>
          <w:ilvl w:val="3"/>
          <w:numId w:val="8"/>
        </w:numPr>
        <w:tabs>
          <w:tab w:val="left" w:pos="1040"/>
        </w:tabs>
        <w:spacing w:before="209"/>
        <w:ind w:left="1040" w:hanging="357"/>
        <w:jc w:val="left"/>
        <w:rPr>
          <w:rFonts w:ascii="Symbol" w:hAnsi="Symbol"/>
          <w:sz w:val="20"/>
        </w:rPr>
      </w:pPr>
      <w:hyperlink r:id="rId142">
        <w:r>
          <w:rPr>
            <w:color w:val="0000FF"/>
            <w:sz w:val="20"/>
            <w:u w:val="single" w:color="0000FF"/>
          </w:rPr>
          <w:t>Outside</w:t>
        </w:r>
        <w:r>
          <w:rPr>
            <w:color w:val="0000FF"/>
            <w:spacing w:val="-10"/>
            <w:sz w:val="20"/>
            <w:u w:val="single" w:color="0000FF"/>
          </w:rPr>
          <w:t xml:space="preserve"> </w:t>
        </w:r>
        <w:r>
          <w:rPr>
            <w:color w:val="0000FF"/>
            <w:spacing w:val="-2"/>
            <w:sz w:val="20"/>
            <w:u w:val="single" w:color="0000FF"/>
          </w:rPr>
          <w:t>Employment</w:t>
        </w:r>
      </w:hyperlink>
    </w:p>
    <w:p w14:paraId="4F069935" w14:textId="3799E56D" w:rsidR="00BB522C" w:rsidRDefault="00BB522C">
      <w:pPr>
        <w:pStyle w:val="ListParagraph"/>
        <w:numPr>
          <w:ilvl w:val="3"/>
          <w:numId w:val="8"/>
        </w:numPr>
        <w:tabs>
          <w:tab w:val="left" w:pos="1040"/>
        </w:tabs>
        <w:spacing w:before="211"/>
        <w:ind w:left="1040" w:hanging="357"/>
        <w:jc w:val="left"/>
        <w:rPr>
          <w:rFonts w:ascii="Symbol" w:hAnsi="Symbol"/>
          <w:sz w:val="20"/>
        </w:rPr>
      </w:pPr>
      <w:hyperlink r:id="rId143">
        <w:r>
          <w:rPr>
            <w:color w:val="0000FF"/>
            <w:sz w:val="20"/>
            <w:u w:val="single" w:color="0000FF"/>
          </w:rPr>
          <w:t>QPS</w:t>
        </w:r>
        <w:r>
          <w:rPr>
            <w:color w:val="0000FF"/>
            <w:spacing w:val="-7"/>
            <w:sz w:val="20"/>
            <w:u w:val="single" w:color="0000FF"/>
          </w:rPr>
          <w:t xml:space="preserve"> </w:t>
        </w:r>
        <w:r>
          <w:rPr>
            <w:color w:val="0000FF"/>
            <w:sz w:val="20"/>
            <w:u w:val="single" w:color="0000FF"/>
          </w:rPr>
          <w:t>Fraud</w:t>
        </w:r>
        <w:r>
          <w:rPr>
            <w:color w:val="0000FF"/>
            <w:spacing w:val="-8"/>
            <w:sz w:val="20"/>
            <w:u w:val="single" w:color="0000FF"/>
          </w:rPr>
          <w:t xml:space="preserve"> </w:t>
        </w:r>
        <w:r>
          <w:rPr>
            <w:color w:val="0000FF"/>
            <w:sz w:val="20"/>
            <w:u w:val="single" w:color="0000FF"/>
          </w:rPr>
          <w:t>and</w:t>
        </w:r>
        <w:r>
          <w:rPr>
            <w:color w:val="0000FF"/>
            <w:spacing w:val="-8"/>
            <w:sz w:val="20"/>
            <w:u w:val="single" w:color="0000FF"/>
          </w:rPr>
          <w:t xml:space="preserve"> </w:t>
        </w:r>
        <w:r>
          <w:rPr>
            <w:color w:val="0000FF"/>
            <w:sz w:val="20"/>
            <w:u w:val="single" w:color="0000FF"/>
          </w:rPr>
          <w:t>Corruption</w:t>
        </w:r>
        <w:r>
          <w:rPr>
            <w:color w:val="0000FF"/>
            <w:spacing w:val="-5"/>
            <w:sz w:val="20"/>
            <w:u w:val="single" w:color="0000FF"/>
          </w:rPr>
          <w:t xml:space="preserve"> </w:t>
        </w:r>
        <w:r>
          <w:rPr>
            <w:color w:val="0000FF"/>
            <w:sz w:val="20"/>
            <w:u w:val="single" w:color="0000FF"/>
          </w:rPr>
          <w:t>Control</w:t>
        </w:r>
        <w:r>
          <w:rPr>
            <w:color w:val="0000FF"/>
            <w:spacing w:val="-8"/>
            <w:sz w:val="20"/>
            <w:u w:val="single" w:color="0000FF"/>
          </w:rPr>
          <w:t xml:space="preserve"> </w:t>
        </w:r>
        <w:r>
          <w:rPr>
            <w:color w:val="0000FF"/>
            <w:spacing w:val="-4"/>
            <w:sz w:val="20"/>
            <w:u w:val="single" w:color="0000FF"/>
          </w:rPr>
          <w:t>Plan</w:t>
        </w:r>
      </w:hyperlink>
    </w:p>
    <w:p w14:paraId="4B306902" w14:textId="6724A60C" w:rsidR="00BB522C" w:rsidRDefault="00BB522C">
      <w:pPr>
        <w:pStyle w:val="ListParagraph"/>
        <w:numPr>
          <w:ilvl w:val="3"/>
          <w:numId w:val="8"/>
        </w:numPr>
        <w:tabs>
          <w:tab w:val="left" w:pos="1040"/>
        </w:tabs>
        <w:spacing w:before="209"/>
        <w:ind w:left="1040" w:hanging="357"/>
        <w:jc w:val="left"/>
        <w:rPr>
          <w:rFonts w:ascii="Symbol" w:hAnsi="Symbol"/>
          <w:sz w:val="20"/>
        </w:rPr>
      </w:pPr>
      <w:hyperlink r:id="rId144">
        <w:r>
          <w:rPr>
            <w:color w:val="0000FF"/>
            <w:sz w:val="20"/>
            <w:u w:val="single" w:color="0000FF"/>
          </w:rPr>
          <w:t>QPS</w:t>
        </w:r>
        <w:r>
          <w:rPr>
            <w:color w:val="0000FF"/>
            <w:spacing w:val="-7"/>
            <w:sz w:val="20"/>
            <w:u w:val="single" w:color="0000FF"/>
          </w:rPr>
          <w:t xml:space="preserve"> </w:t>
        </w:r>
        <w:r>
          <w:rPr>
            <w:color w:val="0000FF"/>
            <w:sz w:val="20"/>
            <w:u w:val="single" w:color="0000FF"/>
          </w:rPr>
          <w:t>Fraud</w:t>
        </w:r>
        <w:r>
          <w:rPr>
            <w:color w:val="0000FF"/>
            <w:spacing w:val="-8"/>
            <w:sz w:val="20"/>
            <w:u w:val="single" w:color="0000FF"/>
          </w:rPr>
          <w:t xml:space="preserve"> </w:t>
        </w:r>
        <w:r>
          <w:rPr>
            <w:color w:val="0000FF"/>
            <w:sz w:val="20"/>
            <w:u w:val="single" w:color="0000FF"/>
          </w:rPr>
          <w:t>and</w:t>
        </w:r>
        <w:r>
          <w:rPr>
            <w:color w:val="0000FF"/>
            <w:spacing w:val="-8"/>
            <w:sz w:val="20"/>
            <w:u w:val="single" w:color="0000FF"/>
          </w:rPr>
          <w:t xml:space="preserve"> </w:t>
        </w:r>
        <w:r>
          <w:rPr>
            <w:color w:val="0000FF"/>
            <w:sz w:val="20"/>
            <w:u w:val="single" w:color="0000FF"/>
          </w:rPr>
          <w:t>Corruption</w:t>
        </w:r>
        <w:r>
          <w:rPr>
            <w:color w:val="0000FF"/>
            <w:spacing w:val="-5"/>
            <w:sz w:val="20"/>
            <w:u w:val="single" w:color="0000FF"/>
          </w:rPr>
          <w:t xml:space="preserve"> </w:t>
        </w:r>
        <w:r>
          <w:rPr>
            <w:color w:val="0000FF"/>
            <w:sz w:val="20"/>
            <w:u w:val="single" w:color="0000FF"/>
          </w:rPr>
          <w:t>Control</w:t>
        </w:r>
        <w:r>
          <w:rPr>
            <w:color w:val="0000FF"/>
            <w:spacing w:val="-8"/>
            <w:sz w:val="20"/>
            <w:u w:val="single" w:color="0000FF"/>
          </w:rPr>
          <w:t xml:space="preserve"> </w:t>
        </w:r>
        <w:r>
          <w:rPr>
            <w:color w:val="0000FF"/>
            <w:spacing w:val="-2"/>
            <w:sz w:val="20"/>
            <w:u w:val="single" w:color="0000FF"/>
          </w:rPr>
          <w:t>Policy</w:t>
        </w:r>
      </w:hyperlink>
    </w:p>
    <w:p w14:paraId="1B395B01" w14:textId="059D7DCF" w:rsidR="00BB522C" w:rsidRDefault="00BB522C">
      <w:pPr>
        <w:pStyle w:val="ListParagraph"/>
        <w:numPr>
          <w:ilvl w:val="3"/>
          <w:numId w:val="8"/>
        </w:numPr>
        <w:tabs>
          <w:tab w:val="left" w:pos="1040"/>
        </w:tabs>
        <w:spacing w:before="208"/>
        <w:ind w:left="1040" w:hanging="357"/>
        <w:jc w:val="left"/>
        <w:rPr>
          <w:rFonts w:ascii="Symbol" w:hAnsi="Symbol"/>
          <w:sz w:val="20"/>
        </w:rPr>
      </w:pPr>
      <w:hyperlink r:id="rId145">
        <w:r>
          <w:rPr>
            <w:color w:val="0000FF"/>
            <w:sz w:val="20"/>
            <w:u w:val="single" w:color="0000FF"/>
          </w:rPr>
          <w:t>QPS</w:t>
        </w:r>
        <w:r>
          <w:rPr>
            <w:color w:val="0000FF"/>
            <w:spacing w:val="-6"/>
            <w:sz w:val="20"/>
            <w:u w:val="single" w:color="0000FF"/>
          </w:rPr>
          <w:t xml:space="preserve"> </w:t>
        </w:r>
        <w:r>
          <w:rPr>
            <w:color w:val="0000FF"/>
            <w:sz w:val="20"/>
            <w:u w:val="single" w:color="0000FF"/>
          </w:rPr>
          <w:t>Equity,</w:t>
        </w:r>
        <w:r>
          <w:rPr>
            <w:color w:val="0000FF"/>
            <w:spacing w:val="-8"/>
            <w:sz w:val="20"/>
            <w:u w:val="single" w:color="0000FF"/>
          </w:rPr>
          <w:t xml:space="preserve"> </w:t>
        </w:r>
        <w:r>
          <w:rPr>
            <w:color w:val="0000FF"/>
            <w:sz w:val="20"/>
            <w:u w:val="single" w:color="0000FF"/>
          </w:rPr>
          <w:t>Diversity</w:t>
        </w:r>
        <w:r>
          <w:rPr>
            <w:color w:val="0000FF"/>
            <w:spacing w:val="-7"/>
            <w:sz w:val="20"/>
            <w:u w:val="single" w:color="0000FF"/>
          </w:rPr>
          <w:t xml:space="preserve"> </w:t>
        </w:r>
        <w:r>
          <w:rPr>
            <w:color w:val="0000FF"/>
            <w:sz w:val="20"/>
            <w:u w:val="single" w:color="0000FF"/>
          </w:rPr>
          <w:t>and</w:t>
        </w:r>
        <w:r>
          <w:rPr>
            <w:color w:val="0000FF"/>
            <w:spacing w:val="-6"/>
            <w:sz w:val="20"/>
            <w:u w:val="single" w:color="0000FF"/>
          </w:rPr>
          <w:t xml:space="preserve"> </w:t>
        </w:r>
        <w:r>
          <w:rPr>
            <w:color w:val="0000FF"/>
            <w:sz w:val="20"/>
            <w:u w:val="single" w:color="0000FF"/>
          </w:rPr>
          <w:t>Inclusion</w:t>
        </w:r>
        <w:r>
          <w:rPr>
            <w:color w:val="0000FF"/>
            <w:spacing w:val="-5"/>
            <w:sz w:val="20"/>
            <w:u w:val="single" w:color="0000FF"/>
          </w:rPr>
          <w:t xml:space="preserve"> </w:t>
        </w:r>
        <w:r>
          <w:rPr>
            <w:color w:val="0000FF"/>
            <w:spacing w:val="-4"/>
            <w:sz w:val="20"/>
            <w:u w:val="single" w:color="0000FF"/>
          </w:rPr>
          <w:t>Plan.</w:t>
        </w:r>
      </w:hyperlink>
    </w:p>
    <w:p w14:paraId="0264F0B6" w14:textId="67432749" w:rsidR="00BB522C" w:rsidRDefault="00BB522C">
      <w:pPr>
        <w:pStyle w:val="ListParagraph"/>
        <w:numPr>
          <w:ilvl w:val="3"/>
          <w:numId w:val="8"/>
        </w:numPr>
        <w:tabs>
          <w:tab w:val="left" w:pos="1040"/>
        </w:tabs>
        <w:spacing w:before="211"/>
        <w:ind w:left="1040" w:hanging="357"/>
        <w:jc w:val="left"/>
        <w:rPr>
          <w:rFonts w:ascii="Symbol" w:hAnsi="Symbol"/>
          <w:sz w:val="20"/>
        </w:rPr>
      </w:pPr>
      <w:hyperlink r:id="rId146">
        <w:r>
          <w:rPr>
            <w:color w:val="0000FF"/>
            <w:sz w:val="20"/>
            <w:u w:val="single" w:color="0000FF"/>
          </w:rPr>
          <w:t>QPS</w:t>
        </w:r>
        <w:r>
          <w:rPr>
            <w:color w:val="0000FF"/>
            <w:spacing w:val="-6"/>
            <w:sz w:val="20"/>
            <w:u w:val="single" w:color="0000FF"/>
          </w:rPr>
          <w:t xml:space="preserve"> </w:t>
        </w:r>
        <w:r>
          <w:rPr>
            <w:color w:val="0000FF"/>
            <w:sz w:val="20"/>
            <w:u w:val="single" w:color="0000FF"/>
          </w:rPr>
          <w:t>Use</w:t>
        </w:r>
        <w:r>
          <w:rPr>
            <w:color w:val="0000FF"/>
            <w:spacing w:val="-4"/>
            <w:sz w:val="20"/>
            <w:u w:val="single" w:color="0000FF"/>
          </w:rPr>
          <w:t xml:space="preserve"> </w:t>
        </w:r>
        <w:r>
          <w:rPr>
            <w:color w:val="0000FF"/>
            <w:sz w:val="20"/>
            <w:u w:val="single" w:color="0000FF"/>
          </w:rPr>
          <w:t>of</w:t>
        </w:r>
        <w:r>
          <w:rPr>
            <w:color w:val="0000FF"/>
            <w:spacing w:val="-4"/>
            <w:sz w:val="20"/>
            <w:u w:val="single" w:color="0000FF"/>
          </w:rPr>
          <w:t xml:space="preserve"> </w:t>
        </w:r>
        <w:proofErr w:type="gramStart"/>
        <w:r>
          <w:rPr>
            <w:color w:val="0000FF"/>
            <w:sz w:val="20"/>
            <w:u w:val="single" w:color="0000FF"/>
          </w:rPr>
          <w:t>Social</w:t>
        </w:r>
        <w:r>
          <w:rPr>
            <w:color w:val="0000FF"/>
            <w:spacing w:val="-5"/>
            <w:sz w:val="20"/>
            <w:u w:val="single" w:color="0000FF"/>
          </w:rPr>
          <w:t xml:space="preserve"> </w:t>
        </w:r>
        <w:r>
          <w:rPr>
            <w:color w:val="0000FF"/>
            <w:sz w:val="20"/>
            <w:u w:val="single" w:color="0000FF"/>
          </w:rPr>
          <w:t>Media</w:t>
        </w:r>
        <w:r>
          <w:rPr>
            <w:color w:val="0000FF"/>
            <w:spacing w:val="-4"/>
            <w:sz w:val="20"/>
            <w:u w:val="single" w:color="0000FF"/>
          </w:rPr>
          <w:t xml:space="preserve"> </w:t>
        </w:r>
        <w:r>
          <w:rPr>
            <w:color w:val="0000FF"/>
            <w:spacing w:val="-2"/>
            <w:sz w:val="20"/>
            <w:u w:val="single" w:color="0000FF"/>
          </w:rPr>
          <w:t>Policy</w:t>
        </w:r>
        <w:proofErr w:type="gramEnd"/>
      </w:hyperlink>
    </w:p>
    <w:p w14:paraId="75732432" w14:textId="3FA38987" w:rsidR="00BB522C" w:rsidRDefault="00BB522C">
      <w:pPr>
        <w:pStyle w:val="ListParagraph"/>
        <w:numPr>
          <w:ilvl w:val="3"/>
          <w:numId w:val="8"/>
        </w:numPr>
        <w:tabs>
          <w:tab w:val="left" w:pos="1040"/>
        </w:tabs>
        <w:spacing w:before="209"/>
        <w:ind w:left="1040" w:hanging="357"/>
        <w:jc w:val="left"/>
        <w:rPr>
          <w:rFonts w:ascii="Symbol" w:hAnsi="Symbol"/>
          <w:sz w:val="20"/>
        </w:rPr>
      </w:pPr>
      <w:hyperlink r:id="rId147">
        <w:r>
          <w:rPr>
            <w:color w:val="0000FF"/>
            <w:sz w:val="20"/>
            <w:u w:val="single" w:color="0000FF"/>
          </w:rPr>
          <w:t>QPS</w:t>
        </w:r>
        <w:r>
          <w:rPr>
            <w:color w:val="0000FF"/>
            <w:spacing w:val="-10"/>
            <w:sz w:val="20"/>
            <w:u w:val="single" w:color="0000FF"/>
          </w:rPr>
          <w:t xml:space="preserve"> </w:t>
        </w:r>
        <w:r>
          <w:rPr>
            <w:color w:val="0000FF"/>
            <w:sz w:val="20"/>
            <w:u w:val="single" w:color="0000FF"/>
          </w:rPr>
          <w:t>Wellbeing</w:t>
        </w:r>
        <w:r>
          <w:rPr>
            <w:color w:val="0000FF"/>
            <w:spacing w:val="-8"/>
            <w:sz w:val="20"/>
            <w:u w:val="single" w:color="0000FF"/>
          </w:rPr>
          <w:t xml:space="preserve"> </w:t>
        </w:r>
        <w:r>
          <w:rPr>
            <w:color w:val="0000FF"/>
            <w:spacing w:val="-2"/>
            <w:sz w:val="20"/>
            <w:u w:val="single" w:color="0000FF"/>
          </w:rPr>
          <w:t>Strategy</w:t>
        </w:r>
      </w:hyperlink>
    </w:p>
    <w:p w14:paraId="5D408734" w14:textId="77777777" w:rsidR="00BB522C" w:rsidRDefault="00BB522C">
      <w:pPr>
        <w:rPr>
          <w:rFonts w:ascii="Symbol" w:hAnsi="Symbol"/>
          <w:sz w:val="20"/>
        </w:rPr>
        <w:sectPr w:rsidR="00BB522C">
          <w:type w:val="continuous"/>
          <w:pgSz w:w="11910" w:h="16840"/>
          <w:pgMar w:top="480" w:right="420" w:bottom="280" w:left="420" w:header="53" w:footer="1135" w:gutter="0"/>
          <w:cols w:num="2" w:space="720" w:equalWidth="0">
            <w:col w:w="5171" w:space="40"/>
            <w:col w:w="5859"/>
          </w:cols>
        </w:sectPr>
      </w:pPr>
    </w:p>
    <w:p w14:paraId="0F8FBC2C" w14:textId="77777777" w:rsidR="00BB522C" w:rsidRDefault="00BB522C">
      <w:pPr>
        <w:pStyle w:val="BodyText"/>
        <w:rPr>
          <w:sz w:val="28"/>
        </w:rPr>
      </w:pPr>
    </w:p>
    <w:p w14:paraId="18329524" w14:textId="77777777" w:rsidR="00BB522C" w:rsidRDefault="00BB522C">
      <w:pPr>
        <w:pStyle w:val="BodyText"/>
        <w:spacing w:before="317"/>
        <w:rPr>
          <w:sz w:val="28"/>
        </w:rPr>
      </w:pPr>
    </w:p>
    <w:p w14:paraId="67903F8C" w14:textId="77777777" w:rsidR="00BB522C" w:rsidRDefault="00000000">
      <w:pPr>
        <w:pStyle w:val="Heading5"/>
        <w:spacing w:before="1"/>
        <w:ind w:left="712"/>
      </w:pPr>
      <w:bookmarkStart w:id="32" w:name="_bookmark20"/>
      <w:bookmarkEnd w:id="32"/>
      <w:r>
        <w:rPr>
          <w:color w:val="234060"/>
          <w:spacing w:val="-2"/>
        </w:rPr>
        <w:t>Definitions</w:t>
      </w:r>
    </w:p>
    <w:p w14:paraId="23E2C3EA" w14:textId="77777777" w:rsidR="00BB522C" w:rsidRDefault="00000000">
      <w:pPr>
        <w:pStyle w:val="BodyText"/>
        <w:spacing w:before="240"/>
        <w:ind w:left="712"/>
      </w:pPr>
      <w:r>
        <w:t>In</w:t>
      </w:r>
      <w:r>
        <w:rPr>
          <w:spacing w:val="-6"/>
        </w:rPr>
        <w:t xml:space="preserve"> </w:t>
      </w:r>
      <w:r>
        <w:t>this</w:t>
      </w:r>
      <w:r>
        <w:rPr>
          <w:spacing w:val="-4"/>
        </w:rPr>
        <w:t xml:space="preserve"> </w:t>
      </w:r>
      <w:r>
        <w:rPr>
          <w:spacing w:val="-2"/>
        </w:rPr>
        <w:t>standard:</w:t>
      </w:r>
    </w:p>
    <w:p w14:paraId="4D82AA9E" w14:textId="77777777" w:rsidR="00BB522C" w:rsidRDefault="00BB522C">
      <w:pPr>
        <w:pStyle w:val="BodyText"/>
        <w:spacing w:before="5"/>
        <w:rPr>
          <w:sz w:val="12"/>
        </w:rPr>
      </w:pPr>
    </w:p>
    <w:p w14:paraId="28D85B99" w14:textId="77777777" w:rsidR="00BB522C" w:rsidRDefault="00BB522C">
      <w:pPr>
        <w:rPr>
          <w:sz w:val="12"/>
        </w:rPr>
        <w:sectPr w:rsidR="00BB522C">
          <w:pgSz w:w="11910" w:h="16840"/>
          <w:pgMar w:top="480" w:right="420" w:bottom="1320" w:left="420" w:header="53" w:footer="1135" w:gutter="0"/>
          <w:cols w:space="720"/>
        </w:sectPr>
      </w:pPr>
    </w:p>
    <w:p w14:paraId="0F3EBB27" w14:textId="77777777" w:rsidR="00BB522C" w:rsidRDefault="00000000">
      <w:pPr>
        <w:pStyle w:val="BodyText"/>
        <w:spacing w:before="93" w:line="360" w:lineRule="auto"/>
        <w:ind w:left="712"/>
        <w:jc w:val="both"/>
      </w:pPr>
      <w:r>
        <w:rPr>
          <w:b/>
        </w:rPr>
        <w:t>Breach</w:t>
      </w:r>
      <w:r>
        <w:rPr>
          <w:b/>
          <w:spacing w:val="-14"/>
        </w:rPr>
        <w:t xml:space="preserve"> </w:t>
      </w:r>
      <w:r>
        <w:rPr>
          <w:b/>
        </w:rPr>
        <w:t>of</w:t>
      </w:r>
      <w:r>
        <w:rPr>
          <w:b/>
          <w:spacing w:val="-13"/>
        </w:rPr>
        <w:t xml:space="preserve"> </w:t>
      </w:r>
      <w:r>
        <w:rPr>
          <w:b/>
        </w:rPr>
        <w:t>discipline</w:t>
      </w:r>
      <w:r>
        <w:rPr>
          <w:b/>
          <w:spacing w:val="31"/>
        </w:rPr>
        <w:t xml:space="preserve"> </w:t>
      </w:r>
      <w:r>
        <w:t>means</w:t>
      </w:r>
      <w:r>
        <w:rPr>
          <w:spacing w:val="-13"/>
        </w:rPr>
        <w:t xml:space="preserve"> </w:t>
      </w:r>
      <w:r>
        <w:t>a</w:t>
      </w:r>
      <w:r>
        <w:rPr>
          <w:spacing w:val="-11"/>
        </w:rPr>
        <w:t xml:space="preserve"> </w:t>
      </w:r>
      <w:r>
        <w:t>disciplinary</w:t>
      </w:r>
      <w:r>
        <w:rPr>
          <w:spacing w:val="-9"/>
        </w:rPr>
        <w:t xml:space="preserve"> </w:t>
      </w:r>
      <w:r>
        <w:t xml:space="preserve">ground as defined in Section 7.4 ‘Grounds for disciplinary action’ of the </w:t>
      </w:r>
      <w:r>
        <w:rPr>
          <w:i/>
        </w:rPr>
        <w:t xml:space="preserve">PSAA </w:t>
      </w:r>
      <w:r>
        <w:t xml:space="preserve">or Section 91 ‘Grounds for discipline’ of the </w:t>
      </w:r>
      <w:r>
        <w:rPr>
          <w:i/>
        </w:rPr>
        <w:t xml:space="preserve">PSA </w:t>
      </w:r>
      <w:r>
        <w:t xml:space="preserve">but does not include </w:t>
      </w:r>
      <w:r>
        <w:rPr>
          <w:spacing w:val="-2"/>
        </w:rPr>
        <w:t>misconduct.</w:t>
      </w:r>
    </w:p>
    <w:p w14:paraId="749E6DFA" w14:textId="77777777" w:rsidR="00BB522C" w:rsidRDefault="00000000">
      <w:pPr>
        <w:spacing w:before="121" w:line="360" w:lineRule="auto"/>
        <w:ind w:left="712"/>
        <w:jc w:val="both"/>
        <w:rPr>
          <w:sz w:val="20"/>
        </w:rPr>
      </w:pPr>
      <w:r>
        <w:rPr>
          <w:b/>
          <w:sz w:val="20"/>
        </w:rPr>
        <w:t>Code</w:t>
      </w:r>
      <w:r>
        <w:rPr>
          <w:b/>
          <w:spacing w:val="-4"/>
          <w:sz w:val="20"/>
        </w:rPr>
        <w:t xml:space="preserve"> </w:t>
      </w:r>
      <w:r>
        <w:rPr>
          <w:b/>
          <w:sz w:val="20"/>
        </w:rPr>
        <w:t>of</w:t>
      </w:r>
      <w:r>
        <w:rPr>
          <w:b/>
          <w:spacing w:val="-3"/>
          <w:sz w:val="20"/>
        </w:rPr>
        <w:t xml:space="preserve"> </w:t>
      </w:r>
      <w:r>
        <w:rPr>
          <w:b/>
          <w:sz w:val="20"/>
        </w:rPr>
        <w:t>Conduct</w:t>
      </w:r>
      <w:r>
        <w:rPr>
          <w:b/>
          <w:spacing w:val="-1"/>
          <w:sz w:val="20"/>
        </w:rPr>
        <w:t xml:space="preserve"> </w:t>
      </w:r>
      <w:r>
        <w:rPr>
          <w:sz w:val="20"/>
        </w:rPr>
        <w:t>means</w:t>
      </w:r>
      <w:r>
        <w:rPr>
          <w:spacing w:val="-3"/>
          <w:sz w:val="20"/>
        </w:rPr>
        <w:t xml:space="preserve"> </w:t>
      </w:r>
      <w:r>
        <w:rPr>
          <w:sz w:val="20"/>
        </w:rPr>
        <w:t>the</w:t>
      </w:r>
      <w:r>
        <w:rPr>
          <w:spacing w:val="-5"/>
          <w:sz w:val="20"/>
        </w:rPr>
        <w:t xml:space="preserve"> </w:t>
      </w:r>
      <w:r>
        <w:rPr>
          <w:sz w:val="20"/>
        </w:rPr>
        <w:t>Code</w:t>
      </w:r>
      <w:r>
        <w:rPr>
          <w:spacing w:val="-4"/>
          <w:sz w:val="20"/>
        </w:rPr>
        <w:t xml:space="preserve"> </w:t>
      </w:r>
      <w:r>
        <w:rPr>
          <w:sz w:val="20"/>
        </w:rPr>
        <w:t>of</w:t>
      </w:r>
      <w:r>
        <w:rPr>
          <w:spacing w:val="-4"/>
          <w:sz w:val="20"/>
        </w:rPr>
        <w:t xml:space="preserve"> </w:t>
      </w:r>
      <w:r>
        <w:rPr>
          <w:sz w:val="20"/>
        </w:rPr>
        <w:t>Conduct</w:t>
      </w:r>
      <w:r>
        <w:rPr>
          <w:spacing w:val="-4"/>
          <w:sz w:val="20"/>
        </w:rPr>
        <w:t xml:space="preserve"> </w:t>
      </w:r>
      <w:r>
        <w:rPr>
          <w:sz w:val="20"/>
        </w:rPr>
        <w:t>for the Queensland Public Service.</w:t>
      </w:r>
    </w:p>
    <w:p w14:paraId="7CEE1377" w14:textId="77777777" w:rsidR="00BB522C" w:rsidRDefault="00000000">
      <w:pPr>
        <w:pStyle w:val="BodyText"/>
        <w:spacing w:before="118" w:line="360" w:lineRule="auto"/>
        <w:ind w:left="712"/>
        <w:jc w:val="both"/>
      </w:pPr>
      <w:r>
        <w:rPr>
          <w:b/>
        </w:rPr>
        <w:t xml:space="preserve">Member </w:t>
      </w:r>
      <w:r>
        <w:t>for the purpose of the Standard of Professional Practice means all persons who are bound by the Code of Conduct which includes all employees, volunteers, students, contractors, consultants and anyone who works in any other capacity for the QPS whilst they are performing official duties.</w:t>
      </w:r>
    </w:p>
    <w:p w14:paraId="546DC1FA" w14:textId="77777777" w:rsidR="00BB522C" w:rsidRDefault="00000000">
      <w:pPr>
        <w:spacing w:before="123"/>
        <w:ind w:left="712"/>
        <w:jc w:val="both"/>
        <w:rPr>
          <w:sz w:val="20"/>
        </w:rPr>
      </w:pPr>
      <w:r>
        <w:rPr>
          <w:b/>
          <w:sz w:val="20"/>
        </w:rPr>
        <w:t>Misconduct (of</w:t>
      </w:r>
      <w:r>
        <w:rPr>
          <w:b/>
          <w:spacing w:val="-2"/>
          <w:sz w:val="20"/>
        </w:rPr>
        <w:t xml:space="preserve"> </w:t>
      </w:r>
      <w:r>
        <w:rPr>
          <w:b/>
          <w:sz w:val="20"/>
        </w:rPr>
        <w:t>a</w:t>
      </w:r>
      <w:r>
        <w:rPr>
          <w:b/>
          <w:spacing w:val="-1"/>
          <w:sz w:val="20"/>
        </w:rPr>
        <w:t xml:space="preserve"> </w:t>
      </w:r>
      <w:r>
        <w:rPr>
          <w:b/>
          <w:sz w:val="20"/>
        </w:rPr>
        <w:t>police</w:t>
      </w:r>
      <w:r>
        <w:rPr>
          <w:b/>
          <w:spacing w:val="-1"/>
          <w:sz w:val="20"/>
        </w:rPr>
        <w:t xml:space="preserve"> </w:t>
      </w:r>
      <w:r>
        <w:rPr>
          <w:b/>
          <w:sz w:val="20"/>
        </w:rPr>
        <w:t>officer)</w:t>
      </w:r>
      <w:r>
        <w:rPr>
          <w:b/>
          <w:spacing w:val="6"/>
          <w:sz w:val="20"/>
        </w:rPr>
        <w:t xml:space="preserve"> </w:t>
      </w:r>
      <w:r>
        <w:rPr>
          <w:sz w:val="20"/>
        </w:rPr>
        <w:t>is</w:t>
      </w:r>
      <w:r>
        <w:rPr>
          <w:spacing w:val="-1"/>
          <w:sz w:val="20"/>
        </w:rPr>
        <w:t xml:space="preserve"> </w:t>
      </w:r>
      <w:r>
        <w:rPr>
          <w:sz w:val="20"/>
        </w:rPr>
        <w:t xml:space="preserve">defined in </w:t>
      </w:r>
      <w:r>
        <w:rPr>
          <w:spacing w:val="-5"/>
          <w:sz w:val="20"/>
        </w:rPr>
        <w:t>the</w:t>
      </w:r>
    </w:p>
    <w:p w14:paraId="11B77681" w14:textId="77777777" w:rsidR="00BB522C" w:rsidRDefault="00000000">
      <w:pPr>
        <w:spacing w:before="113"/>
        <w:ind w:left="712"/>
        <w:jc w:val="both"/>
        <w:rPr>
          <w:sz w:val="20"/>
        </w:rPr>
      </w:pPr>
      <w:r>
        <w:rPr>
          <w:i/>
          <w:sz w:val="20"/>
        </w:rPr>
        <w:t>PSAA</w:t>
      </w:r>
      <w:r>
        <w:rPr>
          <w:i/>
          <w:spacing w:val="-5"/>
          <w:sz w:val="20"/>
        </w:rPr>
        <w:t xml:space="preserve"> </w:t>
      </w:r>
      <w:r>
        <w:rPr>
          <w:sz w:val="20"/>
        </w:rPr>
        <w:t>as</w:t>
      </w:r>
      <w:r>
        <w:rPr>
          <w:spacing w:val="-5"/>
          <w:sz w:val="20"/>
        </w:rPr>
        <w:t xml:space="preserve"> </w:t>
      </w:r>
      <w:r>
        <w:rPr>
          <w:sz w:val="20"/>
        </w:rPr>
        <w:t>conduct</w:t>
      </w:r>
      <w:r>
        <w:rPr>
          <w:spacing w:val="-5"/>
          <w:sz w:val="20"/>
        </w:rPr>
        <w:t xml:space="preserve"> </w:t>
      </w:r>
      <w:r>
        <w:rPr>
          <w:sz w:val="20"/>
        </w:rPr>
        <w:t>that</w:t>
      </w:r>
      <w:r>
        <w:rPr>
          <w:spacing w:val="-6"/>
          <w:sz w:val="20"/>
        </w:rPr>
        <w:t xml:space="preserve"> </w:t>
      </w:r>
      <w:r>
        <w:rPr>
          <w:spacing w:val="-5"/>
          <w:sz w:val="20"/>
        </w:rPr>
        <w:t>is</w:t>
      </w:r>
    </w:p>
    <w:p w14:paraId="4649EECE" w14:textId="77777777" w:rsidR="00BB522C" w:rsidRDefault="00BB522C">
      <w:pPr>
        <w:pStyle w:val="BodyText"/>
        <w:spacing w:before="6"/>
      </w:pPr>
    </w:p>
    <w:p w14:paraId="1D5B3AAA" w14:textId="77777777" w:rsidR="00BB522C" w:rsidRDefault="00000000">
      <w:pPr>
        <w:pStyle w:val="ListParagraph"/>
        <w:numPr>
          <w:ilvl w:val="0"/>
          <w:numId w:val="3"/>
        </w:numPr>
        <w:tabs>
          <w:tab w:val="left" w:pos="1431"/>
          <w:tab w:val="left" w:pos="1433"/>
        </w:tabs>
        <w:spacing w:before="0" w:line="360" w:lineRule="auto"/>
        <w:ind w:right="1"/>
        <w:jc w:val="both"/>
        <w:rPr>
          <w:sz w:val="20"/>
        </w:rPr>
      </w:pPr>
      <w:r>
        <w:rPr>
          <w:sz w:val="20"/>
        </w:rPr>
        <w:t>is</w:t>
      </w:r>
      <w:r>
        <w:rPr>
          <w:spacing w:val="-7"/>
          <w:sz w:val="20"/>
        </w:rPr>
        <w:t xml:space="preserve"> </w:t>
      </w:r>
      <w:r>
        <w:rPr>
          <w:sz w:val="20"/>
        </w:rPr>
        <w:t>disgraceful,</w:t>
      </w:r>
      <w:r>
        <w:rPr>
          <w:spacing w:val="-5"/>
          <w:sz w:val="20"/>
        </w:rPr>
        <w:t xml:space="preserve"> </w:t>
      </w:r>
      <w:r>
        <w:rPr>
          <w:sz w:val="20"/>
        </w:rPr>
        <w:t>improper</w:t>
      </w:r>
      <w:r>
        <w:rPr>
          <w:spacing w:val="-5"/>
          <w:sz w:val="20"/>
        </w:rPr>
        <w:t xml:space="preserve"> </w:t>
      </w:r>
      <w:r>
        <w:rPr>
          <w:sz w:val="20"/>
        </w:rPr>
        <w:t>or</w:t>
      </w:r>
      <w:r>
        <w:rPr>
          <w:spacing w:val="-5"/>
          <w:sz w:val="20"/>
        </w:rPr>
        <w:t xml:space="preserve"> </w:t>
      </w:r>
      <w:r>
        <w:rPr>
          <w:sz w:val="20"/>
        </w:rPr>
        <w:t>unbecoming</w:t>
      </w:r>
      <w:r>
        <w:rPr>
          <w:spacing w:val="-6"/>
          <w:sz w:val="20"/>
        </w:rPr>
        <w:t xml:space="preserve"> </w:t>
      </w:r>
      <w:r>
        <w:rPr>
          <w:sz w:val="20"/>
        </w:rPr>
        <w:t>an officer; or</w:t>
      </w:r>
    </w:p>
    <w:p w14:paraId="4FE65FD4" w14:textId="77777777" w:rsidR="00BB522C" w:rsidRDefault="00000000">
      <w:pPr>
        <w:pStyle w:val="ListParagraph"/>
        <w:numPr>
          <w:ilvl w:val="0"/>
          <w:numId w:val="3"/>
        </w:numPr>
        <w:tabs>
          <w:tab w:val="left" w:pos="1431"/>
          <w:tab w:val="left" w:pos="1433"/>
        </w:tabs>
        <w:spacing w:before="122" w:line="357" w:lineRule="auto"/>
        <w:ind w:right="3"/>
        <w:jc w:val="both"/>
        <w:rPr>
          <w:sz w:val="20"/>
        </w:rPr>
      </w:pPr>
      <w:r>
        <w:rPr>
          <w:sz w:val="20"/>
        </w:rPr>
        <w:t>shows unfitness to be or continue as an officer; or</w:t>
      </w:r>
    </w:p>
    <w:p w14:paraId="53F71A36" w14:textId="77777777" w:rsidR="00BB522C" w:rsidRDefault="00000000">
      <w:pPr>
        <w:pStyle w:val="ListParagraph"/>
        <w:numPr>
          <w:ilvl w:val="0"/>
          <w:numId w:val="3"/>
        </w:numPr>
        <w:tabs>
          <w:tab w:val="left" w:pos="1433"/>
        </w:tabs>
        <w:spacing w:before="123" w:line="360" w:lineRule="auto"/>
        <w:jc w:val="both"/>
        <w:rPr>
          <w:sz w:val="20"/>
        </w:rPr>
      </w:pPr>
      <w:r>
        <w:rPr>
          <w:sz w:val="20"/>
        </w:rPr>
        <w:t>does</w:t>
      </w:r>
      <w:r>
        <w:rPr>
          <w:spacing w:val="-7"/>
          <w:sz w:val="20"/>
        </w:rPr>
        <w:t xml:space="preserve"> </w:t>
      </w:r>
      <w:r>
        <w:rPr>
          <w:sz w:val="20"/>
        </w:rPr>
        <w:t>not</w:t>
      </w:r>
      <w:r>
        <w:rPr>
          <w:spacing w:val="-8"/>
          <w:sz w:val="20"/>
        </w:rPr>
        <w:t xml:space="preserve"> </w:t>
      </w:r>
      <w:r>
        <w:rPr>
          <w:sz w:val="20"/>
        </w:rPr>
        <w:t>meet</w:t>
      </w:r>
      <w:r>
        <w:rPr>
          <w:spacing w:val="-8"/>
          <w:sz w:val="20"/>
        </w:rPr>
        <w:t xml:space="preserve"> </w:t>
      </w:r>
      <w:r>
        <w:rPr>
          <w:sz w:val="20"/>
        </w:rPr>
        <w:t>the</w:t>
      </w:r>
      <w:r>
        <w:rPr>
          <w:spacing w:val="-8"/>
          <w:sz w:val="20"/>
        </w:rPr>
        <w:t xml:space="preserve"> </w:t>
      </w:r>
      <w:r>
        <w:rPr>
          <w:sz w:val="20"/>
        </w:rPr>
        <w:t>standard</w:t>
      </w:r>
      <w:r>
        <w:rPr>
          <w:spacing w:val="-5"/>
          <w:sz w:val="20"/>
        </w:rPr>
        <w:t xml:space="preserve"> </w:t>
      </w:r>
      <w:r>
        <w:rPr>
          <w:sz w:val="20"/>
        </w:rPr>
        <w:t>of</w:t>
      </w:r>
      <w:r>
        <w:rPr>
          <w:spacing w:val="-8"/>
          <w:sz w:val="20"/>
        </w:rPr>
        <w:t xml:space="preserve"> </w:t>
      </w:r>
      <w:r>
        <w:rPr>
          <w:sz w:val="20"/>
        </w:rPr>
        <w:t>conduct</w:t>
      </w:r>
      <w:r>
        <w:rPr>
          <w:spacing w:val="-8"/>
          <w:sz w:val="20"/>
        </w:rPr>
        <w:t xml:space="preserve"> </w:t>
      </w:r>
      <w:r>
        <w:rPr>
          <w:sz w:val="20"/>
        </w:rPr>
        <w:t>the community</w:t>
      </w:r>
      <w:r>
        <w:rPr>
          <w:spacing w:val="-3"/>
          <w:sz w:val="20"/>
        </w:rPr>
        <w:t xml:space="preserve"> </w:t>
      </w:r>
      <w:r>
        <w:rPr>
          <w:sz w:val="20"/>
        </w:rPr>
        <w:t>reasonably</w:t>
      </w:r>
      <w:r>
        <w:rPr>
          <w:spacing w:val="-2"/>
          <w:sz w:val="20"/>
        </w:rPr>
        <w:t xml:space="preserve"> </w:t>
      </w:r>
      <w:r>
        <w:rPr>
          <w:sz w:val="20"/>
        </w:rPr>
        <w:t>expects</w:t>
      </w:r>
      <w:r>
        <w:rPr>
          <w:spacing w:val="-3"/>
          <w:sz w:val="20"/>
        </w:rPr>
        <w:t xml:space="preserve"> </w:t>
      </w:r>
      <w:r>
        <w:rPr>
          <w:sz w:val="20"/>
        </w:rPr>
        <w:t>of</w:t>
      </w:r>
      <w:r>
        <w:rPr>
          <w:spacing w:val="-5"/>
          <w:sz w:val="20"/>
        </w:rPr>
        <w:t xml:space="preserve"> </w:t>
      </w:r>
      <w:r>
        <w:rPr>
          <w:sz w:val="20"/>
        </w:rPr>
        <w:t>a</w:t>
      </w:r>
      <w:r>
        <w:rPr>
          <w:spacing w:val="-3"/>
          <w:sz w:val="20"/>
        </w:rPr>
        <w:t xml:space="preserve"> </w:t>
      </w:r>
      <w:r>
        <w:rPr>
          <w:sz w:val="20"/>
        </w:rPr>
        <w:t xml:space="preserve">police </w:t>
      </w:r>
      <w:r>
        <w:rPr>
          <w:spacing w:val="-2"/>
          <w:sz w:val="20"/>
        </w:rPr>
        <w:t>officer.</w:t>
      </w:r>
    </w:p>
    <w:p w14:paraId="49B56D6C" w14:textId="77777777" w:rsidR="00BB522C" w:rsidRDefault="00000000">
      <w:pPr>
        <w:spacing w:before="119" w:line="360" w:lineRule="auto"/>
        <w:ind w:left="712" w:right="1"/>
        <w:jc w:val="both"/>
        <w:rPr>
          <w:sz w:val="20"/>
        </w:rPr>
      </w:pPr>
      <w:r>
        <w:rPr>
          <w:b/>
          <w:sz w:val="20"/>
        </w:rPr>
        <w:t xml:space="preserve">Misconduct (of a staff member) </w:t>
      </w:r>
      <w:r>
        <w:rPr>
          <w:sz w:val="20"/>
        </w:rPr>
        <w:t xml:space="preserve">is defined in section 91 of the </w:t>
      </w:r>
      <w:r>
        <w:rPr>
          <w:i/>
          <w:sz w:val="20"/>
        </w:rPr>
        <w:t xml:space="preserve">PSA </w:t>
      </w:r>
      <w:r>
        <w:rPr>
          <w:sz w:val="20"/>
        </w:rPr>
        <w:t>as meaning:</w:t>
      </w:r>
    </w:p>
    <w:p w14:paraId="50339FFA" w14:textId="77777777" w:rsidR="00BB522C" w:rsidRDefault="00000000">
      <w:pPr>
        <w:pStyle w:val="ListParagraph"/>
        <w:numPr>
          <w:ilvl w:val="0"/>
          <w:numId w:val="2"/>
        </w:numPr>
        <w:tabs>
          <w:tab w:val="left" w:pos="1431"/>
          <w:tab w:val="left" w:pos="1433"/>
        </w:tabs>
        <w:spacing w:before="122" w:line="357" w:lineRule="auto"/>
        <w:ind w:right="1"/>
        <w:jc w:val="both"/>
        <w:rPr>
          <w:sz w:val="20"/>
        </w:rPr>
      </w:pPr>
      <w:r>
        <w:rPr>
          <w:sz w:val="20"/>
        </w:rPr>
        <w:t>inappropriate or improper conduct in an official capacity; or</w:t>
      </w:r>
    </w:p>
    <w:p w14:paraId="678D0831" w14:textId="77777777" w:rsidR="00BB522C" w:rsidRDefault="00000000">
      <w:pPr>
        <w:pStyle w:val="ListParagraph"/>
        <w:numPr>
          <w:ilvl w:val="0"/>
          <w:numId w:val="2"/>
        </w:numPr>
        <w:tabs>
          <w:tab w:val="left" w:pos="1431"/>
          <w:tab w:val="left" w:pos="1433"/>
        </w:tabs>
        <w:spacing w:before="124" w:line="360" w:lineRule="auto"/>
        <w:ind w:right="1"/>
        <w:jc w:val="both"/>
        <w:rPr>
          <w:sz w:val="20"/>
        </w:rPr>
      </w:pPr>
      <w:r>
        <w:rPr>
          <w:sz w:val="20"/>
        </w:rPr>
        <w:t>inappropriate or improper conduct in a private</w:t>
      </w:r>
      <w:r>
        <w:rPr>
          <w:spacing w:val="-5"/>
          <w:sz w:val="20"/>
        </w:rPr>
        <w:t xml:space="preserve"> </w:t>
      </w:r>
      <w:r>
        <w:rPr>
          <w:sz w:val="20"/>
        </w:rPr>
        <w:t>capacity</w:t>
      </w:r>
      <w:r>
        <w:rPr>
          <w:spacing w:val="-3"/>
          <w:sz w:val="20"/>
        </w:rPr>
        <w:t xml:space="preserve"> </w:t>
      </w:r>
      <w:r>
        <w:rPr>
          <w:sz w:val="20"/>
        </w:rPr>
        <w:t>that</w:t>
      </w:r>
      <w:r>
        <w:rPr>
          <w:spacing w:val="-4"/>
          <w:sz w:val="20"/>
        </w:rPr>
        <w:t xml:space="preserve"> </w:t>
      </w:r>
      <w:r>
        <w:rPr>
          <w:sz w:val="20"/>
        </w:rPr>
        <w:t>reflects</w:t>
      </w:r>
      <w:r>
        <w:rPr>
          <w:spacing w:val="-3"/>
          <w:sz w:val="20"/>
        </w:rPr>
        <w:t xml:space="preserve"> </w:t>
      </w:r>
      <w:r>
        <w:rPr>
          <w:sz w:val="20"/>
        </w:rPr>
        <w:t>seriously</w:t>
      </w:r>
      <w:r>
        <w:rPr>
          <w:spacing w:val="-2"/>
          <w:sz w:val="20"/>
        </w:rPr>
        <w:t xml:space="preserve"> </w:t>
      </w:r>
      <w:r>
        <w:rPr>
          <w:sz w:val="20"/>
        </w:rPr>
        <w:t>and adversely on the public sector entity in which the employee is employed.</w:t>
      </w:r>
    </w:p>
    <w:p w14:paraId="28803FDB" w14:textId="77777777" w:rsidR="00BB522C" w:rsidRDefault="00000000">
      <w:pPr>
        <w:pStyle w:val="BodyText"/>
        <w:spacing w:before="93" w:line="360" w:lineRule="auto"/>
        <w:ind w:left="681" w:right="714"/>
      </w:pPr>
      <w:r>
        <w:br w:type="column"/>
      </w:r>
      <w:r>
        <w:rPr>
          <w:b/>
        </w:rPr>
        <w:t>Officer</w:t>
      </w:r>
      <w:r>
        <w:rPr>
          <w:b/>
          <w:spacing w:val="40"/>
        </w:rPr>
        <w:t xml:space="preserve"> </w:t>
      </w:r>
      <w:r>
        <w:t>means</w:t>
      </w:r>
      <w:r>
        <w:rPr>
          <w:spacing w:val="40"/>
        </w:rPr>
        <w:t xml:space="preserve"> </w:t>
      </w:r>
      <w:r>
        <w:t>a</w:t>
      </w:r>
      <w:r>
        <w:rPr>
          <w:spacing w:val="40"/>
        </w:rPr>
        <w:t xml:space="preserve"> </w:t>
      </w:r>
      <w:r>
        <w:t>police</w:t>
      </w:r>
      <w:r>
        <w:rPr>
          <w:spacing w:val="40"/>
        </w:rPr>
        <w:t xml:space="preserve"> </w:t>
      </w:r>
      <w:r>
        <w:t>officer,</w:t>
      </w:r>
      <w:r>
        <w:rPr>
          <w:spacing w:val="40"/>
        </w:rPr>
        <w:t xml:space="preserve"> </w:t>
      </w:r>
      <w:r>
        <w:t>and</w:t>
      </w:r>
      <w:r>
        <w:rPr>
          <w:spacing w:val="40"/>
        </w:rPr>
        <w:t xml:space="preserve"> </w:t>
      </w:r>
      <w:r>
        <w:t>includes</w:t>
      </w:r>
      <w:r>
        <w:rPr>
          <w:spacing w:val="40"/>
        </w:rPr>
        <w:t xml:space="preserve"> </w:t>
      </w:r>
      <w:r>
        <w:t xml:space="preserve">a recruit under section 7.3 of the </w:t>
      </w:r>
      <w:r>
        <w:rPr>
          <w:i/>
        </w:rPr>
        <w:t>PSAA</w:t>
      </w:r>
      <w:r>
        <w:t>.</w:t>
      </w:r>
    </w:p>
    <w:p w14:paraId="5B1E784B" w14:textId="77777777" w:rsidR="00BB522C" w:rsidRDefault="00000000">
      <w:pPr>
        <w:spacing w:before="121" w:line="357" w:lineRule="auto"/>
        <w:ind w:left="681" w:right="154"/>
        <w:rPr>
          <w:sz w:val="20"/>
        </w:rPr>
      </w:pPr>
      <w:r>
        <w:rPr>
          <w:b/>
          <w:sz w:val="20"/>
        </w:rPr>
        <w:t>Police</w:t>
      </w:r>
      <w:r>
        <w:rPr>
          <w:b/>
          <w:spacing w:val="40"/>
          <w:sz w:val="20"/>
        </w:rPr>
        <w:t xml:space="preserve"> </w:t>
      </w:r>
      <w:r>
        <w:rPr>
          <w:b/>
          <w:sz w:val="20"/>
        </w:rPr>
        <w:t>Officer</w:t>
      </w:r>
      <w:r>
        <w:rPr>
          <w:b/>
          <w:spacing w:val="40"/>
          <w:sz w:val="20"/>
        </w:rPr>
        <w:t xml:space="preserve"> </w:t>
      </w:r>
      <w:r>
        <w:rPr>
          <w:sz w:val="20"/>
        </w:rPr>
        <w:t>means</w:t>
      </w:r>
      <w:r>
        <w:rPr>
          <w:spacing w:val="40"/>
          <w:sz w:val="20"/>
        </w:rPr>
        <w:t xml:space="preserve"> </w:t>
      </w:r>
      <w:r>
        <w:rPr>
          <w:sz w:val="20"/>
        </w:rPr>
        <w:t>a</w:t>
      </w:r>
      <w:r>
        <w:rPr>
          <w:spacing w:val="40"/>
          <w:sz w:val="20"/>
        </w:rPr>
        <w:t xml:space="preserve"> </w:t>
      </w:r>
      <w:r>
        <w:rPr>
          <w:sz w:val="20"/>
        </w:rPr>
        <w:t>person</w:t>
      </w:r>
      <w:r>
        <w:rPr>
          <w:spacing w:val="40"/>
          <w:sz w:val="20"/>
        </w:rPr>
        <w:t xml:space="preserve"> </w:t>
      </w:r>
      <w:r>
        <w:rPr>
          <w:sz w:val="20"/>
        </w:rPr>
        <w:t>declared</w:t>
      </w:r>
      <w:r>
        <w:rPr>
          <w:spacing w:val="40"/>
          <w:sz w:val="20"/>
        </w:rPr>
        <w:t xml:space="preserve"> </w:t>
      </w:r>
      <w:r>
        <w:rPr>
          <w:sz w:val="20"/>
        </w:rPr>
        <w:t xml:space="preserve">under section 2.2(2) of the </w:t>
      </w:r>
      <w:r>
        <w:rPr>
          <w:i/>
          <w:sz w:val="20"/>
        </w:rPr>
        <w:t xml:space="preserve">PSAA </w:t>
      </w:r>
      <w:r>
        <w:rPr>
          <w:sz w:val="20"/>
        </w:rPr>
        <w:t>to be a police officer.</w:t>
      </w:r>
    </w:p>
    <w:p w14:paraId="3AF9B6E1" w14:textId="52292817" w:rsidR="00BB522C" w:rsidRDefault="00000000">
      <w:pPr>
        <w:pStyle w:val="BodyText"/>
        <w:spacing w:before="124"/>
        <w:ind w:left="681"/>
      </w:pPr>
      <w:r w:rsidRPr="009279E5">
        <w:rPr>
          <w:b/>
          <w:bCs/>
        </w:rPr>
        <w:t>Protective</w:t>
      </w:r>
      <w:r w:rsidRPr="009279E5">
        <w:rPr>
          <w:b/>
          <w:bCs/>
          <w:spacing w:val="-9"/>
        </w:rPr>
        <w:t xml:space="preserve"> </w:t>
      </w:r>
      <w:r w:rsidRPr="009279E5">
        <w:rPr>
          <w:b/>
          <w:bCs/>
        </w:rPr>
        <w:t>Services</w:t>
      </w:r>
      <w:r w:rsidRPr="009279E5">
        <w:rPr>
          <w:b/>
          <w:bCs/>
          <w:spacing w:val="-8"/>
        </w:rPr>
        <w:t xml:space="preserve"> </w:t>
      </w:r>
      <w:r w:rsidRPr="009279E5">
        <w:rPr>
          <w:b/>
          <w:bCs/>
        </w:rPr>
        <w:t>Officer</w:t>
      </w:r>
      <w:r>
        <w:rPr>
          <w:spacing w:val="-6"/>
        </w:rPr>
        <w:t xml:space="preserve"> </w:t>
      </w:r>
      <w:r>
        <w:t>means</w:t>
      </w:r>
      <w:r>
        <w:rPr>
          <w:spacing w:val="-6"/>
        </w:rPr>
        <w:t xml:space="preserve"> </w:t>
      </w:r>
      <w:r>
        <w:t>a</w:t>
      </w:r>
      <w:r>
        <w:rPr>
          <w:spacing w:val="-8"/>
        </w:rPr>
        <w:t xml:space="preserve"> </w:t>
      </w:r>
      <w:r>
        <w:rPr>
          <w:spacing w:val="-2"/>
        </w:rPr>
        <w:t>person</w:t>
      </w:r>
      <w:r w:rsidR="009279E5">
        <w:rPr>
          <w:spacing w:val="-2"/>
        </w:rPr>
        <w:t xml:space="preserve"> declared under section 5.19</w:t>
      </w:r>
      <w:r w:rsidR="00557570">
        <w:rPr>
          <w:spacing w:val="-2"/>
        </w:rPr>
        <w:t>(1)</w:t>
      </w:r>
      <w:r w:rsidR="009279E5">
        <w:rPr>
          <w:spacing w:val="-2"/>
        </w:rPr>
        <w:t xml:space="preserve"> of the </w:t>
      </w:r>
      <w:r w:rsidR="009279E5" w:rsidRPr="009279E5">
        <w:rPr>
          <w:i/>
          <w:iCs/>
          <w:spacing w:val="-2"/>
        </w:rPr>
        <w:t>PSAA</w:t>
      </w:r>
      <w:r w:rsidR="009279E5">
        <w:rPr>
          <w:spacing w:val="-2"/>
        </w:rPr>
        <w:t xml:space="preserve"> to be a Protective Services Officer.</w:t>
      </w:r>
    </w:p>
    <w:p w14:paraId="18E9A338" w14:textId="77777777" w:rsidR="00BB522C" w:rsidRDefault="00BB522C">
      <w:pPr>
        <w:pStyle w:val="BodyText"/>
        <w:spacing w:before="5"/>
      </w:pPr>
    </w:p>
    <w:p w14:paraId="562747C6" w14:textId="77777777" w:rsidR="00BB522C" w:rsidRDefault="00000000">
      <w:pPr>
        <w:pStyle w:val="BodyText"/>
        <w:spacing w:line="360" w:lineRule="auto"/>
        <w:ind w:left="681" w:right="717"/>
        <w:jc w:val="both"/>
        <w:rPr>
          <w:i/>
        </w:rPr>
      </w:pPr>
      <w:r>
        <w:rPr>
          <w:b/>
        </w:rPr>
        <w:t xml:space="preserve">Staff Member </w:t>
      </w:r>
      <w:r>
        <w:t xml:space="preserve">means a person who is a staff member of the police service under section 2.5(1) of the </w:t>
      </w:r>
      <w:r>
        <w:rPr>
          <w:i/>
        </w:rPr>
        <w:t>PSAA.</w:t>
      </w:r>
    </w:p>
    <w:p w14:paraId="3BF96C1E" w14:textId="77777777" w:rsidR="00BB522C" w:rsidRDefault="00BB522C">
      <w:pPr>
        <w:spacing w:line="360" w:lineRule="auto"/>
        <w:jc w:val="both"/>
        <w:sectPr w:rsidR="00BB522C">
          <w:type w:val="continuous"/>
          <w:pgSz w:w="11910" w:h="16840"/>
          <w:pgMar w:top="480" w:right="420" w:bottom="280" w:left="420" w:header="53" w:footer="1135" w:gutter="0"/>
          <w:cols w:num="2" w:space="720" w:equalWidth="0">
            <w:col w:w="5172" w:space="40"/>
            <w:col w:w="5858"/>
          </w:cols>
        </w:sectPr>
      </w:pPr>
    </w:p>
    <w:p w14:paraId="6AB59808" w14:textId="77777777" w:rsidR="00BB522C" w:rsidRDefault="00BB522C">
      <w:pPr>
        <w:pStyle w:val="BodyText"/>
        <w:rPr>
          <w:i/>
          <w:sz w:val="28"/>
        </w:rPr>
      </w:pPr>
    </w:p>
    <w:p w14:paraId="539662A4" w14:textId="77777777" w:rsidR="00BB522C" w:rsidRDefault="00BB522C">
      <w:pPr>
        <w:pStyle w:val="BodyText"/>
        <w:rPr>
          <w:i/>
          <w:sz w:val="28"/>
        </w:rPr>
      </w:pPr>
    </w:p>
    <w:p w14:paraId="4B531175" w14:textId="77777777" w:rsidR="00BB522C" w:rsidRDefault="00BB522C">
      <w:pPr>
        <w:pStyle w:val="BodyText"/>
        <w:rPr>
          <w:i/>
          <w:sz w:val="28"/>
        </w:rPr>
      </w:pPr>
    </w:p>
    <w:p w14:paraId="4CD19436" w14:textId="77777777" w:rsidR="00BB522C" w:rsidRDefault="00BB522C">
      <w:pPr>
        <w:pStyle w:val="BodyText"/>
        <w:rPr>
          <w:i/>
          <w:sz w:val="28"/>
        </w:rPr>
      </w:pPr>
    </w:p>
    <w:p w14:paraId="1F2FCC3D" w14:textId="77777777" w:rsidR="00BB522C" w:rsidRDefault="00BB522C">
      <w:pPr>
        <w:pStyle w:val="BodyText"/>
        <w:rPr>
          <w:i/>
          <w:sz w:val="28"/>
        </w:rPr>
      </w:pPr>
    </w:p>
    <w:p w14:paraId="07BAF3DD" w14:textId="77777777" w:rsidR="00BB522C" w:rsidRDefault="00BB522C">
      <w:pPr>
        <w:pStyle w:val="BodyText"/>
        <w:rPr>
          <w:i/>
          <w:sz w:val="28"/>
        </w:rPr>
      </w:pPr>
    </w:p>
    <w:p w14:paraId="2A2A2580" w14:textId="77777777" w:rsidR="00BB522C" w:rsidRDefault="00BB522C">
      <w:pPr>
        <w:pStyle w:val="BodyText"/>
        <w:rPr>
          <w:i/>
          <w:sz w:val="28"/>
        </w:rPr>
      </w:pPr>
    </w:p>
    <w:p w14:paraId="2DED6C87" w14:textId="77777777" w:rsidR="00BB522C" w:rsidRDefault="00BB522C">
      <w:pPr>
        <w:pStyle w:val="BodyText"/>
        <w:rPr>
          <w:i/>
          <w:sz w:val="28"/>
        </w:rPr>
      </w:pPr>
    </w:p>
    <w:p w14:paraId="08694665" w14:textId="77777777" w:rsidR="00BB522C" w:rsidRDefault="00BB522C">
      <w:pPr>
        <w:pStyle w:val="BodyText"/>
        <w:rPr>
          <w:i/>
          <w:sz w:val="28"/>
        </w:rPr>
      </w:pPr>
    </w:p>
    <w:p w14:paraId="49BE51E1" w14:textId="77777777" w:rsidR="00BB522C" w:rsidRDefault="00BB522C">
      <w:pPr>
        <w:pStyle w:val="BodyText"/>
        <w:rPr>
          <w:i/>
          <w:sz w:val="28"/>
        </w:rPr>
      </w:pPr>
    </w:p>
    <w:p w14:paraId="2557FFA1" w14:textId="77777777" w:rsidR="00BB522C" w:rsidRDefault="00BB522C">
      <w:pPr>
        <w:pStyle w:val="BodyText"/>
        <w:rPr>
          <w:i/>
          <w:sz w:val="28"/>
        </w:rPr>
      </w:pPr>
    </w:p>
    <w:p w14:paraId="3BF683A1" w14:textId="77777777" w:rsidR="00BB522C" w:rsidRDefault="00BB522C">
      <w:pPr>
        <w:pStyle w:val="BodyText"/>
        <w:rPr>
          <w:i/>
          <w:sz w:val="28"/>
        </w:rPr>
      </w:pPr>
    </w:p>
    <w:p w14:paraId="7B247D8B" w14:textId="77777777" w:rsidR="00BB522C" w:rsidRDefault="00BB522C">
      <w:pPr>
        <w:pStyle w:val="BodyText"/>
        <w:rPr>
          <w:i/>
          <w:sz w:val="28"/>
        </w:rPr>
      </w:pPr>
    </w:p>
    <w:p w14:paraId="41F13754" w14:textId="77777777" w:rsidR="00BB522C" w:rsidRDefault="00BB522C">
      <w:pPr>
        <w:pStyle w:val="BodyText"/>
        <w:rPr>
          <w:i/>
          <w:sz w:val="28"/>
        </w:rPr>
      </w:pPr>
    </w:p>
    <w:p w14:paraId="5DE478D7" w14:textId="77777777" w:rsidR="00BB522C" w:rsidRDefault="00BB522C">
      <w:pPr>
        <w:pStyle w:val="BodyText"/>
        <w:rPr>
          <w:i/>
          <w:sz w:val="28"/>
        </w:rPr>
      </w:pPr>
    </w:p>
    <w:p w14:paraId="20FCBC74" w14:textId="77777777" w:rsidR="00BB522C" w:rsidRDefault="00BB522C">
      <w:pPr>
        <w:pStyle w:val="BodyText"/>
        <w:rPr>
          <w:i/>
          <w:sz w:val="28"/>
        </w:rPr>
      </w:pPr>
    </w:p>
    <w:p w14:paraId="1AD67AA5" w14:textId="77777777" w:rsidR="00BB522C" w:rsidRDefault="00BB522C">
      <w:pPr>
        <w:pStyle w:val="BodyText"/>
        <w:spacing w:before="157"/>
        <w:rPr>
          <w:i/>
          <w:sz w:val="28"/>
        </w:rPr>
      </w:pPr>
    </w:p>
    <w:p w14:paraId="312BD0E0" w14:textId="77777777" w:rsidR="00BB522C" w:rsidRDefault="00000000">
      <w:pPr>
        <w:pStyle w:val="Heading5"/>
        <w:ind w:left="1991" w:right="1992"/>
        <w:jc w:val="center"/>
      </w:pPr>
      <w:bookmarkStart w:id="33" w:name="_bookmark21"/>
      <w:bookmarkEnd w:id="33"/>
      <w:r>
        <w:rPr>
          <w:color w:val="1F487C"/>
          <w:spacing w:val="-2"/>
        </w:rPr>
        <w:t>Appendices</w:t>
      </w:r>
    </w:p>
    <w:p w14:paraId="78F8FF68" w14:textId="77777777" w:rsidR="00BB522C" w:rsidRDefault="00BB522C">
      <w:pPr>
        <w:pStyle w:val="BodyText"/>
        <w:rPr>
          <w:b/>
          <w:sz w:val="28"/>
        </w:rPr>
      </w:pPr>
    </w:p>
    <w:p w14:paraId="036B376A" w14:textId="77777777" w:rsidR="00BB522C" w:rsidRDefault="00BB522C">
      <w:pPr>
        <w:pStyle w:val="BodyText"/>
        <w:spacing w:before="34"/>
        <w:rPr>
          <w:b/>
          <w:sz w:val="28"/>
        </w:rPr>
      </w:pPr>
    </w:p>
    <w:p w14:paraId="43399016" w14:textId="77777777" w:rsidR="00BB522C" w:rsidRDefault="00000000">
      <w:pPr>
        <w:pStyle w:val="Heading6"/>
        <w:spacing w:before="0"/>
        <w:ind w:left="1991" w:right="1991"/>
        <w:jc w:val="center"/>
      </w:pPr>
      <w:r>
        <w:t>Oath</w:t>
      </w:r>
      <w:r>
        <w:rPr>
          <w:spacing w:val="-4"/>
        </w:rPr>
        <w:t xml:space="preserve"> </w:t>
      </w:r>
      <w:r>
        <w:t>or</w:t>
      </w:r>
      <w:r>
        <w:rPr>
          <w:spacing w:val="-2"/>
        </w:rPr>
        <w:t xml:space="preserve"> </w:t>
      </w:r>
      <w:r>
        <w:t>Affirmation</w:t>
      </w:r>
      <w:r>
        <w:rPr>
          <w:spacing w:val="-3"/>
        </w:rPr>
        <w:t xml:space="preserve"> </w:t>
      </w:r>
      <w:r>
        <w:t>of</w:t>
      </w:r>
      <w:r>
        <w:rPr>
          <w:spacing w:val="-4"/>
        </w:rPr>
        <w:t xml:space="preserve"> </w:t>
      </w:r>
      <w:r>
        <w:t>Office</w:t>
      </w:r>
      <w:r>
        <w:rPr>
          <w:spacing w:val="-1"/>
        </w:rPr>
        <w:t xml:space="preserve"> </w:t>
      </w:r>
      <w:r>
        <w:t>(Police</w:t>
      </w:r>
      <w:r>
        <w:rPr>
          <w:spacing w:val="-1"/>
        </w:rPr>
        <w:t xml:space="preserve"> </w:t>
      </w:r>
      <w:r>
        <w:rPr>
          <w:spacing w:val="-2"/>
        </w:rPr>
        <w:t>Officers)</w:t>
      </w:r>
    </w:p>
    <w:p w14:paraId="125966C6" w14:textId="77777777" w:rsidR="00BB522C" w:rsidRDefault="00000000">
      <w:pPr>
        <w:spacing w:before="120" w:line="343" w:lineRule="auto"/>
        <w:ind w:left="1991" w:right="1987"/>
        <w:jc w:val="center"/>
        <w:rPr>
          <w:b/>
          <w:sz w:val="24"/>
        </w:rPr>
      </w:pPr>
      <w:r>
        <w:rPr>
          <w:b/>
          <w:sz w:val="24"/>
        </w:rPr>
        <w:t>Oath</w:t>
      </w:r>
      <w:r>
        <w:rPr>
          <w:b/>
          <w:spacing w:val="-5"/>
          <w:sz w:val="24"/>
        </w:rPr>
        <w:t xml:space="preserve"> </w:t>
      </w:r>
      <w:r>
        <w:rPr>
          <w:b/>
          <w:sz w:val="24"/>
        </w:rPr>
        <w:t>or</w:t>
      </w:r>
      <w:r>
        <w:rPr>
          <w:b/>
          <w:spacing w:val="-4"/>
          <w:sz w:val="24"/>
        </w:rPr>
        <w:t xml:space="preserve"> </w:t>
      </w:r>
      <w:r>
        <w:rPr>
          <w:b/>
          <w:sz w:val="24"/>
        </w:rPr>
        <w:t>Affirmation</w:t>
      </w:r>
      <w:r>
        <w:rPr>
          <w:b/>
          <w:spacing w:val="-4"/>
          <w:sz w:val="24"/>
        </w:rPr>
        <w:t xml:space="preserve"> </w:t>
      </w:r>
      <w:r>
        <w:rPr>
          <w:b/>
          <w:sz w:val="24"/>
        </w:rPr>
        <w:t>of</w:t>
      </w:r>
      <w:r>
        <w:rPr>
          <w:b/>
          <w:spacing w:val="-6"/>
          <w:sz w:val="24"/>
        </w:rPr>
        <w:t xml:space="preserve"> </w:t>
      </w:r>
      <w:r>
        <w:rPr>
          <w:b/>
          <w:sz w:val="24"/>
        </w:rPr>
        <w:t>Office</w:t>
      </w:r>
      <w:r>
        <w:rPr>
          <w:b/>
          <w:spacing w:val="-4"/>
          <w:sz w:val="24"/>
        </w:rPr>
        <w:t xml:space="preserve"> </w:t>
      </w:r>
      <w:r>
        <w:rPr>
          <w:b/>
          <w:sz w:val="24"/>
        </w:rPr>
        <w:t>(Protective</w:t>
      </w:r>
      <w:r>
        <w:rPr>
          <w:b/>
          <w:spacing w:val="-2"/>
          <w:sz w:val="24"/>
        </w:rPr>
        <w:t xml:space="preserve"> </w:t>
      </w:r>
      <w:r>
        <w:rPr>
          <w:b/>
          <w:sz w:val="24"/>
        </w:rPr>
        <w:t>Services</w:t>
      </w:r>
      <w:r>
        <w:rPr>
          <w:b/>
          <w:spacing w:val="-5"/>
          <w:sz w:val="24"/>
        </w:rPr>
        <w:t xml:space="preserve"> </w:t>
      </w:r>
      <w:r>
        <w:rPr>
          <w:b/>
          <w:sz w:val="24"/>
        </w:rPr>
        <w:t>Officers) QPS SELF Test</w:t>
      </w:r>
    </w:p>
    <w:p w14:paraId="0AC8780C" w14:textId="77777777" w:rsidR="00BB522C" w:rsidRDefault="00000000">
      <w:pPr>
        <w:pStyle w:val="Heading6"/>
        <w:spacing w:before="3"/>
        <w:ind w:left="1991" w:right="1991"/>
        <w:jc w:val="center"/>
      </w:pPr>
      <w:r>
        <w:t>QPS</w:t>
      </w:r>
      <w:r>
        <w:rPr>
          <w:spacing w:val="-3"/>
        </w:rPr>
        <w:t xml:space="preserve"> </w:t>
      </w:r>
      <w:r>
        <w:t>Statement</w:t>
      </w:r>
      <w:r>
        <w:rPr>
          <w:spacing w:val="-2"/>
        </w:rPr>
        <w:t xml:space="preserve"> </w:t>
      </w:r>
      <w:r>
        <w:t>of</w:t>
      </w:r>
      <w:r>
        <w:rPr>
          <w:spacing w:val="-2"/>
        </w:rPr>
        <w:t xml:space="preserve"> Ethics</w:t>
      </w:r>
    </w:p>
    <w:p w14:paraId="47B22E17" w14:textId="77777777" w:rsidR="00BB522C" w:rsidRDefault="00BB522C">
      <w:pPr>
        <w:jc w:val="center"/>
        <w:sectPr w:rsidR="00BB522C">
          <w:pgSz w:w="11910" w:h="16840"/>
          <w:pgMar w:top="480" w:right="420" w:bottom="1320" w:left="420" w:header="53" w:footer="1135" w:gutter="0"/>
          <w:cols w:space="720"/>
        </w:sectPr>
      </w:pPr>
    </w:p>
    <w:tbl>
      <w:tblPr>
        <w:tblW w:w="0" w:type="auto"/>
        <w:tblInd w:w="111" w:type="dxa"/>
        <w:tblLayout w:type="fixed"/>
        <w:tblCellMar>
          <w:left w:w="0" w:type="dxa"/>
          <w:right w:w="0" w:type="dxa"/>
        </w:tblCellMar>
        <w:tblLook w:val="01E0" w:firstRow="1" w:lastRow="1" w:firstColumn="1" w:lastColumn="1" w:noHBand="0" w:noVBand="0"/>
      </w:tblPr>
      <w:tblGrid>
        <w:gridCol w:w="10860"/>
      </w:tblGrid>
      <w:tr w:rsidR="00BB522C" w14:paraId="6031EF00" w14:textId="77777777">
        <w:trPr>
          <w:trHeight w:val="2817"/>
        </w:trPr>
        <w:tc>
          <w:tcPr>
            <w:tcW w:w="10860" w:type="dxa"/>
            <w:tcBorders>
              <w:top w:val="thickThinMediumGap" w:sz="12" w:space="0" w:color="1F487C"/>
            </w:tcBorders>
          </w:tcPr>
          <w:p w14:paraId="199EF802" w14:textId="77777777" w:rsidR="00BB522C" w:rsidRDefault="00000000">
            <w:pPr>
              <w:pStyle w:val="TableParagraph"/>
              <w:ind w:left="4892" w:right="0"/>
              <w:jc w:val="left"/>
              <w:rPr>
                <w:rFonts w:ascii="Arial"/>
                <w:sz w:val="20"/>
              </w:rPr>
            </w:pPr>
            <w:r>
              <w:rPr>
                <w:rFonts w:ascii="Arial"/>
                <w:noProof/>
                <w:sz w:val="20"/>
              </w:rPr>
              <w:lastRenderedPageBreak/>
              <w:drawing>
                <wp:inline distT="0" distB="0" distL="0" distR="0" wp14:anchorId="19867366" wp14:editId="7543238E">
                  <wp:extent cx="664278" cy="879919"/>
                  <wp:effectExtent l="0" t="0" r="2540" b="0"/>
                  <wp:docPr id="44" name="Imag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664278" cy="879919"/>
                          </a:xfrm>
                          <a:prstGeom prst="rect">
                            <a:avLst/>
                          </a:prstGeom>
                        </pic:spPr>
                      </pic:pic>
                    </a:graphicData>
                  </a:graphic>
                </wp:inline>
              </w:drawing>
            </w:r>
          </w:p>
          <w:p w14:paraId="029D1B6E" w14:textId="77777777" w:rsidR="00BB522C" w:rsidRDefault="00000000">
            <w:pPr>
              <w:pStyle w:val="TableParagraph"/>
              <w:spacing w:before="53" w:line="360" w:lineRule="auto"/>
              <w:ind w:left="3799" w:right="1248" w:hanging="1266"/>
              <w:jc w:val="left"/>
              <w:rPr>
                <w:b/>
                <w:sz w:val="36"/>
              </w:rPr>
            </w:pPr>
            <w:bookmarkStart w:id="34" w:name="_bookmark22"/>
            <w:bookmarkEnd w:id="34"/>
            <w:r>
              <w:rPr>
                <w:b/>
                <w:color w:val="1F487C"/>
                <w:sz w:val="36"/>
              </w:rPr>
              <w:t>QUEENSLAND</w:t>
            </w:r>
            <w:r>
              <w:rPr>
                <w:b/>
                <w:color w:val="1F487C"/>
                <w:spacing w:val="-20"/>
                <w:sz w:val="36"/>
              </w:rPr>
              <w:t xml:space="preserve"> </w:t>
            </w:r>
            <w:r>
              <w:rPr>
                <w:b/>
                <w:color w:val="1F487C"/>
                <w:sz w:val="36"/>
              </w:rPr>
              <w:t>POLICE</w:t>
            </w:r>
            <w:r>
              <w:rPr>
                <w:b/>
                <w:color w:val="1F487C"/>
                <w:spacing w:val="-20"/>
                <w:sz w:val="36"/>
              </w:rPr>
              <w:t xml:space="preserve"> </w:t>
            </w:r>
            <w:r>
              <w:rPr>
                <w:b/>
                <w:color w:val="1F487C"/>
                <w:sz w:val="36"/>
              </w:rPr>
              <w:t>SERVICE POLICE OFFICERS</w:t>
            </w:r>
          </w:p>
        </w:tc>
      </w:tr>
      <w:tr w:rsidR="00BB522C" w14:paraId="0ED4E457" w14:textId="77777777">
        <w:trPr>
          <w:trHeight w:val="767"/>
        </w:trPr>
        <w:tc>
          <w:tcPr>
            <w:tcW w:w="10860" w:type="dxa"/>
          </w:tcPr>
          <w:p w14:paraId="76AABB00" w14:textId="77777777" w:rsidR="00BB522C" w:rsidRDefault="00000000">
            <w:pPr>
              <w:pStyle w:val="TableParagraph"/>
              <w:spacing w:before="285"/>
              <w:rPr>
                <w:b/>
                <w:i/>
                <w:sz w:val="28"/>
              </w:rPr>
            </w:pPr>
            <w:r>
              <w:rPr>
                <w:b/>
                <w:i/>
                <w:color w:val="1F487C"/>
                <w:sz w:val="28"/>
              </w:rPr>
              <w:t>OATH</w:t>
            </w:r>
            <w:r>
              <w:rPr>
                <w:b/>
                <w:i/>
                <w:color w:val="1F487C"/>
                <w:spacing w:val="-3"/>
                <w:sz w:val="28"/>
              </w:rPr>
              <w:t xml:space="preserve"> </w:t>
            </w:r>
            <w:r>
              <w:rPr>
                <w:b/>
                <w:i/>
                <w:color w:val="1F487C"/>
                <w:sz w:val="28"/>
              </w:rPr>
              <w:t>OF</w:t>
            </w:r>
            <w:r>
              <w:rPr>
                <w:b/>
                <w:i/>
                <w:color w:val="1F487C"/>
                <w:spacing w:val="-5"/>
                <w:sz w:val="28"/>
              </w:rPr>
              <w:t xml:space="preserve"> </w:t>
            </w:r>
            <w:r>
              <w:rPr>
                <w:b/>
                <w:i/>
                <w:color w:val="1F487C"/>
                <w:spacing w:val="-2"/>
                <w:sz w:val="28"/>
              </w:rPr>
              <w:t>OFFICE</w:t>
            </w:r>
          </w:p>
        </w:tc>
      </w:tr>
      <w:tr w:rsidR="00BB522C" w14:paraId="1165EE00" w14:textId="77777777">
        <w:trPr>
          <w:trHeight w:val="4473"/>
        </w:trPr>
        <w:tc>
          <w:tcPr>
            <w:tcW w:w="10860" w:type="dxa"/>
          </w:tcPr>
          <w:p w14:paraId="1848A278" w14:textId="77777777" w:rsidR="00BB522C" w:rsidRDefault="00000000">
            <w:pPr>
              <w:pStyle w:val="TableParagraph"/>
              <w:spacing w:before="144" w:line="360" w:lineRule="auto"/>
              <w:ind w:left="716" w:right="725"/>
              <w:jc w:val="both"/>
              <w:rPr>
                <w:i/>
                <w:sz w:val="28"/>
              </w:rPr>
            </w:pPr>
            <w:r>
              <w:rPr>
                <w:i/>
                <w:color w:val="1F487C"/>
                <w:sz w:val="28"/>
              </w:rPr>
              <w:t>I,[state full name], swear that, from this date until I am legally discharged – I will well</w:t>
            </w:r>
            <w:r>
              <w:rPr>
                <w:i/>
                <w:color w:val="1F487C"/>
                <w:spacing w:val="-17"/>
                <w:sz w:val="28"/>
              </w:rPr>
              <w:t xml:space="preserve"> </w:t>
            </w:r>
            <w:r>
              <w:rPr>
                <w:i/>
                <w:color w:val="1F487C"/>
                <w:sz w:val="28"/>
              </w:rPr>
              <w:t>and</w:t>
            </w:r>
            <w:r>
              <w:rPr>
                <w:i/>
                <w:color w:val="1F487C"/>
                <w:spacing w:val="-17"/>
                <w:sz w:val="28"/>
              </w:rPr>
              <w:t xml:space="preserve"> </w:t>
            </w:r>
            <w:r>
              <w:rPr>
                <w:i/>
                <w:color w:val="1F487C"/>
                <w:sz w:val="28"/>
              </w:rPr>
              <w:t>truly</w:t>
            </w:r>
            <w:r>
              <w:rPr>
                <w:i/>
                <w:color w:val="1F487C"/>
                <w:spacing w:val="-17"/>
                <w:sz w:val="28"/>
              </w:rPr>
              <w:t xml:space="preserve"> </w:t>
            </w:r>
            <w:r>
              <w:rPr>
                <w:i/>
                <w:color w:val="1F487C"/>
                <w:sz w:val="28"/>
              </w:rPr>
              <w:t>serve</w:t>
            </w:r>
            <w:r>
              <w:rPr>
                <w:i/>
                <w:color w:val="1F487C"/>
                <w:spacing w:val="-17"/>
                <w:sz w:val="28"/>
              </w:rPr>
              <w:t xml:space="preserve"> </w:t>
            </w:r>
            <w:r>
              <w:rPr>
                <w:i/>
                <w:color w:val="1F487C"/>
                <w:sz w:val="28"/>
              </w:rPr>
              <w:t>his</w:t>
            </w:r>
            <w:r>
              <w:rPr>
                <w:i/>
                <w:color w:val="1F487C"/>
                <w:spacing w:val="-17"/>
                <w:sz w:val="28"/>
              </w:rPr>
              <w:t xml:space="preserve"> </w:t>
            </w:r>
            <w:r>
              <w:rPr>
                <w:i/>
                <w:color w:val="1F487C"/>
                <w:sz w:val="28"/>
              </w:rPr>
              <w:t>Majesty</w:t>
            </w:r>
            <w:r>
              <w:rPr>
                <w:i/>
                <w:color w:val="1F487C"/>
                <w:spacing w:val="-17"/>
                <w:sz w:val="28"/>
              </w:rPr>
              <w:t xml:space="preserve"> </w:t>
            </w:r>
            <w:r>
              <w:rPr>
                <w:i/>
                <w:color w:val="1F487C"/>
                <w:sz w:val="28"/>
              </w:rPr>
              <w:t>King</w:t>
            </w:r>
            <w:r>
              <w:rPr>
                <w:i/>
                <w:color w:val="1F487C"/>
                <w:spacing w:val="-17"/>
                <w:sz w:val="28"/>
              </w:rPr>
              <w:t xml:space="preserve"> </w:t>
            </w:r>
            <w:r>
              <w:rPr>
                <w:i/>
                <w:color w:val="1F487C"/>
                <w:sz w:val="28"/>
              </w:rPr>
              <w:t>Charles</w:t>
            </w:r>
            <w:r>
              <w:rPr>
                <w:i/>
                <w:color w:val="1F487C"/>
                <w:spacing w:val="-17"/>
                <w:sz w:val="28"/>
              </w:rPr>
              <w:t xml:space="preserve"> </w:t>
            </w:r>
            <w:r>
              <w:rPr>
                <w:i/>
                <w:color w:val="1F487C"/>
                <w:sz w:val="28"/>
              </w:rPr>
              <w:t>the</w:t>
            </w:r>
            <w:r>
              <w:rPr>
                <w:i/>
                <w:color w:val="1F487C"/>
                <w:spacing w:val="-17"/>
                <w:sz w:val="28"/>
              </w:rPr>
              <w:t xml:space="preserve"> </w:t>
            </w:r>
            <w:r>
              <w:rPr>
                <w:i/>
                <w:color w:val="1F487C"/>
                <w:sz w:val="28"/>
              </w:rPr>
              <w:t>Third</w:t>
            </w:r>
            <w:r>
              <w:rPr>
                <w:i/>
                <w:color w:val="1F487C"/>
                <w:spacing w:val="-17"/>
                <w:sz w:val="28"/>
              </w:rPr>
              <w:t xml:space="preserve"> </w:t>
            </w:r>
            <w:r>
              <w:rPr>
                <w:i/>
                <w:color w:val="1F487C"/>
                <w:sz w:val="28"/>
              </w:rPr>
              <w:t>and</w:t>
            </w:r>
            <w:r>
              <w:rPr>
                <w:i/>
                <w:color w:val="1F487C"/>
                <w:spacing w:val="-17"/>
                <w:sz w:val="28"/>
              </w:rPr>
              <w:t xml:space="preserve"> </w:t>
            </w:r>
            <w:r>
              <w:rPr>
                <w:i/>
                <w:color w:val="1F487C"/>
                <w:sz w:val="28"/>
              </w:rPr>
              <w:t>His</w:t>
            </w:r>
            <w:r>
              <w:rPr>
                <w:i/>
                <w:color w:val="1F487C"/>
                <w:spacing w:val="-17"/>
                <w:sz w:val="28"/>
              </w:rPr>
              <w:t xml:space="preserve"> </w:t>
            </w:r>
            <w:r>
              <w:rPr>
                <w:i/>
                <w:color w:val="1F487C"/>
                <w:sz w:val="28"/>
              </w:rPr>
              <w:t>heirs</w:t>
            </w:r>
            <w:r>
              <w:rPr>
                <w:i/>
                <w:color w:val="1F487C"/>
                <w:spacing w:val="-17"/>
                <w:sz w:val="28"/>
              </w:rPr>
              <w:t xml:space="preserve"> </w:t>
            </w:r>
            <w:r>
              <w:rPr>
                <w:i/>
                <w:color w:val="1F487C"/>
                <w:sz w:val="28"/>
              </w:rPr>
              <w:t>and</w:t>
            </w:r>
            <w:r>
              <w:rPr>
                <w:i/>
                <w:color w:val="1F487C"/>
                <w:spacing w:val="-17"/>
                <w:sz w:val="28"/>
              </w:rPr>
              <w:t xml:space="preserve"> </w:t>
            </w:r>
            <w:r>
              <w:rPr>
                <w:i/>
                <w:color w:val="1F487C"/>
                <w:sz w:val="28"/>
              </w:rPr>
              <w:t xml:space="preserve">successors according to law, as a police officer for the Queensland Police Service, with </w:t>
            </w:r>
            <w:proofErr w:type="spellStart"/>
            <w:r>
              <w:rPr>
                <w:i/>
                <w:color w:val="1F487C"/>
                <w:sz w:val="28"/>
              </w:rPr>
              <w:t>honour</w:t>
            </w:r>
            <w:proofErr w:type="spellEnd"/>
            <w:r>
              <w:rPr>
                <w:i/>
                <w:color w:val="1F487C"/>
                <w:sz w:val="28"/>
              </w:rPr>
              <w:t>, diligence and integrity and with respect for human rights; I will protect life and property,</w:t>
            </w:r>
            <w:r>
              <w:rPr>
                <w:i/>
                <w:color w:val="1F487C"/>
                <w:spacing w:val="-8"/>
                <w:sz w:val="28"/>
              </w:rPr>
              <w:t xml:space="preserve"> </w:t>
            </w:r>
            <w:r>
              <w:rPr>
                <w:i/>
                <w:color w:val="1F487C"/>
                <w:sz w:val="28"/>
              </w:rPr>
              <w:t>preserve</w:t>
            </w:r>
            <w:r>
              <w:rPr>
                <w:i/>
                <w:color w:val="1F487C"/>
                <w:spacing w:val="-7"/>
                <w:sz w:val="28"/>
              </w:rPr>
              <w:t xml:space="preserve"> </w:t>
            </w:r>
            <w:r>
              <w:rPr>
                <w:i/>
                <w:color w:val="1F487C"/>
                <w:sz w:val="28"/>
              </w:rPr>
              <w:t>peace</w:t>
            </w:r>
            <w:r>
              <w:rPr>
                <w:i/>
                <w:color w:val="1F487C"/>
                <w:spacing w:val="-7"/>
                <w:sz w:val="28"/>
              </w:rPr>
              <w:t xml:space="preserve"> </w:t>
            </w:r>
            <w:r>
              <w:rPr>
                <w:i/>
                <w:color w:val="1F487C"/>
                <w:sz w:val="28"/>
              </w:rPr>
              <w:t>and</w:t>
            </w:r>
            <w:r>
              <w:rPr>
                <w:i/>
                <w:color w:val="1F487C"/>
                <w:spacing w:val="-7"/>
                <w:sz w:val="28"/>
              </w:rPr>
              <w:t xml:space="preserve"> </w:t>
            </w:r>
            <w:r>
              <w:rPr>
                <w:i/>
                <w:color w:val="1F487C"/>
                <w:sz w:val="28"/>
              </w:rPr>
              <w:t>good</w:t>
            </w:r>
            <w:r>
              <w:rPr>
                <w:i/>
                <w:color w:val="1F487C"/>
                <w:spacing w:val="-7"/>
                <w:sz w:val="28"/>
              </w:rPr>
              <w:t xml:space="preserve"> </w:t>
            </w:r>
            <w:r>
              <w:rPr>
                <w:i/>
                <w:color w:val="1F487C"/>
                <w:sz w:val="28"/>
              </w:rPr>
              <w:t>order</w:t>
            </w:r>
            <w:r>
              <w:rPr>
                <w:i/>
                <w:color w:val="1F487C"/>
                <w:spacing w:val="-7"/>
                <w:sz w:val="28"/>
              </w:rPr>
              <w:t xml:space="preserve"> </w:t>
            </w:r>
            <w:r>
              <w:rPr>
                <w:i/>
                <w:color w:val="1F487C"/>
                <w:sz w:val="28"/>
              </w:rPr>
              <w:t>and</w:t>
            </w:r>
            <w:r>
              <w:rPr>
                <w:i/>
                <w:color w:val="1F487C"/>
                <w:spacing w:val="-7"/>
                <w:sz w:val="28"/>
              </w:rPr>
              <w:t xml:space="preserve"> </w:t>
            </w:r>
            <w:r>
              <w:rPr>
                <w:i/>
                <w:color w:val="1F487C"/>
                <w:sz w:val="28"/>
              </w:rPr>
              <w:t>prevent</w:t>
            </w:r>
            <w:r>
              <w:rPr>
                <w:i/>
                <w:color w:val="1F487C"/>
                <w:spacing w:val="-8"/>
                <w:sz w:val="28"/>
              </w:rPr>
              <w:t xml:space="preserve"> </w:t>
            </w:r>
            <w:r>
              <w:rPr>
                <w:i/>
                <w:color w:val="1F487C"/>
                <w:sz w:val="28"/>
              </w:rPr>
              <w:t>the</w:t>
            </w:r>
            <w:r>
              <w:rPr>
                <w:i/>
                <w:color w:val="1F487C"/>
                <w:spacing w:val="-7"/>
                <w:sz w:val="28"/>
              </w:rPr>
              <w:t xml:space="preserve"> </w:t>
            </w:r>
            <w:r>
              <w:rPr>
                <w:i/>
                <w:color w:val="1F487C"/>
                <w:sz w:val="28"/>
              </w:rPr>
              <w:t>commission</w:t>
            </w:r>
            <w:r>
              <w:rPr>
                <w:i/>
                <w:color w:val="1F487C"/>
                <w:spacing w:val="-8"/>
                <w:sz w:val="28"/>
              </w:rPr>
              <w:t xml:space="preserve"> </w:t>
            </w:r>
            <w:r>
              <w:rPr>
                <w:i/>
                <w:color w:val="1F487C"/>
                <w:sz w:val="28"/>
              </w:rPr>
              <w:t>of</w:t>
            </w:r>
            <w:r>
              <w:rPr>
                <w:i/>
                <w:color w:val="1F487C"/>
                <w:spacing w:val="-7"/>
                <w:sz w:val="28"/>
              </w:rPr>
              <w:t xml:space="preserve"> </w:t>
            </w:r>
            <w:r>
              <w:rPr>
                <w:i/>
                <w:color w:val="1F487C"/>
                <w:sz w:val="28"/>
              </w:rPr>
              <w:t>offences;</w:t>
            </w:r>
            <w:r>
              <w:rPr>
                <w:i/>
                <w:color w:val="1F487C"/>
                <w:spacing w:val="-8"/>
                <w:sz w:val="28"/>
              </w:rPr>
              <w:t xml:space="preserve"> </w:t>
            </w:r>
            <w:r>
              <w:rPr>
                <w:i/>
                <w:color w:val="1F487C"/>
                <w:sz w:val="28"/>
              </w:rPr>
              <w:t>and I</w:t>
            </w:r>
            <w:r>
              <w:rPr>
                <w:i/>
                <w:color w:val="1F487C"/>
                <w:spacing w:val="-1"/>
                <w:sz w:val="28"/>
              </w:rPr>
              <w:t xml:space="preserve"> </w:t>
            </w:r>
            <w:r>
              <w:rPr>
                <w:i/>
                <w:color w:val="1F487C"/>
                <w:sz w:val="28"/>
              </w:rPr>
              <w:t>will,</w:t>
            </w:r>
            <w:r>
              <w:rPr>
                <w:i/>
                <w:color w:val="1F487C"/>
                <w:spacing w:val="-1"/>
                <w:sz w:val="28"/>
              </w:rPr>
              <w:t xml:space="preserve"> </w:t>
            </w:r>
            <w:r>
              <w:rPr>
                <w:i/>
                <w:color w:val="1F487C"/>
                <w:sz w:val="28"/>
              </w:rPr>
              <w:t>to</w:t>
            </w:r>
            <w:r>
              <w:rPr>
                <w:i/>
                <w:color w:val="1F487C"/>
                <w:spacing w:val="-1"/>
                <w:sz w:val="28"/>
              </w:rPr>
              <w:t xml:space="preserve"> </w:t>
            </w:r>
            <w:r>
              <w:rPr>
                <w:i/>
                <w:color w:val="1F487C"/>
                <w:sz w:val="28"/>
              </w:rPr>
              <w:t>the best</w:t>
            </w:r>
            <w:r>
              <w:rPr>
                <w:i/>
                <w:color w:val="1F487C"/>
                <w:spacing w:val="-1"/>
                <w:sz w:val="28"/>
              </w:rPr>
              <w:t xml:space="preserve"> </w:t>
            </w:r>
            <w:r>
              <w:rPr>
                <w:i/>
                <w:color w:val="1F487C"/>
                <w:sz w:val="28"/>
              </w:rPr>
              <w:t>of my knowledge and skill,</w:t>
            </w:r>
            <w:r>
              <w:rPr>
                <w:i/>
                <w:color w:val="1F487C"/>
                <w:spacing w:val="-1"/>
                <w:sz w:val="28"/>
              </w:rPr>
              <w:t xml:space="preserve"> </w:t>
            </w:r>
            <w:r>
              <w:rPr>
                <w:i/>
                <w:color w:val="1F487C"/>
                <w:sz w:val="28"/>
              </w:rPr>
              <w:t>discharge my duties</w:t>
            </w:r>
            <w:r>
              <w:rPr>
                <w:i/>
                <w:color w:val="1F487C"/>
                <w:spacing w:val="-2"/>
                <w:sz w:val="28"/>
              </w:rPr>
              <w:t xml:space="preserve"> </w:t>
            </w:r>
            <w:r>
              <w:rPr>
                <w:i/>
                <w:color w:val="1F487C"/>
                <w:sz w:val="28"/>
              </w:rPr>
              <w:t>faithfully,</w:t>
            </w:r>
            <w:r>
              <w:rPr>
                <w:i/>
                <w:color w:val="1F487C"/>
                <w:spacing w:val="-1"/>
                <w:sz w:val="28"/>
              </w:rPr>
              <w:t xml:space="preserve"> </w:t>
            </w:r>
            <w:r>
              <w:rPr>
                <w:i/>
                <w:color w:val="1F487C"/>
                <w:sz w:val="28"/>
              </w:rPr>
              <w:t xml:space="preserve">without </w:t>
            </w:r>
            <w:proofErr w:type="spellStart"/>
            <w:r>
              <w:rPr>
                <w:i/>
                <w:color w:val="1F487C"/>
                <w:sz w:val="28"/>
              </w:rPr>
              <w:t>favour</w:t>
            </w:r>
            <w:proofErr w:type="spellEnd"/>
            <w:r>
              <w:rPr>
                <w:i/>
                <w:color w:val="1F487C"/>
                <w:sz w:val="28"/>
              </w:rPr>
              <w:t xml:space="preserve"> or affection, malice or ill will and according to law.</w:t>
            </w:r>
            <w:r>
              <w:rPr>
                <w:i/>
                <w:color w:val="1F487C"/>
                <w:spacing w:val="40"/>
                <w:sz w:val="28"/>
              </w:rPr>
              <w:t xml:space="preserve"> </w:t>
            </w:r>
            <w:proofErr w:type="gramStart"/>
            <w:r>
              <w:rPr>
                <w:i/>
                <w:color w:val="1F487C"/>
                <w:sz w:val="28"/>
              </w:rPr>
              <w:t>So</w:t>
            </w:r>
            <w:proofErr w:type="gramEnd"/>
            <w:r>
              <w:rPr>
                <w:i/>
                <w:color w:val="1F487C"/>
                <w:sz w:val="28"/>
              </w:rPr>
              <w:t xml:space="preserve"> help me God!</w:t>
            </w:r>
          </w:p>
          <w:p w14:paraId="358D864C" w14:textId="77777777" w:rsidR="00BB522C" w:rsidRDefault="00000000">
            <w:pPr>
              <w:pStyle w:val="TableParagraph"/>
              <w:spacing w:before="122"/>
              <w:rPr>
                <w:rFonts w:ascii="Arial" w:hAnsi="Arial"/>
                <w:i/>
                <w:sz w:val="16"/>
              </w:rPr>
            </w:pPr>
            <w:r>
              <w:rPr>
                <w:rFonts w:ascii="Arial" w:hAnsi="Arial"/>
                <w:color w:val="1F487C"/>
                <w:sz w:val="16"/>
              </w:rPr>
              <w:t>Part</w:t>
            </w:r>
            <w:r>
              <w:rPr>
                <w:rFonts w:ascii="Arial" w:hAnsi="Arial"/>
                <w:color w:val="1F487C"/>
                <w:spacing w:val="-4"/>
                <w:sz w:val="16"/>
              </w:rPr>
              <w:t xml:space="preserve"> </w:t>
            </w:r>
            <w:r>
              <w:rPr>
                <w:rFonts w:ascii="Arial" w:hAnsi="Arial"/>
                <w:color w:val="1F487C"/>
                <w:sz w:val="16"/>
              </w:rPr>
              <w:t>2</w:t>
            </w:r>
            <w:r>
              <w:rPr>
                <w:rFonts w:ascii="Arial" w:hAnsi="Arial"/>
                <w:color w:val="1F487C"/>
                <w:spacing w:val="-8"/>
                <w:sz w:val="16"/>
              </w:rPr>
              <w:t xml:space="preserve"> </w:t>
            </w:r>
            <w:r>
              <w:rPr>
                <w:rFonts w:ascii="Arial" w:hAnsi="Arial"/>
                <w:color w:val="1F487C"/>
                <w:sz w:val="16"/>
              </w:rPr>
              <w:t>Section</w:t>
            </w:r>
            <w:r>
              <w:rPr>
                <w:rFonts w:ascii="Arial" w:hAnsi="Arial"/>
                <w:color w:val="1F487C"/>
                <w:spacing w:val="-7"/>
                <w:sz w:val="16"/>
              </w:rPr>
              <w:t xml:space="preserve"> </w:t>
            </w:r>
            <w:r>
              <w:rPr>
                <w:rFonts w:ascii="Arial" w:hAnsi="Arial"/>
                <w:color w:val="1F487C"/>
                <w:sz w:val="16"/>
              </w:rPr>
              <w:t>4</w:t>
            </w:r>
            <w:r>
              <w:rPr>
                <w:rFonts w:ascii="Arial" w:hAnsi="Arial"/>
                <w:color w:val="1F487C"/>
                <w:spacing w:val="-5"/>
                <w:sz w:val="16"/>
              </w:rPr>
              <w:t xml:space="preserve"> </w:t>
            </w:r>
            <w:r>
              <w:rPr>
                <w:rFonts w:ascii="Arial" w:hAnsi="Arial"/>
                <w:color w:val="1F487C"/>
                <w:sz w:val="16"/>
              </w:rPr>
              <w:t>‘Oath</w:t>
            </w:r>
            <w:r>
              <w:rPr>
                <w:rFonts w:ascii="Arial" w:hAnsi="Arial"/>
                <w:color w:val="1F487C"/>
                <w:spacing w:val="-4"/>
                <w:sz w:val="16"/>
              </w:rPr>
              <w:t xml:space="preserve"> </w:t>
            </w:r>
            <w:r>
              <w:rPr>
                <w:rFonts w:ascii="Arial" w:hAnsi="Arial"/>
                <w:color w:val="1F487C"/>
                <w:sz w:val="16"/>
              </w:rPr>
              <w:t>of</w:t>
            </w:r>
            <w:r>
              <w:rPr>
                <w:rFonts w:ascii="Arial" w:hAnsi="Arial"/>
                <w:color w:val="1F487C"/>
                <w:spacing w:val="-1"/>
                <w:sz w:val="16"/>
              </w:rPr>
              <w:t xml:space="preserve"> </w:t>
            </w:r>
            <w:r>
              <w:rPr>
                <w:rFonts w:ascii="Arial" w:hAnsi="Arial"/>
                <w:color w:val="1F487C"/>
                <w:sz w:val="16"/>
              </w:rPr>
              <w:t>office’</w:t>
            </w:r>
            <w:r>
              <w:rPr>
                <w:rFonts w:ascii="Arial" w:hAnsi="Arial"/>
                <w:color w:val="1F487C"/>
                <w:spacing w:val="-6"/>
                <w:sz w:val="16"/>
              </w:rPr>
              <w:t xml:space="preserve"> </w:t>
            </w:r>
            <w:r>
              <w:rPr>
                <w:rFonts w:ascii="Arial" w:hAnsi="Arial"/>
                <w:i/>
                <w:color w:val="1F487C"/>
                <w:sz w:val="16"/>
              </w:rPr>
              <w:t>Police</w:t>
            </w:r>
            <w:r>
              <w:rPr>
                <w:rFonts w:ascii="Arial" w:hAnsi="Arial"/>
                <w:i/>
                <w:color w:val="1F487C"/>
                <w:spacing w:val="-6"/>
                <w:sz w:val="16"/>
              </w:rPr>
              <w:t xml:space="preserve"> </w:t>
            </w:r>
            <w:r>
              <w:rPr>
                <w:rFonts w:ascii="Arial" w:hAnsi="Arial"/>
                <w:i/>
                <w:color w:val="1F487C"/>
                <w:sz w:val="16"/>
              </w:rPr>
              <w:t>Service</w:t>
            </w:r>
            <w:r>
              <w:rPr>
                <w:rFonts w:ascii="Arial" w:hAnsi="Arial"/>
                <w:i/>
                <w:color w:val="1F487C"/>
                <w:spacing w:val="-8"/>
                <w:sz w:val="16"/>
              </w:rPr>
              <w:t xml:space="preserve"> </w:t>
            </w:r>
            <w:r>
              <w:rPr>
                <w:rFonts w:ascii="Arial" w:hAnsi="Arial"/>
                <w:i/>
                <w:color w:val="1F487C"/>
                <w:sz w:val="16"/>
              </w:rPr>
              <w:t>Administration</w:t>
            </w:r>
            <w:r>
              <w:rPr>
                <w:rFonts w:ascii="Arial" w:hAnsi="Arial"/>
                <w:i/>
                <w:color w:val="1F487C"/>
                <w:spacing w:val="-7"/>
                <w:sz w:val="16"/>
              </w:rPr>
              <w:t xml:space="preserve"> </w:t>
            </w:r>
            <w:r>
              <w:rPr>
                <w:rFonts w:ascii="Arial" w:hAnsi="Arial"/>
                <w:i/>
                <w:color w:val="1F487C"/>
                <w:sz w:val="16"/>
              </w:rPr>
              <w:t>Regulation</w:t>
            </w:r>
            <w:r>
              <w:rPr>
                <w:rFonts w:ascii="Arial" w:hAnsi="Arial"/>
                <w:i/>
                <w:color w:val="1F487C"/>
                <w:spacing w:val="-4"/>
                <w:sz w:val="16"/>
              </w:rPr>
              <w:t xml:space="preserve"> 2016</w:t>
            </w:r>
          </w:p>
        </w:tc>
      </w:tr>
      <w:tr w:rsidR="00BB522C" w14:paraId="310853BE" w14:textId="77777777">
        <w:trPr>
          <w:trHeight w:val="961"/>
        </w:trPr>
        <w:tc>
          <w:tcPr>
            <w:tcW w:w="10860" w:type="dxa"/>
          </w:tcPr>
          <w:p w14:paraId="0E68280E" w14:textId="77777777" w:rsidR="00BB522C" w:rsidRDefault="00BB522C">
            <w:pPr>
              <w:pStyle w:val="TableParagraph"/>
              <w:spacing w:before="157"/>
              <w:ind w:right="0"/>
              <w:jc w:val="left"/>
              <w:rPr>
                <w:rFonts w:ascii="Arial"/>
                <w:b/>
                <w:sz w:val="28"/>
              </w:rPr>
            </w:pPr>
          </w:p>
          <w:p w14:paraId="4CD56173" w14:textId="77777777" w:rsidR="00BB522C" w:rsidRDefault="00000000">
            <w:pPr>
              <w:pStyle w:val="TableParagraph"/>
              <w:rPr>
                <w:b/>
                <w:i/>
                <w:sz w:val="28"/>
              </w:rPr>
            </w:pPr>
            <w:r>
              <w:rPr>
                <w:b/>
                <w:i/>
                <w:color w:val="1F487C"/>
                <w:sz w:val="28"/>
              </w:rPr>
              <w:t>AFFIRMATION</w:t>
            </w:r>
            <w:r>
              <w:rPr>
                <w:b/>
                <w:i/>
                <w:color w:val="1F487C"/>
                <w:spacing w:val="-10"/>
                <w:sz w:val="28"/>
              </w:rPr>
              <w:t xml:space="preserve"> </w:t>
            </w:r>
            <w:r>
              <w:rPr>
                <w:b/>
                <w:i/>
                <w:color w:val="1F487C"/>
                <w:sz w:val="28"/>
              </w:rPr>
              <w:t>OF</w:t>
            </w:r>
            <w:r>
              <w:rPr>
                <w:b/>
                <w:i/>
                <w:color w:val="1F487C"/>
                <w:spacing w:val="-6"/>
                <w:sz w:val="28"/>
              </w:rPr>
              <w:t xml:space="preserve"> </w:t>
            </w:r>
            <w:r>
              <w:rPr>
                <w:b/>
                <w:i/>
                <w:color w:val="1F487C"/>
                <w:spacing w:val="-2"/>
                <w:sz w:val="28"/>
              </w:rPr>
              <w:t>OFFICE</w:t>
            </w:r>
          </w:p>
        </w:tc>
      </w:tr>
      <w:tr w:rsidR="00BB522C" w14:paraId="7D94FBB9" w14:textId="77777777">
        <w:trPr>
          <w:trHeight w:val="4501"/>
        </w:trPr>
        <w:tc>
          <w:tcPr>
            <w:tcW w:w="10860" w:type="dxa"/>
          </w:tcPr>
          <w:p w14:paraId="27816722" w14:textId="77777777" w:rsidR="00BB522C" w:rsidRDefault="00000000">
            <w:pPr>
              <w:pStyle w:val="TableParagraph"/>
              <w:spacing w:before="144" w:line="360" w:lineRule="auto"/>
              <w:ind w:left="716" w:right="725"/>
              <w:jc w:val="both"/>
              <w:rPr>
                <w:i/>
                <w:sz w:val="28"/>
              </w:rPr>
            </w:pPr>
            <w:r>
              <w:rPr>
                <w:i/>
                <w:color w:val="1F487C"/>
                <w:sz w:val="28"/>
              </w:rPr>
              <w:t>I,</w:t>
            </w:r>
            <w:r>
              <w:rPr>
                <w:i/>
                <w:color w:val="1F487C"/>
                <w:spacing w:val="-4"/>
                <w:sz w:val="28"/>
              </w:rPr>
              <w:t xml:space="preserve"> </w:t>
            </w:r>
            <w:r>
              <w:rPr>
                <w:i/>
                <w:color w:val="1F487C"/>
                <w:sz w:val="28"/>
              </w:rPr>
              <w:t>[state</w:t>
            </w:r>
            <w:r>
              <w:rPr>
                <w:i/>
                <w:color w:val="1F487C"/>
                <w:spacing w:val="-3"/>
                <w:sz w:val="28"/>
              </w:rPr>
              <w:t xml:space="preserve"> </w:t>
            </w:r>
            <w:r>
              <w:rPr>
                <w:i/>
                <w:color w:val="1F487C"/>
                <w:sz w:val="28"/>
              </w:rPr>
              <w:t>fully</w:t>
            </w:r>
            <w:r>
              <w:rPr>
                <w:i/>
                <w:color w:val="1F487C"/>
                <w:spacing w:val="-4"/>
                <w:sz w:val="28"/>
              </w:rPr>
              <w:t xml:space="preserve"> </w:t>
            </w:r>
            <w:r>
              <w:rPr>
                <w:i/>
                <w:color w:val="1F487C"/>
                <w:sz w:val="28"/>
              </w:rPr>
              <w:t>name],</w:t>
            </w:r>
            <w:r>
              <w:rPr>
                <w:i/>
                <w:color w:val="1F487C"/>
                <w:spacing w:val="-3"/>
                <w:sz w:val="28"/>
              </w:rPr>
              <w:t xml:space="preserve"> </w:t>
            </w:r>
            <w:r>
              <w:rPr>
                <w:i/>
                <w:color w:val="1F487C"/>
                <w:sz w:val="28"/>
              </w:rPr>
              <w:t>solemnly,</w:t>
            </w:r>
            <w:r>
              <w:rPr>
                <w:i/>
                <w:color w:val="1F487C"/>
                <w:spacing w:val="-5"/>
                <w:sz w:val="28"/>
              </w:rPr>
              <w:t xml:space="preserve"> </w:t>
            </w:r>
            <w:r>
              <w:rPr>
                <w:i/>
                <w:color w:val="1F487C"/>
                <w:sz w:val="28"/>
              </w:rPr>
              <w:t>sincerely</w:t>
            </w:r>
            <w:r>
              <w:rPr>
                <w:i/>
                <w:color w:val="1F487C"/>
                <w:spacing w:val="-4"/>
                <w:sz w:val="28"/>
              </w:rPr>
              <w:t xml:space="preserve"> </w:t>
            </w:r>
            <w:r>
              <w:rPr>
                <w:i/>
                <w:color w:val="1F487C"/>
                <w:sz w:val="28"/>
              </w:rPr>
              <w:t>and</w:t>
            </w:r>
            <w:r>
              <w:rPr>
                <w:i/>
                <w:color w:val="1F487C"/>
                <w:spacing w:val="-4"/>
                <w:sz w:val="28"/>
              </w:rPr>
              <w:t xml:space="preserve"> </w:t>
            </w:r>
            <w:r>
              <w:rPr>
                <w:i/>
                <w:color w:val="1F487C"/>
                <w:sz w:val="28"/>
              </w:rPr>
              <w:t>truly</w:t>
            </w:r>
            <w:r>
              <w:rPr>
                <w:i/>
                <w:color w:val="1F487C"/>
                <w:spacing w:val="-4"/>
                <w:sz w:val="28"/>
              </w:rPr>
              <w:t xml:space="preserve"> </w:t>
            </w:r>
            <w:r>
              <w:rPr>
                <w:i/>
                <w:color w:val="1F487C"/>
                <w:sz w:val="28"/>
              </w:rPr>
              <w:t>affirm</w:t>
            </w:r>
            <w:r>
              <w:rPr>
                <w:i/>
                <w:color w:val="1F487C"/>
                <w:spacing w:val="-4"/>
                <w:sz w:val="28"/>
              </w:rPr>
              <w:t xml:space="preserve"> </w:t>
            </w:r>
            <w:r>
              <w:rPr>
                <w:i/>
                <w:color w:val="1F487C"/>
                <w:sz w:val="28"/>
              </w:rPr>
              <w:t>and</w:t>
            </w:r>
            <w:r>
              <w:rPr>
                <w:i/>
                <w:color w:val="1F487C"/>
                <w:spacing w:val="-4"/>
                <w:sz w:val="28"/>
              </w:rPr>
              <w:t xml:space="preserve"> </w:t>
            </w:r>
            <w:r>
              <w:rPr>
                <w:i/>
                <w:color w:val="1F487C"/>
                <w:sz w:val="28"/>
              </w:rPr>
              <w:t>declare</w:t>
            </w:r>
            <w:r>
              <w:rPr>
                <w:i/>
                <w:color w:val="1F487C"/>
                <w:spacing w:val="-4"/>
                <w:sz w:val="28"/>
              </w:rPr>
              <w:t xml:space="preserve"> </w:t>
            </w:r>
            <w:r>
              <w:rPr>
                <w:i/>
                <w:color w:val="1F487C"/>
                <w:sz w:val="28"/>
              </w:rPr>
              <w:t>that,</w:t>
            </w:r>
            <w:r>
              <w:rPr>
                <w:i/>
                <w:color w:val="1F487C"/>
                <w:spacing w:val="-5"/>
                <w:sz w:val="28"/>
              </w:rPr>
              <w:t xml:space="preserve"> </w:t>
            </w:r>
            <w:r>
              <w:rPr>
                <w:i/>
                <w:color w:val="1F487C"/>
                <w:sz w:val="28"/>
              </w:rPr>
              <w:t>from</w:t>
            </w:r>
            <w:r>
              <w:rPr>
                <w:i/>
                <w:color w:val="1F487C"/>
                <w:spacing w:val="-4"/>
                <w:sz w:val="28"/>
              </w:rPr>
              <w:t xml:space="preserve"> </w:t>
            </w:r>
            <w:r>
              <w:rPr>
                <w:i/>
                <w:color w:val="1F487C"/>
                <w:sz w:val="28"/>
              </w:rPr>
              <w:t xml:space="preserve">this date until I am legally discharged - I will well and truly serve His Majesty King Charles the Third and His heirs and successors according to law, as a police officer for the Queensland Police Service, with </w:t>
            </w:r>
            <w:proofErr w:type="spellStart"/>
            <w:r>
              <w:rPr>
                <w:i/>
                <w:color w:val="1F487C"/>
                <w:sz w:val="28"/>
              </w:rPr>
              <w:t>honour</w:t>
            </w:r>
            <w:proofErr w:type="spellEnd"/>
            <w:r>
              <w:rPr>
                <w:i/>
                <w:color w:val="1F487C"/>
                <w:sz w:val="28"/>
              </w:rPr>
              <w:t>, diligence and integrity and with respect for human rights; I will protect life and property, preserve peace and good order</w:t>
            </w:r>
            <w:r>
              <w:rPr>
                <w:i/>
                <w:color w:val="1F487C"/>
                <w:spacing w:val="-12"/>
                <w:sz w:val="28"/>
              </w:rPr>
              <w:t xml:space="preserve"> </w:t>
            </w:r>
            <w:r>
              <w:rPr>
                <w:i/>
                <w:color w:val="1F487C"/>
                <w:sz w:val="28"/>
              </w:rPr>
              <w:t>and</w:t>
            </w:r>
            <w:r>
              <w:rPr>
                <w:i/>
                <w:color w:val="1F487C"/>
                <w:spacing w:val="-12"/>
                <w:sz w:val="28"/>
              </w:rPr>
              <w:t xml:space="preserve"> </w:t>
            </w:r>
            <w:r>
              <w:rPr>
                <w:i/>
                <w:color w:val="1F487C"/>
                <w:sz w:val="28"/>
              </w:rPr>
              <w:t>prevent</w:t>
            </w:r>
            <w:r>
              <w:rPr>
                <w:i/>
                <w:color w:val="1F487C"/>
                <w:spacing w:val="-12"/>
                <w:sz w:val="28"/>
              </w:rPr>
              <w:t xml:space="preserve"> </w:t>
            </w:r>
            <w:r>
              <w:rPr>
                <w:i/>
                <w:color w:val="1F487C"/>
                <w:sz w:val="28"/>
              </w:rPr>
              <w:t>the</w:t>
            </w:r>
            <w:r>
              <w:rPr>
                <w:i/>
                <w:color w:val="1F487C"/>
                <w:spacing w:val="-14"/>
                <w:sz w:val="28"/>
              </w:rPr>
              <w:t xml:space="preserve"> </w:t>
            </w:r>
            <w:r>
              <w:rPr>
                <w:i/>
                <w:color w:val="1F487C"/>
                <w:sz w:val="28"/>
              </w:rPr>
              <w:t>commission</w:t>
            </w:r>
            <w:r>
              <w:rPr>
                <w:i/>
                <w:color w:val="1F487C"/>
                <w:spacing w:val="-12"/>
                <w:sz w:val="28"/>
              </w:rPr>
              <w:t xml:space="preserve"> </w:t>
            </w:r>
            <w:r>
              <w:rPr>
                <w:i/>
                <w:color w:val="1F487C"/>
                <w:sz w:val="28"/>
              </w:rPr>
              <w:t>of</w:t>
            </w:r>
            <w:r>
              <w:rPr>
                <w:i/>
                <w:color w:val="1F487C"/>
                <w:spacing w:val="-12"/>
                <w:sz w:val="28"/>
              </w:rPr>
              <w:t xml:space="preserve"> </w:t>
            </w:r>
            <w:r>
              <w:rPr>
                <w:i/>
                <w:color w:val="1F487C"/>
                <w:sz w:val="28"/>
              </w:rPr>
              <w:t>offences;</w:t>
            </w:r>
            <w:r>
              <w:rPr>
                <w:i/>
                <w:color w:val="1F487C"/>
                <w:spacing w:val="-13"/>
                <w:sz w:val="28"/>
              </w:rPr>
              <w:t xml:space="preserve"> </w:t>
            </w:r>
            <w:r>
              <w:rPr>
                <w:i/>
                <w:color w:val="1F487C"/>
                <w:sz w:val="28"/>
              </w:rPr>
              <w:t>and</w:t>
            </w:r>
            <w:r>
              <w:rPr>
                <w:i/>
                <w:color w:val="1F487C"/>
                <w:spacing w:val="40"/>
                <w:sz w:val="28"/>
              </w:rPr>
              <w:t xml:space="preserve"> </w:t>
            </w:r>
            <w:r>
              <w:rPr>
                <w:i/>
                <w:color w:val="1F487C"/>
                <w:sz w:val="28"/>
              </w:rPr>
              <w:t>I</w:t>
            </w:r>
            <w:r>
              <w:rPr>
                <w:i/>
                <w:color w:val="1F487C"/>
                <w:spacing w:val="-15"/>
                <w:sz w:val="28"/>
              </w:rPr>
              <w:t xml:space="preserve"> </w:t>
            </w:r>
            <w:r>
              <w:rPr>
                <w:i/>
                <w:color w:val="1F487C"/>
                <w:sz w:val="28"/>
              </w:rPr>
              <w:t>will,</w:t>
            </w:r>
            <w:r>
              <w:rPr>
                <w:i/>
                <w:color w:val="1F487C"/>
                <w:spacing w:val="-13"/>
                <w:sz w:val="28"/>
              </w:rPr>
              <w:t xml:space="preserve"> </w:t>
            </w:r>
            <w:r>
              <w:rPr>
                <w:i/>
                <w:color w:val="1F487C"/>
                <w:sz w:val="28"/>
              </w:rPr>
              <w:t>to</w:t>
            </w:r>
            <w:r>
              <w:rPr>
                <w:i/>
                <w:color w:val="1F487C"/>
                <w:spacing w:val="-12"/>
                <w:sz w:val="28"/>
              </w:rPr>
              <w:t xml:space="preserve"> </w:t>
            </w:r>
            <w:r>
              <w:rPr>
                <w:i/>
                <w:color w:val="1F487C"/>
                <w:sz w:val="28"/>
              </w:rPr>
              <w:t>the</w:t>
            </w:r>
            <w:r>
              <w:rPr>
                <w:i/>
                <w:color w:val="1F487C"/>
                <w:spacing w:val="-12"/>
                <w:sz w:val="28"/>
              </w:rPr>
              <w:t xml:space="preserve"> </w:t>
            </w:r>
            <w:r>
              <w:rPr>
                <w:i/>
                <w:color w:val="1F487C"/>
                <w:sz w:val="28"/>
              </w:rPr>
              <w:t>best</w:t>
            </w:r>
            <w:r>
              <w:rPr>
                <w:i/>
                <w:color w:val="1F487C"/>
                <w:spacing w:val="-12"/>
                <w:sz w:val="28"/>
              </w:rPr>
              <w:t xml:space="preserve"> </w:t>
            </w:r>
            <w:r>
              <w:rPr>
                <w:i/>
                <w:color w:val="1F487C"/>
                <w:sz w:val="28"/>
              </w:rPr>
              <w:t>of</w:t>
            </w:r>
            <w:r>
              <w:rPr>
                <w:i/>
                <w:color w:val="1F487C"/>
                <w:spacing w:val="-12"/>
                <w:sz w:val="28"/>
              </w:rPr>
              <w:t xml:space="preserve"> </w:t>
            </w:r>
            <w:r>
              <w:rPr>
                <w:i/>
                <w:color w:val="1F487C"/>
                <w:sz w:val="28"/>
              </w:rPr>
              <w:t>my</w:t>
            </w:r>
            <w:r>
              <w:rPr>
                <w:i/>
                <w:color w:val="1F487C"/>
                <w:spacing w:val="-12"/>
                <w:sz w:val="28"/>
              </w:rPr>
              <w:t xml:space="preserve"> </w:t>
            </w:r>
            <w:r>
              <w:rPr>
                <w:i/>
                <w:color w:val="1F487C"/>
                <w:sz w:val="28"/>
              </w:rPr>
              <w:t>knowledge and</w:t>
            </w:r>
            <w:r>
              <w:rPr>
                <w:i/>
                <w:color w:val="1F487C"/>
                <w:spacing w:val="-18"/>
                <w:sz w:val="28"/>
              </w:rPr>
              <w:t xml:space="preserve"> </w:t>
            </w:r>
            <w:r>
              <w:rPr>
                <w:i/>
                <w:color w:val="1F487C"/>
                <w:sz w:val="28"/>
              </w:rPr>
              <w:t>skill,</w:t>
            </w:r>
            <w:r>
              <w:rPr>
                <w:i/>
                <w:color w:val="1F487C"/>
                <w:spacing w:val="-17"/>
                <w:sz w:val="28"/>
              </w:rPr>
              <w:t xml:space="preserve"> </w:t>
            </w:r>
            <w:r>
              <w:rPr>
                <w:i/>
                <w:color w:val="1F487C"/>
                <w:sz w:val="28"/>
              </w:rPr>
              <w:t>discharge</w:t>
            </w:r>
            <w:r>
              <w:rPr>
                <w:i/>
                <w:color w:val="1F487C"/>
                <w:spacing w:val="-16"/>
                <w:sz w:val="28"/>
              </w:rPr>
              <w:t xml:space="preserve"> </w:t>
            </w:r>
            <w:r>
              <w:rPr>
                <w:i/>
                <w:color w:val="1F487C"/>
                <w:sz w:val="28"/>
              </w:rPr>
              <w:t>my</w:t>
            </w:r>
            <w:r>
              <w:rPr>
                <w:i/>
                <w:color w:val="1F487C"/>
                <w:spacing w:val="-17"/>
                <w:sz w:val="28"/>
              </w:rPr>
              <w:t xml:space="preserve"> </w:t>
            </w:r>
            <w:r>
              <w:rPr>
                <w:i/>
                <w:color w:val="1F487C"/>
                <w:sz w:val="28"/>
              </w:rPr>
              <w:t>duties</w:t>
            </w:r>
            <w:r>
              <w:rPr>
                <w:i/>
                <w:color w:val="1F487C"/>
                <w:spacing w:val="-15"/>
                <w:sz w:val="28"/>
              </w:rPr>
              <w:t xml:space="preserve"> </w:t>
            </w:r>
            <w:r>
              <w:rPr>
                <w:i/>
                <w:color w:val="1F487C"/>
                <w:sz w:val="28"/>
              </w:rPr>
              <w:t>faithfully,</w:t>
            </w:r>
            <w:r>
              <w:rPr>
                <w:i/>
                <w:color w:val="1F487C"/>
                <w:spacing w:val="-16"/>
                <w:sz w:val="28"/>
              </w:rPr>
              <w:t xml:space="preserve"> </w:t>
            </w:r>
            <w:r>
              <w:rPr>
                <w:i/>
                <w:color w:val="1F487C"/>
                <w:sz w:val="28"/>
              </w:rPr>
              <w:t>without</w:t>
            </w:r>
            <w:r>
              <w:rPr>
                <w:i/>
                <w:color w:val="1F487C"/>
                <w:spacing w:val="-18"/>
                <w:sz w:val="28"/>
              </w:rPr>
              <w:t xml:space="preserve"> </w:t>
            </w:r>
            <w:proofErr w:type="spellStart"/>
            <w:r>
              <w:rPr>
                <w:i/>
                <w:color w:val="1F487C"/>
                <w:sz w:val="28"/>
              </w:rPr>
              <w:t>favour</w:t>
            </w:r>
            <w:proofErr w:type="spellEnd"/>
            <w:r>
              <w:rPr>
                <w:i/>
                <w:color w:val="1F487C"/>
                <w:spacing w:val="-15"/>
                <w:sz w:val="28"/>
              </w:rPr>
              <w:t xml:space="preserve"> </w:t>
            </w:r>
            <w:r>
              <w:rPr>
                <w:i/>
                <w:color w:val="1F487C"/>
                <w:sz w:val="28"/>
              </w:rPr>
              <w:t>or</w:t>
            </w:r>
            <w:r>
              <w:rPr>
                <w:i/>
                <w:color w:val="1F487C"/>
                <w:spacing w:val="-15"/>
                <w:sz w:val="28"/>
              </w:rPr>
              <w:t xml:space="preserve"> </w:t>
            </w:r>
            <w:r>
              <w:rPr>
                <w:i/>
                <w:color w:val="1F487C"/>
                <w:sz w:val="28"/>
              </w:rPr>
              <w:t>affection,</w:t>
            </w:r>
            <w:r>
              <w:rPr>
                <w:i/>
                <w:color w:val="1F487C"/>
                <w:spacing w:val="-16"/>
                <w:sz w:val="28"/>
              </w:rPr>
              <w:t xml:space="preserve"> </w:t>
            </w:r>
            <w:r>
              <w:rPr>
                <w:i/>
                <w:color w:val="1F487C"/>
                <w:sz w:val="28"/>
              </w:rPr>
              <w:t>malice</w:t>
            </w:r>
            <w:r>
              <w:rPr>
                <w:i/>
                <w:color w:val="1F487C"/>
                <w:spacing w:val="-17"/>
                <w:sz w:val="28"/>
              </w:rPr>
              <w:t xml:space="preserve"> </w:t>
            </w:r>
            <w:r>
              <w:rPr>
                <w:i/>
                <w:color w:val="1F487C"/>
                <w:sz w:val="28"/>
              </w:rPr>
              <w:t>or</w:t>
            </w:r>
            <w:r>
              <w:rPr>
                <w:i/>
                <w:color w:val="1F487C"/>
                <w:spacing w:val="-10"/>
                <w:sz w:val="28"/>
              </w:rPr>
              <w:t xml:space="preserve"> </w:t>
            </w:r>
            <w:r>
              <w:rPr>
                <w:i/>
                <w:color w:val="1F487C"/>
                <w:sz w:val="28"/>
              </w:rPr>
              <w:t>ill</w:t>
            </w:r>
            <w:r>
              <w:rPr>
                <w:i/>
                <w:color w:val="1F487C"/>
                <w:spacing w:val="-17"/>
                <w:sz w:val="28"/>
              </w:rPr>
              <w:t xml:space="preserve"> </w:t>
            </w:r>
            <w:r>
              <w:rPr>
                <w:i/>
                <w:color w:val="1F487C"/>
                <w:sz w:val="28"/>
              </w:rPr>
              <w:t>will and according to law.</w:t>
            </w:r>
          </w:p>
          <w:p w14:paraId="2A5E454A" w14:textId="77777777" w:rsidR="00BB522C" w:rsidRDefault="00000000">
            <w:pPr>
              <w:pStyle w:val="TableParagraph"/>
              <w:spacing w:before="122" w:line="164" w:lineRule="exact"/>
              <w:rPr>
                <w:rFonts w:ascii="Arial" w:hAnsi="Arial"/>
                <w:i/>
                <w:sz w:val="16"/>
              </w:rPr>
            </w:pPr>
            <w:r>
              <w:rPr>
                <w:rFonts w:ascii="Arial" w:hAnsi="Arial"/>
                <w:color w:val="1F487C"/>
                <w:sz w:val="16"/>
              </w:rPr>
              <w:t>Part</w:t>
            </w:r>
            <w:r>
              <w:rPr>
                <w:rFonts w:ascii="Arial" w:hAnsi="Arial"/>
                <w:color w:val="1F487C"/>
                <w:spacing w:val="-5"/>
                <w:sz w:val="16"/>
              </w:rPr>
              <w:t xml:space="preserve"> </w:t>
            </w:r>
            <w:r>
              <w:rPr>
                <w:rFonts w:ascii="Arial" w:hAnsi="Arial"/>
                <w:color w:val="1F487C"/>
                <w:sz w:val="16"/>
              </w:rPr>
              <w:t>2</w:t>
            </w:r>
            <w:r>
              <w:rPr>
                <w:rFonts w:ascii="Arial" w:hAnsi="Arial"/>
                <w:color w:val="1F487C"/>
                <w:spacing w:val="-8"/>
                <w:sz w:val="16"/>
              </w:rPr>
              <w:t xml:space="preserve"> </w:t>
            </w:r>
            <w:r>
              <w:rPr>
                <w:rFonts w:ascii="Arial" w:hAnsi="Arial"/>
                <w:color w:val="1F487C"/>
                <w:sz w:val="16"/>
              </w:rPr>
              <w:t>Section</w:t>
            </w:r>
            <w:r>
              <w:rPr>
                <w:rFonts w:ascii="Arial" w:hAnsi="Arial"/>
                <w:color w:val="1F487C"/>
                <w:spacing w:val="-8"/>
                <w:sz w:val="16"/>
              </w:rPr>
              <w:t xml:space="preserve"> </w:t>
            </w:r>
            <w:r>
              <w:rPr>
                <w:rFonts w:ascii="Arial" w:hAnsi="Arial"/>
                <w:color w:val="1F487C"/>
                <w:sz w:val="16"/>
              </w:rPr>
              <w:t>5</w:t>
            </w:r>
            <w:r>
              <w:rPr>
                <w:rFonts w:ascii="Arial" w:hAnsi="Arial"/>
                <w:color w:val="1F487C"/>
                <w:spacing w:val="-6"/>
                <w:sz w:val="16"/>
              </w:rPr>
              <w:t xml:space="preserve"> </w:t>
            </w:r>
            <w:r>
              <w:rPr>
                <w:rFonts w:ascii="Arial" w:hAnsi="Arial"/>
                <w:color w:val="1F487C"/>
                <w:sz w:val="16"/>
              </w:rPr>
              <w:t>‘Affirmation</w:t>
            </w:r>
            <w:r>
              <w:rPr>
                <w:rFonts w:ascii="Arial" w:hAnsi="Arial"/>
                <w:color w:val="1F487C"/>
                <w:spacing w:val="-5"/>
                <w:sz w:val="16"/>
              </w:rPr>
              <w:t xml:space="preserve"> </w:t>
            </w:r>
            <w:r>
              <w:rPr>
                <w:rFonts w:ascii="Arial" w:hAnsi="Arial"/>
                <w:color w:val="1F487C"/>
                <w:sz w:val="16"/>
              </w:rPr>
              <w:t>of</w:t>
            </w:r>
            <w:r>
              <w:rPr>
                <w:rFonts w:ascii="Arial" w:hAnsi="Arial"/>
                <w:color w:val="1F487C"/>
                <w:spacing w:val="-2"/>
                <w:sz w:val="16"/>
              </w:rPr>
              <w:t xml:space="preserve"> </w:t>
            </w:r>
            <w:r>
              <w:rPr>
                <w:rFonts w:ascii="Arial" w:hAnsi="Arial"/>
                <w:color w:val="1F487C"/>
                <w:sz w:val="16"/>
              </w:rPr>
              <w:t>office’</w:t>
            </w:r>
            <w:r>
              <w:rPr>
                <w:rFonts w:ascii="Arial" w:hAnsi="Arial"/>
                <w:color w:val="1F487C"/>
                <w:spacing w:val="-6"/>
                <w:sz w:val="16"/>
              </w:rPr>
              <w:t xml:space="preserve"> </w:t>
            </w:r>
            <w:r>
              <w:rPr>
                <w:rFonts w:ascii="Arial" w:hAnsi="Arial"/>
                <w:i/>
                <w:color w:val="1F487C"/>
                <w:sz w:val="16"/>
              </w:rPr>
              <w:t>Police</w:t>
            </w:r>
            <w:r>
              <w:rPr>
                <w:rFonts w:ascii="Arial" w:hAnsi="Arial"/>
                <w:i/>
                <w:color w:val="1F487C"/>
                <w:spacing w:val="-8"/>
                <w:sz w:val="16"/>
              </w:rPr>
              <w:t xml:space="preserve"> </w:t>
            </w:r>
            <w:r>
              <w:rPr>
                <w:rFonts w:ascii="Arial" w:hAnsi="Arial"/>
                <w:i/>
                <w:color w:val="1F487C"/>
                <w:sz w:val="16"/>
              </w:rPr>
              <w:t>Service</w:t>
            </w:r>
            <w:r>
              <w:rPr>
                <w:rFonts w:ascii="Arial" w:hAnsi="Arial"/>
                <w:i/>
                <w:color w:val="1F487C"/>
                <w:spacing w:val="-7"/>
                <w:sz w:val="16"/>
              </w:rPr>
              <w:t xml:space="preserve"> </w:t>
            </w:r>
            <w:r>
              <w:rPr>
                <w:rFonts w:ascii="Arial" w:hAnsi="Arial"/>
                <w:i/>
                <w:color w:val="1F487C"/>
                <w:sz w:val="16"/>
              </w:rPr>
              <w:t>Administration</w:t>
            </w:r>
            <w:r>
              <w:rPr>
                <w:rFonts w:ascii="Arial" w:hAnsi="Arial"/>
                <w:i/>
                <w:color w:val="1F487C"/>
                <w:spacing w:val="-8"/>
                <w:sz w:val="16"/>
              </w:rPr>
              <w:t xml:space="preserve"> </w:t>
            </w:r>
            <w:r>
              <w:rPr>
                <w:rFonts w:ascii="Arial" w:hAnsi="Arial"/>
                <w:i/>
                <w:color w:val="1F487C"/>
                <w:sz w:val="16"/>
              </w:rPr>
              <w:t>Regulation</w:t>
            </w:r>
            <w:r>
              <w:rPr>
                <w:rFonts w:ascii="Arial" w:hAnsi="Arial"/>
                <w:i/>
                <w:color w:val="1F487C"/>
                <w:spacing w:val="-5"/>
                <w:sz w:val="16"/>
              </w:rPr>
              <w:t xml:space="preserve"> </w:t>
            </w:r>
            <w:r>
              <w:rPr>
                <w:rFonts w:ascii="Arial" w:hAnsi="Arial"/>
                <w:i/>
                <w:color w:val="1F487C"/>
                <w:spacing w:val="-4"/>
                <w:sz w:val="16"/>
              </w:rPr>
              <w:t>2016</w:t>
            </w:r>
          </w:p>
        </w:tc>
      </w:tr>
    </w:tbl>
    <w:p w14:paraId="5789F239" w14:textId="77777777" w:rsidR="00BB522C" w:rsidRDefault="00000000">
      <w:pPr>
        <w:rPr>
          <w:sz w:val="2"/>
          <w:szCs w:val="2"/>
        </w:rPr>
      </w:pPr>
      <w:r>
        <w:rPr>
          <w:noProof/>
        </w:rPr>
        <mc:AlternateContent>
          <mc:Choice Requires="wps">
            <w:drawing>
              <wp:anchor distT="0" distB="0" distL="0" distR="0" simplePos="0" relativeHeight="486980608" behindDoc="1" locked="0" layoutInCell="1" allowOverlap="1" wp14:anchorId="36E301CD" wp14:editId="6B9A3223">
                <wp:simplePos x="0" y="0"/>
                <wp:positionH relativeFrom="page">
                  <wp:posOffset>304800</wp:posOffset>
                </wp:positionH>
                <wp:positionV relativeFrom="page">
                  <wp:posOffset>304799</wp:posOffset>
                </wp:positionV>
                <wp:extent cx="6952615" cy="10084435"/>
                <wp:effectExtent l="0" t="0" r="0" b="0"/>
                <wp:wrapNone/>
                <wp:docPr id="45" name="Graphic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38100" y="0"/>
                              </a:moveTo>
                              <a:lnTo>
                                <a:pt x="0" y="0"/>
                              </a:lnTo>
                              <a:lnTo>
                                <a:pt x="0" y="56388"/>
                              </a:lnTo>
                              <a:lnTo>
                                <a:pt x="0" y="10027920"/>
                              </a:lnTo>
                              <a:lnTo>
                                <a:pt x="38100" y="10027920"/>
                              </a:lnTo>
                              <a:lnTo>
                                <a:pt x="38100" y="56388"/>
                              </a:lnTo>
                              <a:lnTo>
                                <a:pt x="38100" y="0"/>
                              </a:lnTo>
                              <a:close/>
                            </a:path>
                            <a:path w="6952615" h="10084435">
                              <a:moveTo>
                                <a:pt x="56375" y="10027933"/>
                              </a:moveTo>
                              <a:lnTo>
                                <a:pt x="47244" y="10027933"/>
                              </a:lnTo>
                              <a:lnTo>
                                <a:pt x="47244" y="10037064"/>
                              </a:lnTo>
                              <a:lnTo>
                                <a:pt x="56375" y="10037064"/>
                              </a:lnTo>
                              <a:lnTo>
                                <a:pt x="56375" y="10027933"/>
                              </a:lnTo>
                              <a:close/>
                            </a:path>
                            <a:path w="6952615" h="10084435">
                              <a:moveTo>
                                <a:pt x="56375" y="56388"/>
                              </a:moveTo>
                              <a:lnTo>
                                <a:pt x="47244" y="56388"/>
                              </a:lnTo>
                              <a:lnTo>
                                <a:pt x="47244" y="10027920"/>
                              </a:lnTo>
                              <a:lnTo>
                                <a:pt x="56375" y="10027920"/>
                              </a:lnTo>
                              <a:lnTo>
                                <a:pt x="56375" y="56388"/>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56388"/>
                              </a:moveTo>
                              <a:lnTo>
                                <a:pt x="6896100" y="56388"/>
                              </a:lnTo>
                              <a:lnTo>
                                <a:pt x="6896100" y="10027920"/>
                              </a:lnTo>
                              <a:lnTo>
                                <a:pt x="6905244" y="10027920"/>
                              </a:lnTo>
                              <a:lnTo>
                                <a:pt x="6905244" y="56388"/>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56388"/>
                              </a:moveTo>
                              <a:lnTo>
                                <a:pt x="6914388" y="56388"/>
                              </a:lnTo>
                              <a:lnTo>
                                <a:pt x="6914388" y="10027920"/>
                              </a:lnTo>
                              <a:lnTo>
                                <a:pt x="6952488" y="10027920"/>
                              </a:lnTo>
                              <a:lnTo>
                                <a:pt x="6952488" y="56388"/>
                              </a:lnTo>
                              <a:close/>
                            </a:path>
                          </a:pathLst>
                        </a:custGeom>
                        <a:solidFill>
                          <a:srgbClr val="1F487C"/>
                        </a:solidFill>
                      </wps:spPr>
                      <wps:bodyPr wrap="square" lIns="0" tIns="0" rIns="0" bIns="0" rtlCol="0">
                        <a:prstTxWarp prst="textNoShape">
                          <a:avLst/>
                        </a:prstTxWarp>
                        <a:noAutofit/>
                      </wps:bodyPr>
                    </wps:wsp>
                  </a:graphicData>
                </a:graphic>
              </wp:anchor>
            </w:drawing>
          </mc:Choice>
          <mc:Fallback>
            <w:pict>
              <v:shape w14:anchorId="2D4F5564" id="Graphic 45" o:spid="_x0000_s1026" alt="&quot;&quot;" style="position:absolute;margin-left:24pt;margin-top:24pt;width:547.45pt;height:794.05pt;z-index:-16335872;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" path="m38100,l,,,56388r,9971532l38100,10027920r,-9971532l38100,xem56375,10027933r-9131,l47244,10037064r9131,l56375,10027933xem56375,56388r-9131,l47244,10027920r9131,l56375,56388xem6905244,10027933r-9144,l56388,10027933r,9131l6896100,10037064r9144,l6905244,10027933xem6905244,56388r-9144,l6896100,10027920r9144,l6905244,56388xem6952488,10027933r-38100,l6914388,10046208r-18288,l56388,10046208r-18288,l38100,10027933r-38100,l,10046208r,38100l6952488,10084308r,-38100l6952488,10027933xem6952488,56388r-38100,l6914388,10027920r38100,l6952488,56388xe" fillcolor="#1f487c" stroked="f">
                <v:path arrowok="t"/>
                <w10:wrap anchorx="page" anchory="page"/>
              </v:shape>
            </w:pict>
          </mc:Fallback>
        </mc:AlternateContent>
      </w:r>
    </w:p>
    <w:p w14:paraId="621E6506" w14:textId="77777777" w:rsidR="00BB522C" w:rsidRDefault="00BB522C">
      <w:pPr>
        <w:rPr>
          <w:sz w:val="2"/>
          <w:szCs w:val="2"/>
        </w:rPr>
        <w:sectPr w:rsidR="00BB522C">
          <w:headerReference w:type="default" r:id="rId148"/>
          <w:footerReference w:type="default" r:id="rId149"/>
          <w:pgSz w:w="11910" w:h="16840"/>
          <w:pgMar w:top="480" w:right="420" w:bottom="280" w:left="420" w:header="53" w:footer="0" w:gutter="0"/>
          <w:cols w:space="720"/>
        </w:sectPr>
      </w:pPr>
    </w:p>
    <w:p w14:paraId="43167BBC" w14:textId="77777777" w:rsidR="00BB522C" w:rsidRDefault="00000000">
      <w:pPr>
        <w:pStyle w:val="BodyText"/>
        <w:spacing w:before="61"/>
        <w:rPr>
          <w:b/>
        </w:rPr>
      </w:pPr>
      <w:r>
        <w:rPr>
          <w:noProof/>
        </w:rPr>
        <w:lastRenderedPageBreak/>
        <mc:AlternateContent>
          <mc:Choice Requires="wps">
            <w:drawing>
              <wp:anchor distT="0" distB="0" distL="0" distR="0" simplePos="0" relativeHeight="486981120" behindDoc="1" locked="0" layoutInCell="1" allowOverlap="1" wp14:anchorId="61385A3B" wp14:editId="4CF87A3B">
                <wp:simplePos x="0" y="0"/>
                <wp:positionH relativeFrom="page">
                  <wp:posOffset>304800</wp:posOffset>
                </wp:positionH>
                <wp:positionV relativeFrom="page">
                  <wp:posOffset>304799</wp:posOffset>
                </wp:positionV>
                <wp:extent cx="6952615" cy="10084435"/>
                <wp:effectExtent l="0" t="0" r="0" b="0"/>
                <wp:wrapNone/>
                <wp:docPr id="47" name="Graphic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1F487C"/>
                        </a:solidFill>
                      </wps:spPr>
                      <wps:bodyPr wrap="square" lIns="0" tIns="0" rIns="0" bIns="0" rtlCol="0">
                        <a:prstTxWarp prst="textNoShape">
                          <a:avLst/>
                        </a:prstTxWarp>
                        <a:noAutofit/>
                      </wps:bodyPr>
                    </wps:wsp>
                  </a:graphicData>
                </a:graphic>
              </wp:anchor>
            </w:drawing>
          </mc:Choice>
          <mc:Fallback>
            <w:pict>
              <v:shape w14:anchorId="6449BBE4" id="Graphic 47" o:spid="_x0000_s1026" alt="&quot;&quot;" style="position:absolute;margin-left:24pt;margin-top:24pt;width:547.45pt;height:794.05pt;z-index:-1633536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1f487c" stroked="f">
                <v:path arrowok="t"/>
                <w10:wrap anchorx="page" anchory="page"/>
              </v:shape>
            </w:pict>
          </mc:Fallback>
        </mc:AlternateContent>
      </w:r>
    </w:p>
    <w:p w14:paraId="5095ABFE" w14:textId="77777777" w:rsidR="00BB522C" w:rsidRDefault="00000000">
      <w:pPr>
        <w:pStyle w:val="BodyText"/>
        <w:ind w:left="4447"/>
      </w:pPr>
      <w:r>
        <w:rPr>
          <w:noProof/>
        </w:rPr>
        <w:drawing>
          <wp:inline distT="0" distB="0" distL="0" distR="0" wp14:anchorId="444A93EC" wp14:editId="265A9195">
            <wp:extent cx="998538" cy="1215390"/>
            <wp:effectExtent l="0" t="0" r="0" b="3810"/>
            <wp:docPr id="48" name="Imag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a:extLst>
                        <a:ext uri="{C183D7F6-B498-43B3-948B-1728B52AA6E4}">
                          <adec:decorative xmlns:adec="http://schemas.microsoft.com/office/drawing/2017/decorative" val="1"/>
                        </a:ext>
                      </a:extLst>
                    </pic:cNvPr>
                    <pic:cNvPicPr/>
                  </pic:nvPicPr>
                  <pic:blipFill>
                    <a:blip r:embed="rId150" cstate="print"/>
                    <a:stretch>
                      <a:fillRect/>
                    </a:stretch>
                  </pic:blipFill>
                  <pic:spPr>
                    <a:xfrm>
                      <a:off x="0" y="0"/>
                      <a:ext cx="998538" cy="1215390"/>
                    </a:xfrm>
                    <a:prstGeom prst="rect">
                      <a:avLst/>
                    </a:prstGeom>
                  </pic:spPr>
                </pic:pic>
              </a:graphicData>
            </a:graphic>
          </wp:inline>
        </w:drawing>
      </w:r>
    </w:p>
    <w:p w14:paraId="18F4212B" w14:textId="77777777" w:rsidR="00BB522C" w:rsidRDefault="00000000">
      <w:pPr>
        <w:pStyle w:val="Heading1"/>
        <w:spacing w:before="213" w:line="256" w:lineRule="auto"/>
        <w:ind w:left="2210" w:right="2476"/>
      </w:pPr>
      <w:bookmarkStart w:id="35" w:name="_bookmark23"/>
      <w:bookmarkEnd w:id="35"/>
      <w:r>
        <w:rPr>
          <w:color w:val="1F487C"/>
        </w:rPr>
        <w:t>Queensland Police Service Protective</w:t>
      </w:r>
      <w:r>
        <w:rPr>
          <w:color w:val="1F487C"/>
          <w:spacing w:val="-17"/>
        </w:rPr>
        <w:t xml:space="preserve"> </w:t>
      </w:r>
      <w:r>
        <w:rPr>
          <w:color w:val="1F487C"/>
        </w:rPr>
        <w:t>Services</w:t>
      </w:r>
      <w:r>
        <w:rPr>
          <w:color w:val="1F487C"/>
          <w:spacing w:val="-17"/>
        </w:rPr>
        <w:t xml:space="preserve"> </w:t>
      </w:r>
      <w:r>
        <w:rPr>
          <w:color w:val="1F487C"/>
        </w:rPr>
        <w:t>Officers</w:t>
      </w:r>
    </w:p>
    <w:p w14:paraId="68A925B1" w14:textId="77777777" w:rsidR="00BB522C" w:rsidRDefault="00000000">
      <w:pPr>
        <w:pStyle w:val="Heading2"/>
        <w:spacing w:before="317"/>
        <w:ind w:left="4162"/>
      </w:pPr>
      <w:r>
        <w:rPr>
          <w:color w:val="1F487C"/>
        </w:rPr>
        <w:t>Oath</w:t>
      </w:r>
      <w:r>
        <w:rPr>
          <w:color w:val="1F487C"/>
          <w:spacing w:val="-6"/>
        </w:rPr>
        <w:t xml:space="preserve"> </w:t>
      </w:r>
      <w:r>
        <w:rPr>
          <w:color w:val="1F487C"/>
        </w:rPr>
        <w:t>of</w:t>
      </w:r>
      <w:r>
        <w:rPr>
          <w:color w:val="1F487C"/>
          <w:spacing w:val="-5"/>
        </w:rPr>
        <w:t xml:space="preserve"> </w:t>
      </w:r>
      <w:r>
        <w:rPr>
          <w:color w:val="1F487C"/>
          <w:spacing w:val="-2"/>
        </w:rPr>
        <w:t>Office</w:t>
      </w:r>
    </w:p>
    <w:p w14:paraId="3C17E48C" w14:textId="77777777" w:rsidR="00BB522C" w:rsidRDefault="00000000">
      <w:pPr>
        <w:pStyle w:val="Heading3"/>
        <w:spacing w:line="360" w:lineRule="auto"/>
        <w:ind w:right="677"/>
      </w:pPr>
      <w:r>
        <w:rPr>
          <w:color w:val="1F487C"/>
        </w:rPr>
        <w:t>“I, (Given name/s and surname), swear by Almighty God that I will well and truly serve His Majesty King Charles the Third and His Heirs and Successors</w:t>
      </w:r>
      <w:r>
        <w:rPr>
          <w:color w:val="1F487C"/>
          <w:spacing w:val="-1"/>
        </w:rPr>
        <w:t xml:space="preserve"> </w:t>
      </w:r>
      <w:r>
        <w:rPr>
          <w:color w:val="1F487C"/>
        </w:rPr>
        <w:t>according to</w:t>
      </w:r>
      <w:r>
        <w:rPr>
          <w:color w:val="1F487C"/>
          <w:spacing w:val="-1"/>
        </w:rPr>
        <w:t xml:space="preserve"> </w:t>
      </w:r>
      <w:r>
        <w:rPr>
          <w:color w:val="1F487C"/>
        </w:rPr>
        <w:t>law in the</w:t>
      </w:r>
      <w:r>
        <w:rPr>
          <w:color w:val="1F487C"/>
          <w:spacing w:val="-1"/>
        </w:rPr>
        <w:t xml:space="preserve"> </w:t>
      </w:r>
      <w:r>
        <w:rPr>
          <w:color w:val="1F487C"/>
        </w:rPr>
        <w:t>office</w:t>
      </w:r>
      <w:r>
        <w:rPr>
          <w:color w:val="1F487C"/>
          <w:spacing w:val="-1"/>
        </w:rPr>
        <w:t xml:space="preserve"> </w:t>
      </w:r>
      <w:r>
        <w:rPr>
          <w:color w:val="1F487C"/>
        </w:rPr>
        <w:t>of Protective Services Officer or in such other capacity as I may be hereafter</w:t>
      </w:r>
      <w:r>
        <w:rPr>
          <w:color w:val="1F487C"/>
          <w:spacing w:val="-1"/>
        </w:rPr>
        <w:t xml:space="preserve"> </w:t>
      </w:r>
      <w:r>
        <w:rPr>
          <w:color w:val="1F487C"/>
        </w:rPr>
        <w:t xml:space="preserve">appointed, promoted or may be reduced, without </w:t>
      </w:r>
      <w:proofErr w:type="spellStart"/>
      <w:r>
        <w:rPr>
          <w:color w:val="1F487C"/>
        </w:rPr>
        <w:t>favour</w:t>
      </w:r>
      <w:proofErr w:type="spellEnd"/>
      <w:r>
        <w:rPr>
          <w:color w:val="1F487C"/>
        </w:rPr>
        <w:t xml:space="preserve"> or affection, malice or ill will, from this date and until I am legally discharged: and that while I continue to be a member of the Queensland Police Service I will to the best of my skill and</w:t>
      </w:r>
      <w:r>
        <w:rPr>
          <w:color w:val="1F487C"/>
          <w:spacing w:val="-4"/>
        </w:rPr>
        <w:t xml:space="preserve"> </w:t>
      </w:r>
      <w:r>
        <w:rPr>
          <w:color w:val="1F487C"/>
        </w:rPr>
        <w:t>knowledge</w:t>
      </w:r>
      <w:r>
        <w:rPr>
          <w:color w:val="1F487C"/>
          <w:spacing w:val="-4"/>
        </w:rPr>
        <w:t xml:space="preserve"> </w:t>
      </w:r>
      <w:r>
        <w:rPr>
          <w:color w:val="1F487C"/>
        </w:rPr>
        <w:t>discharge</w:t>
      </w:r>
      <w:r>
        <w:rPr>
          <w:color w:val="1F487C"/>
          <w:spacing w:val="-6"/>
        </w:rPr>
        <w:t xml:space="preserve"> </w:t>
      </w:r>
      <w:r>
        <w:rPr>
          <w:color w:val="1F487C"/>
        </w:rPr>
        <w:t>all</w:t>
      </w:r>
      <w:r>
        <w:rPr>
          <w:color w:val="1F487C"/>
          <w:spacing w:val="-5"/>
        </w:rPr>
        <w:t xml:space="preserve"> </w:t>
      </w:r>
      <w:r>
        <w:rPr>
          <w:color w:val="1F487C"/>
        </w:rPr>
        <w:t>the</w:t>
      </w:r>
      <w:r>
        <w:rPr>
          <w:color w:val="1F487C"/>
          <w:spacing w:val="-4"/>
        </w:rPr>
        <w:t xml:space="preserve"> </w:t>
      </w:r>
      <w:r>
        <w:rPr>
          <w:color w:val="1F487C"/>
        </w:rPr>
        <w:t>duties</w:t>
      </w:r>
      <w:r>
        <w:rPr>
          <w:color w:val="1F487C"/>
          <w:spacing w:val="-4"/>
        </w:rPr>
        <w:t xml:space="preserve"> </w:t>
      </w:r>
      <w:r>
        <w:rPr>
          <w:color w:val="1F487C"/>
        </w:rPr>
        <w:t>legally</w:t>
      </w:r>
      <w:r>
        <w:rPr>
          <w:color w:val="1F487C"/>
          <w:spacing w:val="-4"/>
        </w:rPr>
        <w:t xml:space="preserve"> </w:t>
      </w:r>
      <w:r>
        <w:rPr>
          <w:color w:val="1F487C"/>
        </w:rPr>
        <w:t>imposed</w:t>
      </w:r>
      <w:r>
        <w:rPr>
          <w:color w:val="1F487C"/>
          <w:spacing w:val="-4"/>
        </w:rPr>
        <w:t xml:space="preserve"> </w:t>
      </w:r>
      <w:r>
        <w:rPr>
          <w:color w:val="1F487C"/>
        </w:rPr>
        <w:t>on</w:t>
      </w:r>
      <w:r>
        <w:rPr>
          <w:color w:val="1F487C"/>
          <w:spacing w:val="-4"/>
        </w:rPr>
        <w:t xml:space="preserve"> </w:t>
      </w:r>
      <w:r>
        <w:rPr>
          <w:color w:val="1F487C"/>
        </w:rPr>
        <w:t>me</w:t>
      </w:r>
      <w:r>
        <w:rPr>
          <w:color w:val="1F487C"/>
          <w:spacing w:val="-4"/>
        </w:rPr>
        <w:t xml:space="preserve"> </w:t>
      </w:r>
      <w:r>
        <w:rPr>
          <w:color w:val="1F487C"/>
        </w:rPr>
        <w:t>faithfully and according to law. So, help me God.”</w:t>
      </w:r>
    </w:p>
    <w:p w14:paraId="7BA7A240" w14:textId="77777777" w:rsidR="00BB522C" w:rsidRDefault="00000000">
      <w:pPr>
        <w:spacing w:before="39"/>
        <w:ind w:right="269"/>
        <w:jc w:val="center"/>
        <w:rPr>
          <w:i/>
          <w:sz w:val="20"/>
        </w:rPr>
      </w:pPr>
      <w:r>
        <w:rPr>
          <w:i/>
          <w:color w:val="1F487C"/>
          <w:sz w:val="20"/>
        </w:rPr>
        <w:t>Part</w:t>
      </w:r>
      <w:r>
        <w:rPr>
          <w:i/>
          <w:color w:val="1F487C"/>
          <w:spacing w:val="-8"/>
          <w:sz w:val="20"/>
        </w:rPr>
        <w:t xml:space="preserve"> </w:t>
      </w:r>
      <w:r>
        <w:rPr>
          <w:i/>
          <w:color w:val="1F487C"/>
          <w:sz w:val="20"/>
        </w:rPr>
        <w:t>2</w:t>
      </w:r>
      <w:r>
        <w:rPr>
          <w:i/>
          <w:color w:val="1F487C"/>
          <w:spacing w:val="-6"/>
          <w:sz w:val="20"/>
        </w:rPr>
        <w:t xml:space="preserve"> </w:t>
      </w:r>
      <w:r>
        <w:rPr>
          <w:i/>
          <w:color w:val="1F487C"/>
          <w:sz w:val="20"/>
        </w:rPr>
        <w:t>Section</w:t>
      </w:r>
      <w:r>
        <w:rPr>
          <w:i/>
          <w:color w:val="1F487C"/>
          <w:spacing w:val="-6"/>
          <w:sz w:val="20"/>
        </w:rPr>
        <w:t xml:space="preserve"> </w:t>
      </w:r>
      <w:r>
        <w:rPr>
          <w:i/>
          <w:color w:val="1F487C"/>
          <w:sz w:val="20"/>
        </w:rPr>
        <w:t>6A</w:t>
      </w:r>
      <w:r>
        <w:rPr>
          <w:i/>
          <w:color w:val="1F487C"/>
          <w:spacing w:val="-8"/>
          <w:sz w:val="20"/>
        </w:rPr>
        <w:t xml:space="preserve"> </w:t>
      </w:r>
      <w:r>
        <w:rPr>
          <w:i/>
          <w:color w:val="1F487C"/>
          <w:sz w:val="20"/>
        </w:rPr>
        <w:t>‘Oath</w:t>
      </w:r>
      <w:r>
        <w:rPr>
          <w:i/>
          <w:color w:val="1F487C"/>
          <w:spacing w:val="-8"/>
          <w:sz w:val="20"/>
        </w:rPr>
        <w:t xml:space="preserve"> </w:t>
      </w:r>
      <w:r>
        <w:rPr>
          <w:i/>
          <w:color w:val="1F487C"/>
          <w:sz w:val="20"/>
        </w:rPr>
        <w:t>of</w:t>
      </w:r>
      <w:r>
        <w:rPr>
          <w:i/>
          <w:color w:val="1F487C"/>
          <w:spacing w:val="-6"/>
          <w:sz w:val="20"/>
        </w:rPr>
        <w:t xml:space="preserve"> </w:t>
      </w:r>
      <w:r>
        <w:rPr>
          <w:i/>
          <w:color w:val="1F487C"/>
          <w:sz w:val="20"/>
        </w:rPr>
        <w:t>office’</w:t>
      </w:r>
      <w:r>
        <w:rPr>
          <w:i/>
          <w:color w:val="1F487C"/>
          <w:spacing w:val="-9"/>
          <w:sz w:val="20"/>
        </w:rPr>
        <w:t xml:space="preserve"> </w:t>
      </w:r>
      <w:r>
        <w:rPr>
          <w:i/>
          <w:color w:val="1F487C"/>
          <w:sz w:val="20"/>
        </w:rPr>
        <w:t>Police</w:t>
      </w:r>
      <w:r>
        <w:rPr>
          <w:i/>
          <w:color w:val="1F487C"/>
          <w:spacing w:val="-6"/>
          <w:sz w:val="20"/>
        </w:rPr>
        <w:t xml:space="preserve"> </w:t>
      </w:r>
      <w:r>
        <w:rPr>
          <w:i/>
          <w:color w:val="1F487C"/>
          <w:sz w:val="20"/>
        </w:rPr>
        <w:t>Service</w:t>
      </w:r>
      <w:r>
        <w:rPr>
          <w:i/>
          <w:color w:val="1F487C"/>
          <w:spacing w:val="-6"/>
          <w:sz w:val="20"/>
        </w:rPr>
        <w:t xml:space="preserve"> </w:t>
      </w:r>
      <w:r>
        <w:rPr>
          <w:i/>
          <w:color w:val="1F487C"/>
          <w:sz w:val="20"/>
        </w:rPr>
        <w:t>Administration</w:t>
      </w:r>
      <w:r>
        <w:rPr>
          <w:i/>
          <w:color w:val="1F487C"/>
          <w:spacing w:val="-7"/>
          <w:sz w:val="20"/>
        </w:rPr>
        <w:t xml:space="preserve"> </w:t>
      </w:r>
      <w:r>
        <w:rPr>
          <w:i/>
          <w:color w:val="1F487C"/>
          <w:sz w:val="20"/>
        </w:rPr>
        <w:t>Regulation</w:t>
      </w:r>
      <w:r>
        <w:rPr>
          <w:i/>
          <w:color w:val="1F487C"/>
          <w:spacing w:val="-7"/>
          <w:sz w:val="20"/>
        </w:rPr>
        <w:t xml:space="preserve"> </w:t>
      </w:r>
      <w:r>
        <w:rPr>
          <w:i/>
          <w:color w:val="1F487C"/>
          <w:spacing w:val="-4"/>
          <w:sz w:val="20"/>
        </w:rPr>
        <w:t>2016</w:t>
      </w:r>
    </w:p>
    <w:p w14:paraId="690877D2" w14:textId="77777777" w:rsidR="00BB522C" w:rsidRDefault="00BB522C">
      <w:pPr>
        <w:pStyle w:val="BodyText"/>
        <w:spacing w:before="87"/>
        <w:rPr>
          <w:i/>
        </w:rPr>
      </w:pPr>
    </w:p>
    <w:p w14:paraId="04E995D3" w14:textId="77777777" w:rsidR="00BB522C" w:rsidRDefault="00000000">
      <w:pPr>
        <w:pStyle w:val="Heading2"/>
        <w:jc w:val="both"/>
      </w:pPr>
      <w:r>
        <w:rPr>
          <w:color w:val="1F487C"/>
        </w:rPr>
        <w:t>Affirmation</w:t>
      </w:r>
      <w:r>
        <w:rPr>
          <w:color w:val="1F487C"/>
          <w:spacing w:val="-13"/>
        </w:rPr>
        <w:t xml:space="preserve"> </w:t>
      </w:r>
      <w:r>
        <w:rPr>
          <w:color w:val="1F487C"/>
        </w:rPr>
        <w:t>of</w:t>
      </w:r>
      <w:r>
        <w:rPr>
          <w:color w:val="1F487C"/>
          <w:spacing w:val="-13"/>
        </w:rPr>
        <w:t xml:space="preserve"> </w:t>
      </w:r>
      <w:r>
        <w:rPr>
          <w:color w:val="1F487C"/>
          <w:spacing w:val="-2"/>
        </w:rPr>
        <w:t>Office</w:t>
      </w:r>
    </w:p>
    <w:p w14:paraId="10256DA9" w14:textId="77777777" w:rsidR="00BB522C" w:rsidRDefault="00000000">
      <w:pPr>
        <w:pStyle w:val="Heading3"/>
        <w:spacing w:line="360" w:lineRule="auto"/>
        <w:jc w:val="both"/>
      </w:pPr>
      <w:r>
        <w:rPr>
          <w:color w:val="1F487C"/>
        </w:rPr>
        <w:t>“I, (Given name/s and surname), do solemnly, sincerely and truly affirm and declare that I will well and truly serve His Majesty King Charles the Third and His Heirs and Successors according to law in the office of Protective</w:t>
      </w:r>
      <w:r>
        <w:rPr>
          <w:color w:val="1F487C"/>
          <w:spacing w:val="-10"/>
        </w:rPr>
        <w:t xml:space="preserve"> </w:t>
      </w:r>
      <w:r>
        <w:rPr>
          <w:color w:val="1F487C"/>
        </w:rPr>
        <w:t>Services</w:t>
      </w:r>
      <w:r>
        <w:rPr>
          <w:color w:val="1F487C"/>
          <w:spacing w:val="-10"/>
        </w:rPr>
        <w:t xml:space="preserve"> </w:t>
      </w:r>
      <w:r>
        <w:rPr>
          <w:color w:val="1F487C"/>
        </w:rPr>
        <w:t>Officer</w:t>
      </w:r>
      <w:r>
        <w:rPr>
          <w:color w:val="1F487C"/>
          <w:spacing w:val="-12"/>
        </w:rPr>
        <w:t xml:space="preserve"> </w:t>
      </w:r>
      <w:r>
        <w:rPr>
          <w:color w:val="1F487C"/>
        </w:rPr>
        <w:t>or</w:t>
      </w:r>
      <w:r>
        <w:rPr>
          <w:color w:val="1F487C"/>
          <w:spacing w:val="-10"/>
        </w:rPr>
        <w:t xml:space="preserve"> </w:t>
      </w:r>
      <w:r>
        <w:rPr>
          <w:color w:val="1F487C"/>
        </w:rPr>
        <w:t>in</w:t>
      </w:r>
      <w:r>
        <w:rPr>
          <w:color w:val="1F487C"/>
          <w:spacing w:val="-11"/>
        </w:rPr>
        <w:t xml:space="preserve"> </w:t>
      </w:r>
      <w:r>
        <w:rPr>
          <w:color w:val="1F487C"/>
        </w:rPr>
        <w:t>such</w:t>
      </w:r>
      <w:r>
        <w:rPr>
          <w:color w:val="1F487C"/>
          <w:spacing w:val="-10"/>
        </w:rPr>
        <w:t xml:space="preserve"> </w:t>
      </w:r>
      <w:r>
        <w:rPr>
          <w:color w:val="1F487C"/>
        </w:rPr>
        <w:t>other</w:t>
      </w:r>
      <w:r>
        <w:rPr>
          <w:color w:val="1F487C"/>
          <w:spacing w:val="-13"/>
        </w:rPr>
        <w:t xml:space="preserve"> </w:t>
      </w:r>
      <w:r>
        <w:rPr>
          <w:color w:val="1F487C"/>
        </w:rPr>
        <w:t>capacity</w:t>
      </w:r>
      <w:r>
        <w:rPr>
          <w:color w:val="1F487C"/>
          <w:spacing w:val="-12"/>
        </w:rPr>
        <w:t xml:space="preserve"> </w:t>
      </w:r>
      <w:r>
        <w:rPr>
          <w:color w:val="1F487C"/>
        </w:rPr>
        <w:t>as</w:t>
      </w:r>
      <w:r>
        <w:rPr>
          <w:color w:val="1F487C"/>
          <w:spacing w:val="-9"/>
        </w:rPr>
        <w:t xml:space="preserve"> </w:t>
      </w:r>
      <w:r>
        <w:rPr>
          <w:color w:val="1F487C"/>
        </w:rPr>
        <w:t>I</w:t>
      </w:r>
      <w:r>
        <w:rPr>
          <w:color w:val="1F487C"/>
          <w:spacing w:val="-10"/>
        </w:rPr>
        <w:t xml:space="preserve"> </w:t>
      </w:r>
      <w:r>
        <w:rPr>
          <w:color w:val="1F487C"/>
        </w:rPr>
        <w:t>may</w:t>
      </w:r>
      <w:r>
        <w:rPr>
          <w:color w:val="1F487C"/>
          <w:spacing w:val="-9"/>
        </w:rPr>
        <w:t xml:space="preserve"> </w:t>
      </w:r>
      <w:r>
        <w:rPr>
          <w:color w:val="1F487C"/>
        </w:rPr>
        <w:t>be</w:t>
      </w:r>
      <w:r>
        <w:rPr>
          <w:color w:val="1F487C"/>
          <w:spacing w:val="-10"/>
        </w:rPr>
        <w:t xml:space="preserve"> </w:t>
      </w:r>
      <w:r>
        <w:rPr>
          <w:color w:val="1F487C"/>
        </w:rPr>
        <w:t xml:space="preserve">hereafter appointed , promoted, or may be reduced, without </w:t>
      </w:r>
      <w:proofErr w:type="spellStart"/>
      <w:r>
        <w:rPr>
          <w:color w:val="1F487C"/>
        </w:rPr>
        <w:t>favour</w:t>
      </w:r>
      <w:proofErr w:type="spellEnd"/>
      <w:r>
        <w:rPr>
          <w:color w:val="1F487C"/>
        </w:rPr>
        <w:t xml:space="preserve"> or affection, malice or ill will, from this date and until I am legally discharged; and that while I shall continue to be a member of the Queensland Police Service</w:t>
      </w:r>
      <w:r>
        <w:rPr>
          <w:color w:val="1F487C"/>
          <w:spacing w:val="-1"/>
        </w:rPr>
        <w:t xml:space="preserve"> </w:t>
      </w:r>
      <w:r>
        <w:rPr>
          <w:color w:val="1F487C"/>
        </w:rPr>
        <w:t>I will to the best of my skill and knowledge discharge all the duties legally imposed upon me faithfully and according to law.”</w:t>
      </w:r>
    </w:p>
    <w:p w14:paraId="06ECB41B" w14:textId="77777777" w:rsidR="00BB522C" w:rsidRDefault="00000000">
      <w:pPr>
        <w:spacing w:before="38"/>
        <w:ind w:right="271"/>
        <w:jc w:val="center"/>
        <w:rPr>
          <w:i/>
          <w:sz w:val="20"/>
        </w:rPr>
      </w:pPr>
      <w:r>
        <w:rPr>
          <w:color w:val="1F487C"/>
          <w:sz w:val="20"/>
        </w:rPr>
        <w:t>Part</w:t>
      </w:r>
      <w:r>
        <w:rPr>
          <w:color w:val="1F487C"/>
          <w:spacing w:val="-9"/>
          <w:sz w:val="20"/>
        </w:rPr>
        <w:t xml:space="preserve"> </w:t>
      </w:r>
      <w:r>
        <w:rPr>
          <w:color w:val="1F487C"/>
          <w:sz w:val="20"/>
        </w:rPr>
        <w:t>2</w:t>
      </w:r>
      <w:r>
        <w:rPr>
          <w:color w:val="1F487C"/>
          <w:spacing w:val="-6"/>
          <w:sz w:val="20"/>
        </w:rPr>
        <w:t xml:space="preserve"> </w:t>
      </w:r>
      <w:r>
        <w:rPr>
          <w:color w:val="1F487C"/>
          <w:sz w:val="20"/>
        </w:rPr>
        <w:t>Section</w:t>
      </w:r>
      <w:r>
        <w:rPr>
          <w:color w:val="1F487C"/>
          <w:spacing w:val="-6"/>
          <w:sz w:val="20"/>
        </w:rPr>
        <w:t xml:space="preserve"> </w:t>
      </w:r>
      <w:r>
        <w:rPr>
          <w:color w:val="1F487C"/>
          <w:sz w:val="20"/>
        </w:rPr>
        <w:t>6B</w:t>
      </w:r>
      <w:r>
        <w:rPr>
          <w:color w:val="1F487C"/>
          <w:spacing w:val="-8"/>
          <w:sz w:val="20"/>
        </w:rPr>
        <w:t xml:space="preserve"> </w:t>
      </w:r>
      <w:r>
        <w:rPr>
          <w:color w:val="1F487C"/>
          <w:sz w:val="20"/>
        </w:rPr>
        <w:t>‘Affirmation</w:t>
      </w:r>
      <w:r>
        <w:rPr>
          <w:color w:val="1F487C"/>
          <w:spacing w:val="-9"/>
          <w:sz w:val="20"/>
        </w:rPr>
        <w:t xml:space="preserve"> </w:t>
      </w:r>
      <w:r>
        <w:rPr>
          <w:color w:val="1F487C"/>
          <w:sz w:val="20"/>
        </w:rPr>
        <w:t>of</w:t>
      </w:r>
      <w:r>
        <w:rPr>
          <w:color w:val="1F487C"/>
          <w:spacing w:val="-7"/>
          <w:sz w:val="20"/>
        </w:rPr>
        <w:t xml:space="preserve"> </w:t>
      </w:r>
      <w:r>
        <w:rPr>
          <w:color w:val="1F487C"/>
          <w:sz w:val="20"/>
        </w:rPr>
        <w:t>office’</w:t>
      </w:r>
      <w:r>
        <w:rPr>
          <w:color w:val="1F487C"/>
          <w:spacing w:val="-5"/>
          <w:sz w:val="20"/>
        </w:rPr>
        <w:t xml:space="preserve"> </w:t>
      </w:r>
      <w:r>
        <w:rPr>
          <w:i/>
          <w:color w:val="1F487C"/>
          <w:sz w:val="20"/>
        </w:rPr>
        <w:t>Police</w:t>
      </w:r>
      <w:r>
        <w:rPr>
          <w:i/>
          <w:color w:val="1F487C"/>
          <w:spacing w:val="-6"/>
          <w:sz w:val="20"/>
        </w:rPr>
        <w:t xml:space="preserve"> </w:t>
      </w:r>
      <w:r>
        <w:rPr>
          <w:i/>
          <w:color w:val="1F487C"/>
          <w:sz w:val="20"/>
        </w:rPr>
        <w:t>Service</w:t>
      </w:r>
      <w:r>
        <w:rPr>
          <w:i/>
          <w:color w:val="1F487C"/>
          <w:spacing w:val="-5"/>
          <w:sz w:val="20"/>
        </w:rPr>
        <w:t xml:space="preserve"> </w:t>
      </w:r>
      <w:r>
        <w:rPr>
          <w:i/>
          <w:color w:val="1F487C"/>
          <w:sz w:val="20"/>
        </w:rPr>
        <w:t>Administration</w:t>
      </w:r>
      <w:r>
        <w:rPr>
          <w:i/>
          <w:color w:val="1F487C"/>
          <w:spacing w:val="-9"/>
          <w:sz w:val="20"/>
        </w:rPr>
        <w:t xml:space="preserve"> </w:t>
      </w:r>
      <w:r>
        <w:rPr>
          <w:i/>
          <w:color w:val="1F487C"/>
          <w:sz w:val="20"/>
        </w:rPr>
        <w:t>Regulation</w:t>
      </w:r>
      <w:r>
        <w:rPr>
          <w:i/>
          <w:color w:val="1F487C"/>
          <w:spacing w:val="-8"/>
          <w:sz w:val="20"/>
        </w:rPr>
        <w:t xml:space="preserve"> </w:t>
      </w:r>
      <w:r>
        <w:rPr>
          <w:i/>
          <w:color w:val="1F487C"/>
          <w:spacing w:val="-4"/>
          <w:sz w:val="20"/>
        </w:rPr>
        <w:t>2016</w:t>
      </w:r>
    </w:p>
    <w:p w14:paraId="41C61CC4" w14:textId="77777777" w:rsidR="00BB522C" w:rsidRDefault="00BB522C">
      <w:pPr>
        <w:jc w:val="center"/>
        <w:rPr>
          <w:sz w:val="20"/>
        </w:rPr>
        <w:sectPr w:rsidR="00BB522C">
          <w:headerReference w:type="default" r:id="rId151"/>
          <w:footerReference w:type="default" r:id="rId152"/>
          <w:pgSz w:w="11910" w:h="16840"/>
          <w:pgMar w:top="480" w:right="420" w:bottom="280" w:left="420" w:header="53" w:footer="0" w:gutter="0"/>
          <w:cols w:space="720"/>
        </w:sectPr>
      </w:pPr>
    </w:p>
    <w:p w14:paraId="684A6471" w14:textId="77777777" w:rsidR="00BB522C" w:rsidRDefault="00000000">
      <w:pPr>
        <w:spacing w:line="291" w:lineRule="exact"/>
        <w:ind w:left="215" w:right="215"/>
        <w:jc w:val="center"/>
        <w:rPr>
          <w:rFonts w:ascii="Calibri"/>
          <w:sz w:val="24"/>
        </w:rPr>
      </w:pPr>
      <w:r>
        <w:rPr>
          <w:rFonts w:ascii="Calibri"/>
          <w:spacing w:val="-2"/>
          <w:sz w:val="24"/>
        </w:rPr>
        <w:lastRenderedPageBreak/>
        <w:t>OFFICIAL</w:t>
      </w:r>
    </w:p>
    <w:p w14:paraId="08FC29B5" w14:textId="77777777" w:rsidR="00BB522C" w:rsidRDefault="00BB522C">
      <w:pPr>
        <w:pStyle w:val="BodyText"/>
        <w:rPr>
          <w:rFonts w:ascii="Calibri"/>
        </w:rPr>
      </w:pPr>
    </w:p>
    <w:p w14:paraId="4CD8B263" w14:textId="77777777" w:rsidR="00BB522C" w:rsidRDefault="00BB522C">
      <w:pPr>
        <w:pStyle w:val="BodyText"/>
        <w:rPr>
          <w:rFonts w:ascii="Calibri"/>
        </w:rPr>
      </w:pPr>
    </w:p>
    <w:p w14:paraId="30404B32" w14:textId="77777777" w:rsidR="00BB522C" w:rsidRDefault="00BB522C">
      <w:pPr>
        <w:pStyle w:val="BodyText"/>
        <w:rPr>
          <w:rFonts w:ascii="Calibri"/>
        </w:rPr>
      </w:pPr>
    </w:p>
    <w:p w14:paraId="2D917EBA" w14:textId="77777777" w:rsidR="00BB522C" w:rsidRDefault="00BB522C">
      <w:pPr>
        <w:pStyle w:val="BodyText"/>
        <w:rPr>
          <w:rFonts w:ascii="Calibri"/>
        </w:rPr>
      </w:pPr>
    </w:p>
    <w:p w14:paraId="41B77CF0" w14:textId="77777777" w:rsidR="00BB522C" w:rsidRDefault="00BB522C">
      <w:pPr>
        <w:pStyle w:val="BodyText"/>
        <w:rPr>
          <w:rFonts w:ascii="Calibri"/>
        </w:rPr>
      </w:pPr>
    </w:p>
    <w:p w14:paraId="3740D516" w14:textId="77777777" w:rsidR="00BB522C" w:rsidRDefault="00BB522C">
      <w:pPr>
        <w:pStyle w:val="BodyText"/>
        <w:rPr>
          <w:rFonts w:ascii="Calibri"/>
        </w:rPr>
      </w:pPr>
    </w:p>
    <w:p w14:paraId="4D3B74EC" w14:textId="77777777" w:rsidR="00BB522C" w:rsidRDefault="00BB522C">
      <w:pPr>
        <w:pStyle w:val="BodyText"/>
        <w:rPr>
          <w:rFonts w:ascii="Calibri"/>
        </w:rPr>
      </w:pPr>
    </w:p>
    <w:p w14:paraId="7D0169F5" w14:textId="77777777" w:rsidR="00BB522C" w:rsidRDefault="00BB522C">
      <w:pPr>
        <w:pStyle w:val="BodyText"/>
        <w:rPr>
          <w:rFonts w:ascii="Calibri"/>
        </w:rPr>
      </w:pPr>
    </w:p>
    <w:p w14:paraId="3A4ACF3F" w14:textId="77777777" w:rsidR="00BB522C" w:rsidRDefault="00BB522C">
      <w:pPr>
        <w:pStyle w:val="BodyText"/>
        <w:rPr>
          <w:rFonts w:ascii="Calibri"/>
        </w:rPr>
      </w:pPr>
    </w:p>
    <w:p w14:paraId="62FD6572" w14:textId="77777777" w:rsidR="00BB522C" w:rsidRDefault="00BB522C">
      <w:pPr>
        <w:pStyle w:val="BodyText"/>
        <w:rPr>
          <w:rFonts w:ascii="Calibri"/>
        </w:rPr>
      </w:pPr>
    </w:p>
    <w:p w14:paraId="2E29C425" w14:textId="77777777" w:rsidR="00BB522C" w:rsidRDefault="00BB522C">
      <w:pPr>
        <w:pStyle w:val="BodyText"/>
        <w:rPr>
          <w:rFonts w:ascii="Calibri"/>
        </w:rPr>
      </w:pPr>
    </w:p>
    <w:p w14:paraId="13569157" w14:textId="77777777" w:rsidR="00BB522C" w:rsidRDefault="00BB522C">
      <w:pPr>
        <w:pStyle w:val="BodyText"/>
        <w:rPr>
          <w:rFonts w:ascii="Calibri"/>
        </w:rPr>
      </w:pPr>
    </w:p>
    <w:p w14:paraId="7B127E89" w14:textId="77777777" w:rsidR="00BB522C" w:rsidRDefault="00BB522C">
      <w:pPr>
        <w:pStyle w:val="BodyText"/>
        <w:rPr>
          <w:rFonts w:ascii="Calibri"/>
        </w:rPr>
      </w:pPr>
    </w:p>
    <w:p w14:paraId="0F8D3600" w14:textId="77777777" w:rsidR="00BB522C" w:rsidRDefault="00BB522C">
      <w:pPr>
        <w:pStyle w:val="BodyText"/>
        <w:rPr>
          <w:rFonts w:ascii="Calibri"/>
        </w:rPr>
      </w:pPr>
    </w:p>
    <w:p w14:paraId="375D4497" w14:textId="77777777" w:rsidR="00BB522C" w:rsidRDefault="00BB522C">
      <w:pPr>
        <w:pStyle w:val="BodyText"/>
        <w:rPr>
          <w:rFonts w:ascii="Calibri"/>
        </w:rPr>
      </w:pPr>
    </w:p>
    <w:p w14:paraId="101D1D3D" w14:textId="77777777" w:rsidR="00BB522C" w:rsidRDefault="00BB522C">
      <w:pPr>
        <w:pStyle w:val="BodyText"/>
        <w:rPr>
          <w:rFonts w:ascii="Calibri"/>
        </w:rPr>
      </w:pPr>
    </w:p>
    <w:p w14:paraId="47F77278" w14:textId="77777777" w:rsidR="00BB522C" w:rsidRDefault="00BB522C">
      <w:pPr>
        <w:pStyle w:val="BodyText"/>
        <w:rPr>
          <w:rFonts w:ascii="Calibri"/>
        </w:rPr>
      </w:pPr>
    </w:p>
    <w:p w14:paraId="7AEF401B" w14:textId="77777777" w:rsidR="00BB522C" w:rsidRDefault="00BB522C">
      <w:pPr>
        <w:pStyle w:val="BodyText"/>
        <w:rPr>
          <w:rFonts w:ascii="Calibri"/>
        </w:rPr>
      </w:pPr>
    </w:p>
    <w:p w14:paraId="477B35D5" w14:textId="77777777" w:rsidR="00BB522C" w:rsidRDefault="00BB522C">
      <w:pPr>
        <w:pStyle w:val="BodyText"/>
        <w:rPr>
          <w:rFonts w:ascii="Calibri"/>
        </w:rPr>
      </w:pPr>
    </w:p>
    <w:p w14:paraId="5CCD071E" w14:textId="77777777" w:rsidR="00BB522C" w:rsidRDefault="00BB522C">
      <w:pPr>
        <w:pStyle w:val="BodyText"/>
        <w:rPr>
          <w:rFonts w:ascii="Calibri"/>
        </w:rPr>
      </w:pPr>
    </w:p>
    <w:p w14:paraId="4096E277" w14:textId="77777777" w:rsidR="00BB522C" w:rsidRDefault="00BB522C">
      <w:pPr>
        <w:pStyle w:val="BodyText"/>
        <w:rPr>
          <w:rFonts w:ascii="Calibri"/>
        </w:rPr>
      </w:pPr>
    </w:p>
    <w:p w14:paraId="777ABD87" w14:textId="77777777" w:rsidR="00BB522C" w:rsidRDefault="00BB522C">
      <w:pPr>
        <w:pStyle w:val="BodyText"/>
        <w:rPr>
          <w:rFonts w:ascii="Calibri"/>
        </w:rPr>
      </w:pPr>
    </w:p>
    <w:p w14:paraId="3AC5DD21" w14:textId="77777777" w:rsidR="00BB522C" w:rsidRDefault="00BB522C">
      <w:pPr>
        <w:pStyle w:val="BodyText"/>
        <w:rPr>
          <w:rFonts w:ascii="Calibri"/>
        </w:rPr>
      </w:pPr>
    </w:p>
    <w:p w14:paraId="53C102D8" w14:textId="77777777" w:rsidR="00BB522C" w:rsidRDefault="00BB522C">
      <w:pPr>
        <w:pStyle w:val="BodyText"/>
        <w:rPr>
          <w:rFonts w:ascii="Calibri"/>
        </w:rPr>
      </w:pPr>
    </w:p>
    <w:p w14:paraId="2E96F9BA" w14:textId="77777777" w:rsidR="00BB522C" w:rsidRDefault="00BB522C">
      <w:pPr>
        <w:pStyle w:val="BodyText"/>
        <w:rPr>
          <w:rFonts w:ascii="Calibri"/>
        </w:rPr>
      </w:pPr>
    </w:p>
    <w:p w14:paraId="70F72591" w14:textId="77777777" w:rsidR="00BB522C" w:rsidRDefault="00BB522C">
      <w:pPr>
        <w:pStyle w:val="BodyText"/>
        <w:rPr>
          <w:rFonts w:ascii="Calibri"/>
        </w:rPr>
      </w:pPr>
    </w:p>
    <w:p w14:paraId="54691313" w14:textId="77777777" w:rsidR="00BB522C" w:rsidRDefault="00BB522C">
      <w:pPr>
        <w:pStyle w:val="BodyText"/>
        <w:spacing w:before="193"/>
        <w:rPr>
          <w:rFonts w:ascii="Calibri"/>
        </w:rPr>
      </w:pPr>
    </w:p>
    <w:p w14:paraId="5E0DB337" w14:textId="77777777" w:rsidR="00BB522C" w:rsidRDefault="00BB522C">
      <w:pPr>
        <w:rPr>
          <w:rFonts w:ascii="Calibri"/>
        </w:rPr>
        <w:sectPr w:rsidR="00BB522C">
          <w:headerReference w:type="default" r:id="rId153"/>
          <w:footerReference w:type="default" r:id="rId154"/>
          <w:pgSz w:w="16840" w:h="11910" w:orient="landscape"/>
          <w:pgMar w:top="0" w:right="2420" w:bottom="280" w:left="2420" w:header="0" w:footer="0" w:gutter="0"/>
          <w:cols w:space="720"/>
        </w:sectPr>
      </w:pPr>
    </w:p>
    <w:p w14:paraId="4EA133B9" w14:textId="77777777" w:rsidR="00BB522C" w:rsidRDefault="00000000">
      <w:pPr>
        <w:spacing w:before="91"/>
        <w:ind w:left="443"/>
        <w:jc w:val="center"/>
        <w:rPr>
          <w:sz w:val="29"/>
        </w:rPr>
      </w:pPr>
      <w:bookmarkStart w:id="36" w:name="_bookmark24"/>
      <w:bookmarkEnd w:id="36"/>
      <w:r>
        <w:rPr>
          <w:color w:val="2A366D"/>
          <w:w w:val="110"/>
          <w:sz w:val="29"/>
        </w:rPr>
        <w:t>Will</w:t>
      </w:r>
      <w:r>
        <w:rPr>
          <w:color w:val="2A366D"/>
          <w:spacing w:val="9"/>
          <w:w w:val="110"/>
          <w:sz w:val="29"/>
        </w:rPr>
        <w:t xml:space="preserve"> </w:t>
      </w:r>
      <w:r>
        <w:rPr>
          <w:color w:val="2A366D"/>
          <w:w w:val="110"/>
          <w:sz w:val="29"/>
        </w:rPr>
        <w:t>it</w:t>
      </w:r>
      <w:r>
        <w:rPr>
          <w:color w:val="2A366D"/>
          <w:spacing w:val="45"/>
          <w:w w:val="110"/>
          <w:sz w:val="29"/>
        </w:rPr>
        <w:t xml:space="preserve"> </w:t>
      </w:r>
      <w:r>
        <w:rPr>
          <w:color w:val="2A366D"/>
          <w:spacing w:val="-2"/>
          <w:w w:val="110"/>
          <w:sz w:val="29"/>
        </w:rPr>
        <w:t>withstand</w:t>
      </w:r>
    </w:p>
    <w:p w14:paraId="194A2BE2" w14:textId="77777777" w:rsidR="00BB522C" w:rsidRDefault="00000000">
      <w:pPr>
        <w:pStyle w:val="Heading4"/>
        <w:ind w:left="417"/>
      </w:pPr>
      <w:r>
        <w:rPr>
          <w:color w:val="2A366D"/>
          <w:spacing w:val="-2"/>
        </w:rPr>
        <w:t>SCRUTINY</w:t>
      </w:r>
    </w:p>
    <w:p w14:paraId="4D823140" w14:textId="77777777" w:rsidR="00BB522C" w:rsidRDefault="00000000">
      <w:pPr>
        <w:spacing w:before="54" w:line="280" w:lineRule="auto"/>
        <w:ind w:left="547" w:right="94" w:firstLine="10"/>
        <w:jc w:val="center"/>
        <w:rPr>
          <w:sz w:val="29"/>
        </w:rPr>
      </w:pPr>
      <w:r>
        <w:rPr>
          <w:color w:val="2A366D"/>
          <w:w w:val="105"/>
          <w:sz w:val="29"/>
        </w:rPr>
        <w:t>from the community</w:t>
      </w:r>
      <w:r>
        <w:rPr>
          <w:color w:val="2A366D"/>
          <w:spacing w:val="14"/>
          <w:w w:val="105"/>
          <w:sz w:val="29"/>
        </w:rPr>
        <w:t xml:space="preserve"> </w:t>
      </w:r>
      <w:r>
        <w:rPr>
          <w:color w:val="2A366D"/>
          <w:w w:val="105"/>
          <w:sz w:val="29"/>
        </w:rPr>
        <w:t>and the QPS?</w:t>
      </w:r>
    </w:p>
    <w:p w14:paraId="16A84E47" w14:textId="77777777" w:rsidR="00BB522C" w:rsidRDefault="00000000">
      <w:pPr>
        <w:spacing w:before="91"/>
        <w:ind w:left="445" w:right="17"/>
        <w:jc w:val="center"/>
        <w:rPr>
          <w:sz w:val="29"/>
        </w:rPr>
      </w:pPr>
      <w:r>
        <w:br w:type="column"/>
      </w:r>
      <w:r>
        <w:rPr>
          <w:color w:val="DBE4F2"/>
          <w:w w:val="110"/>
          <w:sz w:val="29"/>
        </w:rPr>
        <w:t>Will</w:t>
      </w:r>
      <w:r>
        <w:rPr>
          <w:color w:val="DBE4F2"/>
          <w:spacing w:val="7"/>
          <w:w w:val="110"/>
          <w:sz w:val="29"/>
        </w:rPr>
        <w:t xml:space="preserve"> </w:t>
      </w:r>
      <w:r>
        <w:rPr>
          <w:color w:val="DBE4F2"/>
          <w:spacing w:val="-5"/>
          <w:w w:val="110"/>
          <w:sz w:val="29"/>
        </w:rPr>
        <w:t>it</w:t>
      </w:r>
    </w:p>
    <w:p w14:paraId="51CFAE18" w14:textId="77777777" w:rsidR="00BB522C" w:rsidRDefault="00000000">
      <w:pPr>
        <w:pStyle w:val="Heading4"/>
        <w:ind w:left="424"/>
      </w:pPr>
      <w:r>
        <w:rPr>
          <w:color w:val="DBE4F2"/>
          <w:spacing w:val="-2"/>
          <w:w w:val="95"/>
        </w:rPr>
        <w:t>ENSURE</w:t>
      </w:r>
    </w:p>
    <w:p w14:paraId="2756A051" w14:textId="77777777" w:rsidR="00BB522C" w:rsidRDefault="00000000">
      <w:pPr>
        <w:spacing w:before="54" w:line="280" w:lineRule="auto"/>
        <w:ind w:left="445"/>
        <w:jc w:val="center"/>
        <w:rPr>
          <w:sz w:val="29"/>
        </w:rPr>
      </w:pPr>
      <w:r>
        <w:rPr>
          <w:color w:val="DBE4F2"/>
          <w:w w:val="105"/>
          <w:sz w:val="29"/>
        </w:rPr>
        <w:t>compliance</w:t>
      </w:r>
      <w:r>
        <w:rPr>
          <w:color w:val="DBE4F2"/>
          <w:spacing w:val="24"/>
          <w:w w:val="105"/>
          <w:sz w:val="29"/>
        </w:rPr>
        <w:t xml:space="preserve"> </w:t>
      </w:r>
      <w:r>
        <w:rPr>
          <w:color w:val="DBE4F2"/>
          <w:w w:val="105"/>
          <w:sz w:val="29"/>
        </w:rPr>
        <w:t>with standards</w:t>
      </w:r>
      <w:r>
        <w:rPr>
          <w:color w:val="DBE4F2"/>
          <w:spacing w:val="40"/>
          <w:w w:val="105"/>
          <w:sz w:val="29"/>
        </w:rPr>
        <w:t xml:space="preserve"> </w:t>
      </w:r>
      <w:r>
        <w:rPr>
          <w:color w:val="DBE4F2"/>
          <w:w w:val="105"/>
          <w:sz w:val="29"/>
        </w:rPr>
        <w:t xml:space="preserve">and </w:t>
      </w:r>
      <w:r>
        <w:rPr>
          <w:color w:val="DBE4F2"/>
          <w:spacing w:val="-2"/>
          <w:w w:val="105"/>
          <w:sz w:val="29"/>
        </w:rPr>
        <w:t>policy?</w:t>
      </w:r>
    </w:p>
    <w:p w14:paraId="415115D9" w14:textId="77777777" w:rsidR="00BB522C" w:rsidRDefault="00000000">
      <w:pPr>
        <w:spacing w:before="91"/>
        <w:ind w:left="405" w:right="4"/>
        <w:jc w:val="center"/>
        <w:rPr>
          <w:sz w:val="29"/>
        </w:rPr>
      </w:pPr>
      <w:r>
        <w:br w:type="column"/>
      </w:r>
      <w:r>
        <w:rPr>
          <w:color w:val="2A366D"/>
          <w:sz w:val="29"/>
        </w:rPr>
        <w:t>Is</w:t>
      </w:r>
      <w:r>
        <w:rPr>
          <w:color w:val="2A366D"/>
          <w:spacing w:val="32"/>
          <w:sz w:val="29"/>
        </w:rPr>
        <w:t xml:space="preserve"> </w:t>
      </w:r>
      <w:r>
        <w:rPr>
          <w:color w:val="2A366D"/>
          <w:spacing w:val="-5"/>
          <w:sz w:val="29"/>
        </w:rPr>
        <w:t>it</w:t>
      </w:r>
    </w:p>
    <w:p w14:paraId="5EBFF82D" w14:textId="77777777" w:rsidR="00BB522C" w:rsidRDefault="00000000">
      <w:pPr>
        <w:pStyle w:val="Heading4"/>
        <w:spacing w:before="129"/>
      </w:pPr>
      <w:r>
        <w:rPr>
          <w:color w:val="2A366D"/>
          <w:spacing w:val="-2"/>
        </w:rPr>
        <w:t>LAWFUL?</w:t>
      </w:r>
    </w:p>
    <w:p w14:paraId="05A0C818" w14:textId="77777777" w:rsidR="00BB522C" w:rsidRDefault="00000000">
      <w:pPr>
        <w:spacing w:before="145" w:line="280" w:lineRule="auto"/>
        <w:ind w:left="483" w:right="38"/>
        <w:jc w:val="center"/>
        <w:rPr>
          <w:sz w:val="29"/>
        </w:rPr>
      </w:pPr>
      <w:r>
        <w:rPr>
          <w:color w:val="2A366D"/>
          <w:spacing w:val="-2"/>
          <w:w w:val="105"/>
          <w:sz w:val="29"/>
        </w:rPr>
        <w:t>Consider</w:t>
      </w:r>
      <w:r>
        <w:rPr>
          <w:color w:val="2A366D"/>
          <w:spacing w:val="-5"/>
          <w:w w:val="105"/>
          <w:sz w:val="29"/>
        </w:rPr>
        <w:t xml:space="preserve"> </w:t>
      </w:r>
      <w:r>
        <w:rPr>
          <w:color w:val="2A366D"/>
          <w:spacing w:val="-2"/>
          <w:w w:val="105"/>
          <w:sz w:val="29"/>
        </w:rPr>
        <w:t xml:space="preserve">laws, </w:t>
      </w:r>
      <w:r>
        <w:rPr>
          <w:color w:val="2A366D"/>
          <w:w w:val="105"/>
          <w:sz w:val="29"/>
        </w:rPr>
        <w:t xml:space="preserve">rules and </w:t>
      </w:r>
      <w:r>
        <w:rPr>
          <w:color w:val="2A366D"/>
          <w:spacing w:val="-2"/>
          <w:w w:val="105"/>
          <w:sz w:val="29"/>
        </w:rPr>
        <w:t>regulations.</w:t>
      </w:r>
    </w:p>
    <w:p w14:paraId="0428E9DC" w14:textId="77777777" w:rsidR="00BB522C" w:rsidRDefault="00000000">
      <w:pPr>
        <w:rPr>
          <w:sz w:val="4"/>
        </w:rPr>
      </w:pPr>
      <w:r>
        <w:br w:type="column"/>
      </w:r>
    </w:p>
    <w:p w14:paraId="30A045AF" w14:textId="77777777" w:rsidR="00BB522C" w:rsidRDefault="00000000">
      <w:pPr>
        <w:pStyle w:val="BodyText"/>
        <w:ind w:left="896"/>
      </w:pPr>
      <w:r>
        <w:rPr>
          <w:noProof/>
        </w:rPr>
        <mc:AlternateContent>
          <mc:Choice Requires="wps">
            <w:drawing>
              <wp:inline distT="0" distB="0" distL="0" distR="0" wp14:anchorId="7FAB6AA3" wp14:editId="6E26F004">
                <wp:extent cx="882015" cy="257175"/>
                <wp:effectExtent l="0" t="0" r="0" b="0"/>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015" cy="257175"/>
                        </a:xfrm>
                        <a:prstGeom prst="rect">
                          <a:avLst/>
                        </a:prstGeom>
                        <a:solidFill>
                          <a:srgbClr val="283675"/>
                        </a:solidFill>
                      </wps:spPr>
                      <wps:txbx>
                        <w:txbxContent>
                          <w:p w14:paraId="62EFBD8D" w14:textId="77777777" w:rsidR="00BB522C" w:rsidRDefault="00000000">
                            <w:pPr>
                              <w:spacing w:before="35"/>
                              <w:ind w:left="28" w:right="-29"/>
                              <w:rPr>
                                <w:b/>
                                <w:color w:val="000000"/>
                                <w:sz w:val="30"/>
                              </w:rPr>
                            </w:pPr>
                            <w:r>
                              <w:rPr>
                                <w:color w:val="DBE4F2"/>
                                <w:sz w:val="29"/>
                              </w:rPr>
                              <w:t>Is</w:t>
                            </w:r>
                            <w:r>
                              <w:rPr>
                                <w:color w:val="DBE4F2"/>
                                <w:spacing w:val="32"/>
                                <w:sz w:val="29"/>
                              </w:rPr>
                              <w:t xml:space="preserve"> </w:t>
                            </w:r>
                            <w:r>
                              <w:rPr>
                                <w:color w:val="DBE4F2"/>
                                <w:sz w:val="29"/>
                              </w:rPr>
                              <w:t>it</w:t>
                            </w:r>
                            <w:r>
                              <w:rPr>
                                <w:color w:val="DBE4F2"/>
                                <w:spacing w:val="73"/>
                                <w:sz w:val="29"/>
                              </w:rPr>
                              <w:t xml:space="preserve"> </w:t>
                            </w:r>
                            <w:r>
                              <w:rPr>
                                <w:b/>
                                <w:color w:val="DBE4F2"/>
                                <w:spacing w:val="-2"/>
                                <w:w w:val="85"/>
                                <w:sz w:val="30"/>
                              </w:rPr>
                              <w:t>FAIR?</w:t>
                            </w:r>
                          </w:p>
                        </w:txbxContent>
                      </wps:txbx>
                      <wps:bodyPr wrap="square" lIns="0" tIns="0" rIns="0" bIns="0" rtlCol="0">
                        <a:noAutofit/>
                      </wps:bodyPr>
                    </wps:wsp>
                  </a:graphicData>
                </a:graphic>
              </wp:inline>
            </w:drawing>
          </mc:Choice>
          <mc:Fallback>
            <w:pict>
              <v:shape w14:anchorId="7FAB6AA3" id="Textbox 49" o:spid="_x0000_s1041" type="#_x0000_t202" style="width:69.4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" fillcolor="#283675" stroked="f">
                <v:textbox inset="0,0,0,0">
                  <w:txbxContent>
                    <w:p w14:paraId="62EFBD8D" w14:textId="77777777" w:rsidR="00BB522C" w:rsidRDefault="00000000">
                      <w:pPr>
                        <w:spacing w:before="35"/>
                        <w:ind w:left="28" w:right="-29"/>
                        <w:rPr>
                          <w:b/>
                          <w:color w:val="000000"/>
                          <w:sz w:val="30"/>
                        </w:rPr>
                      </w:pPr>
                      <w:r>
                        <w:rPr>
                          <w:color w:val="DBE4F2"/>
                          <w:sz w:val="29"/>
                        </w:rPr>
                        <w:t>Is</w:t>
                      </w:r>
                      <w:r>
                        <w:rPr>
                          <w:color w:val="DBE4F2"/>
                          <w:spacing w:val="32"/>
                          <w:sz w:val="29"/>
                        </w:rPr>
                        <w:t xml:space="preserve"> </w:t>
                      </w:r>
                      <w:r>
                        <w:rPr>
                          <w:color w:val="DBE4F2"/>
                          <w:sz w:val="29"/>
                        </w:rPr>
                        <w:t>it</w:t>
                      </w:r>
                      <w:r>
                        <w:rPr>
                          <w:color w:val="DBE4F2"/>
                          <w:spacing w:val="73"/>
                          <w:sz w:val="29"/>
                        </w:rPr>
                        <w:t xml:space="preserve"> </w:t>
                      </w:r>
                      <w:r>
                        <w:rPr>
                          <w:b/>
                          <w:color w:val="DBE4F2"/>
                          <w:spacing w:val="-2"/>
                          <w:w w:val="85"/>
                          <w:sz w:val="30"/>
                        </w:rPr>
                        <w:t>FAIR?</w:t>
                      </w:r>
                    </w:p>
                  </w:txbxContent>
                </v:textbox>
                <w10:anchorlock/>
              </v:shape>
            </w:pict>
          </mc:Fallback>
        </mc:AlternateContent>
      </w:r>
    </w:p>
    <w:p w14:paraId="0F9E1D39" w14:textId="77777777" w:rsidR="00BB522C" w:rsidRDefault="00000000">
      <w:pPr>
        <w:spacing w:before="15" w:line="280" w:lineRule="auto"/>
        <w:ind w:left="483" w:right="205"/>
        <w:jc w:val="center"/>
        <w:rPr>
          <w:sz w:val="29"/>
        </w:rPr>
      </w:pPr>
      <w:r>
        <w:rPr>
          <w:color w:val="DBE4F2"/>
          <w:w w:val="105"/>
          <w:sz w:val="29"/>
        </w:rPr>
        <w:t>Consider</w:t>
      </w:r>
      <w:r>
        <w:rPr>
          <w:color w:val="DBE4F2"/>
          <w:spacing w:val="40"/>
          <w:w w:val="105"/>
          <w:sz w:val="29"/>
        </w:rPr>
        <w:t xml:space="preserve"> </w:t>
      </w:r>
      <w:r>
        <w:rPr>
          <w:color w:val="DBE4F2"/>
          <w:w w:val="105"/>
          <w:sz w:val="29"/>
        </w:rPr>
        <w:t xml:space="preserve">the community, your family and your </w:t>
      </w:r>
      <w:r>
        <w:rPr>
          <w:color w:val="DBE4F2"/>
          <w:spacing w:val="-2"/>
          <w:w w:val="105"/>
          <w:sz w:val="29"/>
        </w:rPr>
        <w:t>colleagues.</w:t>
      </w:r>
    </w:p>
    <w:p w14:paraId="3FD3D498" w14:textId="77777777" w:rsidR="00BB522C" w:rsidRDefault="00BB522C">
      <w:pPr>
        <w:spacing w:line="280" w:lineRule="auto"/>
        <w:jc w:val="center"/>
        <w:rPr>
          <w:sz w:val="29"/>
        </w:rPr>
        <w:sectPr w:rsidR="00BB522C">
          <w:type w:val="continuous"/>
          <w:pgSz w:w="16840" w:h="11910" w:orient="landscape"/>
          <w:pgMar w:top="480" w:right="2420" w:bottom="280" w:left="2420" w:header="0" w:footer="0" w:gutter="0"/>
          <w:cols w:num="4" w:space="720" w:equalWidth="0">
            <w:col w:w="2760" w:space="269"/>
            <w:col w:w="2752" w:space="388"/>
            <w:col w:w="2522" w:space="330"/>
            <w:col w:w="2979"/>
          </w:cols>
        </w:sectPr>
      </w:pPr>
    </w:p>
    <w:p w14:paraId="3C8FB099" w14:textId="77777777" w:rsidR="00BB522C" w:rsidRDefault="00000000">
      <w:pPr>
        <w:pStyle w:val="BodyText"/>
        <w:spacing w:before="157"/>
        <w:rPr>
          <w:sz w:val="53"/>
        </w:rPr>
      </w:pPr>
      <w:r>
        <w:rPr>
          <w:noProof/>
        </w:rPr>
        <mc:AlternateContent>
          <mc:Choice Requires="wpg">
            <w:drawing>
              <wp:anchor distT="0" distB="0" distL="0" distR="0" simplePos="0" relativeHeight="486982144" behindDoc="1" locked="0" layoutInCell="1" allowOverlap="1" wp14:anchorId="66D2AC95" wp14:editId="54B13D3A">
                <wp:simplePos x="0" y="0"/>
                <wp:positionH relativeFrom="page">
                  <wp:posOffset>295993</wp:posOffset>
                </wp:positionH>
                <wp:positionV relativeFrom="page">
                  <wp:posOffset>288461</wp:posOffset>
                </wp:positionV>
                <wp:extent cx="10113010" cy="6967220"/>
                <wp:effectExtent l="0" t="0" r="0" b="0"/>
                <wp:wrapNone/>
                <wp:docPr id="50"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13010" cy="6967220"/>
                          <a:chOff x="0" y="0"/>
                          <a:chExt cx="10113010" cy="6967220"/>
                        </a:xfrm>
                      </wpg:grpSpPr>
                      <pic:pic xmlns:pic="http://schemas.openxmlformats.org/drawingml/2006/picture">
                        <pic:nvPicPr>
                          <pic:cNvPr id="51" name="Image 51"/>
                          <pic:cNvPicPr/>
                        </pic:nvPicPr>
                        <pic:blipFill>
                          <a:blip r:embed="rId155" cstate="print"/>
                          <a:stretch>
                            <a:fillRect/>
                          </a:stretch>
                        </pic:blipFill>
                        <pic:spPr>
                          <a:xfrm>
                            <a:off x="1351804" y="1525"/>
                            <a:ext cx="7579865" cy="3940517"/>
                          </a:xfrm>
                          <a:prstGeom prst="rect">
                            <a:avLst/>
                          </a:prstGeom>
                        </pic:spPr>
                      </pic:pic>
                      <wps:wsp>
                        <wps:cNvPr id="52" name="Graphic 52"/>
                        <wps:cNvSpPr/>
                        <wps:spPr>
                          <a:xfrm>
                            <a:off x="30514" y="10683"/>
                            <a:ext cx="1270" cy="6956425"/>
                          </a:xfrm>
                          <a:custGeom>
                            <a:avLst/>
                            <a:gdLst/>
                            <a:ahLst/>
                            <a:cxnLst/>
                            <a:rect l="l" t="t" r="r" b="b"/>
                            <a:pathLst>
                              <a:path h="6956425">
                                <a:moveTo>
                                  <a:pt x="0" y="6956186"/>
                                </a:moveTo>
                                <a:lnTo>
                                  <a:pt x="0" y="0"/>
                                </a:lnTo>
                              </a:path>
                            </a:pathLst>
                          </a:custGeom>
                          <a:ln w="48823">
                            <a:solidFill>
                              <a:srgbClr val="000000"/>
                            </a:solidFill>
                            <a:prstDash val="solid"/>
                          </a:ln>
                        </wps:spPr>
                        <wps:bodyPr wrap="square" lIns="0" tIns="0" rIns="0" bIns="0" rtlCol="0">
                          <a:prstTxWarp prst="textNoShape">
                            <a:avLst/>
                          </a:prstTxWarp>
                          <a:noAutofit/>
                        </wps:bodyPr>
                      </wps:wsp>
                      <wps:wsp>
                        <wps:cNvPr id="53" name="Graphic 53"/>
                        <wps:cNvSpPr/>
                        <wps:spPr>
                          <a:xfrm>
                            <a:off x="0" y="7630"/>
                            <a:ext cx="10113010" cy="6959600"/>
                          </a:xfrm>
                          <a:custGeom>
                            <a:avLst/>
                            <a:gdLst/>
                            <a:ahLst/>
                            <a:cxnLst/>
                            <a:rect l="l" t="t" r="r" b="b"/>
                            <a:pathLst>
                              <a:path w="10113010" h="6959600">
                                <a:moveTo>
                                  <a:pt x="10072918" y="6959238"/>
                                </a:moveTo>
                                <a:lnTo>
                                  <a:pt x="10072918" y="0"/>
                                </a:lnTo>
                              </a:path>
                              <a:path w="10113010" h="6959600">
                                <a:moveTo>
                                  <a:pt x="6102" y="15261"/>
                                </a:moveTo>
                                <a:lnTo>
                                  <a:pt x="1351803" y="15261"/>
                                </a:lnTo>
                              </a:path>
                              <a:path w="10113010" h="6959600">
                                <a:moveTo>
                                  <a:pt x="0" y="6913454"/>
                                </a:moveTo>
                                <a:lnTo>
                                  <a:pt x="10112587" y="6913454"/>
                                </a:lnTo>
                              </a:path>
                            </a:pathLst>
                          </a:custGeom>
                          <a:ln w="45778">
                            <a:solidFill>
                              <a:srgbClr val="000000"/>
                            </a:solidFill>
                            <a:prstDash val="solid"/>
                          </a:ln>
                        </wps:spPr>
                        <wps:bodyPr wrap="square" lIns="0" tIns="0" rIns="0" bIns="0" rtlCol="0">
                          <a:prstTxWarp prst="textNoShape">
                            <a:avLst/>
                          </a:prstTxWarp>
                          <a:noAutofit/>
                        </wps:bodyPr>
                      </wps:wsp>
                      <wps:wsp>
                        <wps:cNvPr id="54" name="Graphic 54"/>
                        <wps:cNvSpPr/>
                        <wps:spPr>
                          <a:xfrm>
                            <a:off x="3471297" y="4247863"/>
                            <a:ext cx="5262245" cy="1240790"/>
                          </a:xfrm>
                          <a:custGeom>
                            <a:avLst/>
                            <a:gdLst/>
                            <a:ahLst/>
                            <a:cxnLst/>
                            <a:rect l="l" t="t" r="r" b="b"/>
                            <a:pathLst>
                              <a:path w="5262245" h="1240790">
                                <a:moveTo>
                                  <a:pt x="1401445" y="494474"/>
                                </a:moveTo>
                                <a:lnTo>
                                  <a:pt x="1034008" y="494474"/>
                                </a:lnTo>
                                <a:lnTo>
                                  <a:pt x="1034008" y="237553"/>
                                </a:lnTo>
                                <a:lnTo>
                                  <a:pt x="944219" y="237553"/>
                                </a:lnTo>
                                <a:lnTo>
                                  <a:pt x="944219" y="0"/>
                                </a:lnTo>
                                <a:lnTo>
                                  <a:pt x="456780" y="0"/>
                                </a:lnTo>
                                <a:lnTo>
                                  <a:pt x="456780" y="237553"/>
                                </a:lnTo>
                                <a:lnTo>
                                  <a:pt x="359638" y="237553"/>
                                </a:lnTo>
                                <a:lnTo>
                                  <a:pt x="359638" y="494474"/>
                                </a:lnTo>
                                <a:lnTo>
                                  <a:pt x="0" y="494474"/>
                                </a:lnTo>
                                <a:lnTo>
                                  <a:pt x="0" y="746061"/>
                                </a:lnTo>
                                <a:lnTo>
                                  <a:pt x="81000" y="746061"/>
                                </a:lnTo>
                                <a:lnTo>
                                  <a:pt x="81000" y="993292"/>
                                </a:lnTo>
                                <a:lnTo>
                                  <a:pt x="416318" y="993292"/>
                                </a:lnTo>
                                <a:lnTo>
                                  <a:pt x="416318" y="1240536"/>
                                </a:lnTo>
                                <a:lnTo>
                                  <a:pt x="983894" y="1240536"/>
                                </a:lnTo>
                                <a:lnTo>
                                  <a:pt x="983894" y="993292"/>
                                </a:lnTo>
                                <a:lnTo>
                                  <a:pt x="1312875" y="993292"/>
                                </a:lnTo>
                                <a:lnTo>
                                  <a:pt x="1312875" y="746061"/>
                                </a:lnTo>
                                <a:lnTo>
                                  <a:pt x="1401445" y="746061"/>
                                </a:lnTo>
                                <a:lnTo>
                                  <a:pt x="1401445" y="494474"/>
                                </a:lnTo>
                                <a:close/>
                              </a:path>
                              <a:path w="5262245" h="1240790">
                                <a:moveTo>
                                  <a:pt x="5262118" y="494474"/>
                                </a:moveTo>
                                <a:lnTo>
                                  <a:pt x="5072926" y="494474"/>
                                </a:lnTo>
                                <a:lnTo>
                                  <a:pt x="5072926" y="247243"/>
                                </a:lnTo>
                                <a:lnTo>
                                  <a:pt x="3980332" y="247243"/>
                                </a:lnTo>
                                <a:lnTo>
                                  <a:pt x="3980332" y="494474"/>
                                </a:lnTo>
                                <a:lnTo>
                                  <a:pt x="3805186" y="494474"/>
                                </a:lnTo>
                                <a:lnTo>
                                  <a:pt x="3805186" y="746061"/>
                                </a:lnTo>
                                <a:lnTo>
                                  <a:pt x="3856698" y="746061"/>
                                </a:lnTo>
                                <a:lnTo>
                                  <a:pt x="3856698" y="993292"/>
                                </a:lnTo>
                                <a:lnTo>
                                  <a:pt x="4049306" y="993292"/>
                                </a:lnTo>
                                <a:lnTo>
                                  <a:pt x="4049306" y="1240536"/>
                                </a:lnTo>
                                <a:lnTo>
                                  <a:pt x="5001374" y="1240536"/>
                                </a:lnTo>
                                <a:lnTo>
                                  <a:pt x="5001374" y="993292"/>
                                </a:lnTo>
                                <a:lnTo>
                                  <a:pt x="5216347" y="993292"/>
                                </a:lnTo>
                                <a:lnTo>
                                  <a:pt x="5216347" y="746061"/>
                                </a:lnTo>
                                <a:lnTo>
                                  <a:pt x="5262118" y="746061"/>
                                </a:lnTo>
                                <a:lnTo>
                                  <a:pt x="5262118" y="494474"/>
                                </a:lnTo>
                                <a:close/>
                              </a:path>
                            </a:pathLst>
                          </a:custGeom>
                          <a:solidFill>
                            <a:srgbClr val="283675"/>
                          </a:solidFill>
                        </wps:spPr>
                        <wps:bodyPr wrap="square" lIns="0" tIns="0" rIns="0" bIns="0" rtlCol="0">
                          <a:prstTxWarp prst="textNoShape">
                            <a:avLst/>
                          </a:prstTxWarp>
                          <a:noAutofit/>
                        </wps:bodyPr>
                      </wps:wsp>
                    </wpg:wgp>
                  </a:graphicData>
                </a:graphic>
              </wp:anchor>
            </w:drawing>
          </mc:Choice>
          <mc:Fallback>
            <w:pict>
              <v:group w14:anchorId="4B89F8E9" id="Group 50" o:spid="_x0000_s1026" alt="&quot;&quot;" style="position:absolute;margin-left:23.3pt;margin-top:22.7pt;width:796.3pt;height:548.6pt;z-index:-16334336;mso-wrap-distance-left:0;mso-wrap-distance-right:0;mso-position-horizontal-relative:page;mso-position-vertical-relative:page" coordsize="101130,696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cfiQ0OHSigdKK+dqfHL1O1&#10;bH6Af8FX/wDW/C7/ALiv/tpX5+1+gX/BV/8A1vwu/wC4r/7aV+ftGSf7qycT8QUUUV9Cc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Tj8SGhw6UUDpRXztT45ep2rY/QD/&#10;AIKv/wCt+F3/AHFf/bSvz9r9Av8Agq//AK34Xf8AcV/9tK/P2jJP91ZOJ+IKKKK+hOMKKKKACiii&#10;gAooooAKKKKACiiigAooooAKKKKACiiigAooooAKKKKACiiigAooooAKKKKACiiigAooooAKKKKA&#10;CiiilZAFFFFM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nH4kNDh0ooHSivnanxy9TtWx+gH/B&#10;V/8A1vwu/wC4r/7aV+ftfoF/wVf/ANb8Lv8AuK/+2lfn7Rkn+6snE/EFFFFfQn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1" o:spid="_x0000_s1027" type="#_x0000_t75" style="position:absolute;left:13518;top:15;width:75798;height:39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">
                  <v:imagedata r:id="rId156" o:title=""/>
                </v:shape>
                <v:shape id="Graphic 52" o:spid="_x0000_s1028" style="position:absolute;left:305;top:106;width:12;height:69565;visibility:visible;mso-wrap-style:square;v-text-anchor:top" coordsize="1270,695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" path="m,6956186l,e" filled="f" strokeweight="1.3562mm">
                  <v:path arrowok="t"/>
                </v:shape>
                <v:shape id="Graphic 53" o:spid="_x0000_s1029" style="position:absolute;top:76;width:101130;height:69596;visibility:visible;mso-wrap-style:square;v-text-anchor:top" coordsize="10113010,695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" path="m10072918,6959238l10072918,em6102,15261r1345701,em,6913454r10112587,e" filled="f" strokeweight="1.2716mm">
                  <v:path arrowok="t"/>
                </v:shape>
                <v:shape id="Graphic 54" o:spid="_x0000_s1030" style="position:absolute;left:34712;top:42478;width:52623;height:12408;visibility:visible;mso-wrap-style:square;v-text-anchor:top" coordsize="5262245,124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" path="m1401445,494474r-367437,l1034008,237553r-89789,l944219,,456780,r,237553l359638,237553r,256921l,494474,,746061r81000,l81000,993292r335318,l416318,1240536r567576,l983894,993292r328981,l1312875,746061r88570,l1401445,494474xem5262118,494474r-189192,l5072926,247243r-1092594,l3980332,494474r-175146,l3805186,746061r51512,l3856698,993292r192608,l4049306,1240536r952068,l5001374,993292r214973,l5216347,746061r45771,l5262118,494474xe" fillcolor="#283675" stroked="f">
                  <v:path arrowok="t"/>
                </v:shape>
                <w10:wrap anchorx="page" anchory="page"/>
              </v:group>
            </w:pict>
          </mc:Fallback>
        </mc:AlternateContent>
      </w:r>
    </w:p>
    <w:p w14:paraId="6F76AE34" w14:textId="77777777" w:rsidR="00BB522C" w:rsidRDefault="00000000">
      <w:pPr>
        <w:spacing w:before="1"/>
        <w:ind w:left="215"/>
        <w:jc w:val="center"/>
        <w:rPr>
          <w:b/>
          <w:sz w:val="53"/>
        </w:rPr>
      </w:pPr>
      <w:r>
        <w:rPr>
          <w:b/>
          <w:color w:val="DBE4F2"/>
          <w:w w:val="90"/>
          <w:sz w:val="53"/>
          <w:shd w:val="clear" w:color="auto" w:fill="283675"/>
        </w:rPr>
        <w:t>An</w:t>
      </w:r>
      <w:r>
        <w:rPr>
          <w:b/>
          <w:color w:val="DBE4F2"/>
          <w:spacing w:val="42"/>
          <w:sz w:val="53"/>
          <w:shd w:val="clear" w:color="auto" w:fill="283675"/>
        </w:rPr>
        <w:t xml:space="preserve"> </w:t>
      </w:r>
      <w:r>
        <w:rPr>
          <w:b/>
          <w:color w:val="DBE4F2"/>
          <w:w w:val="90"/>
          <w:sz w:val="53"/>
          <w:shd w:val="clear" w:color="auto" w:fill="283675"/>
        </w:rPr>
        <w:t>unethical</w:t>
      </w:r>
      <w:r>
        <w:rPr>
          <w:b/>
          <w:color w:val="DBE4F2"/>
          <w:spacing w:val="42"/>
          <w:sz w:val="53"/>
          <w:shd w:val="clear" w:color="auto" w:fill="283675"/>
        </w:rPr>
        <w:t xml:space="preserve"> </w:t>
      </w:r>
      <w:r>
        <w:rPr>
          <w:b/>
          <w:color w:val="DBE4F2"/>
          <w:w w:val="90"/>
          <w:sz w:val="53"/>
          <w:shd w:val="clear" w:color="auto" w:fill="283675"/>
        </w:rPr>
        <w:t>decision</w:t>
      </w:r>
      <w:r>
        <w:rPr>
          <w:b/>
          <w:color w:val="DBE4F2"/>
          <w:spacing w:val="47"/>
          <w:sz w:val="53"/>
          <w:shd w:val="clear" w:color="auto" w:fill="283675"/>
        </w:rPr>
        <w:t xml:space="preserve"> </w:t>
      </w:r>
      <w:proofErr w:type="gramStart"/>
      <w:r>
        <w:rPr>
          <w:b/>
          <w:color w:val="DBE4F2"/>
          <w:w w:val="90"/>
          <w:sz w:val="53"/>
          <w:shd w:val="clear" w:color="auto" w:fill="283675"/>
        </w:rPr>
        <w:t>affects</w:t>
      </w:r>
      <w:proofErr w:type="gramEnd"/>
      <w:r>
        <w:rPr>
          <w:b/>
          <w:color w:val="DBE4F2"/>
          <w:spacing w:val="37"/>
          <w:sz w:val="53"/>
          <w:shd w:val="clear" w:color="auto" w:fill="283675"/>
        </w:rPr>
        <w:t xml:space="preserve"> </w:t>
      </w:r>
      <w:r>
        <w:rPr>
          <w:b/>
          <w:color w:val="DBE4F2"/>
          <w:spacing w:val="-2"/>
          <w:w w:val="90"/>
          <w:sz w:val="53"/>
          <w:shd w:val="clear" w:color="auto" w:fill="283675"/>
        </w:rPr>
        <w:t>everyone</w:t>
      </w:r>
    </w:p>
    <w:p w14:paraId="3705EBD0" w14:textId="77777777" w:rsidR="00BB522C" w:rsidRDefault="00BB522C">
      <w:pPr>
        <w:jc w:val="center"/>
        <w:rPr>
          <w:sz w:val="53"/>
        </w:rPr>
        <w:sectPr w:rsidR="00BB522C">
          <w:type w:val="continuous"/>
          <w:pgSz w:w="16840" w:h="11910" w:orient="landscape"/>
          <w:pgMar w:top="480" w:right="2420" w:bottom="280" w:left="2420" w:header="0" w:footer="0" w:gutter="0"/>
          <w:cols w:space="720"/>
        </w:sectPr>
      </w:pPr>
    </w:p>
    <w:p w14:paraId="79346C31" w14:textId="77777777" w:rsidR="00BB522C" w:rsidRDefault="00000000">
      <w:pPr>
        <w:spacing w:line="279" w:lineRule="exact"/>
        <w:ind w:right="16"/>
        <w:jc w:val="center"/>
        <w:rPr>
          <w:rFonts w:ascii="Calibri"/>
          <w:sz w:val="24"/>
        </w:rPr>
      </w:pPr>
      <w:r>
        <w:rPr>
          <w:noProof/>
        </w:rPr>
        <w:lastRenderedPageBreak/>
        <mc:AlternateContent>
          <mc:Choice Requires="wps">
            <w:drawing>
              <wp:anchor distT="0" distB="0" distL="0" distR="0" simplePos="0" relativeHeight="486983168" behindDoc="1" locked="0" layoutInCell="1" allowOverlap="1" wp14:anchorId="49D84C13" wp14:editId="031227E7">
                <wp:simplePos x="0" y="0"/>
                <wp:positionH relativeFrom="page">
                  <wp:posOffset>304800</wp:posOffset>
                </wp:positionH>
                <wp:positionV relativeFrom="page">
                  <wp:posOffset>304799</wp:posOffset>
                </wp:positionV>
                <wp:extent cx="6952615" cy="10084435"/>
                <wp:effectExtent l="0" t="0" r="0" b="0"/>
                <wp:wrapNone/>
                <wp:docPr id="55" name="Graphic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1F487C"/>
                        </a:solidFill>
                      </wps:spPr>
                      <wps:bodyPr wrap="square" lIns="0" tIns="0" rIns="0" bIns="0" rtlCol="0">
                        <a:prstTxWarp prst="textNoShape">
                          <a:avLst/>
                        </a:prstTxWarp>
                        <a:noAutofit/>
                      </wps:bodyPr>
                    </wps:wsp>
                  </a:graphicData>
                </a:graphic>
              </wp:anchor>
            </w:drawing>
          </mc:Choice>
          <mc:Fallback>
            <w:pict>
              <v:shape w14:anchorId="7B16721A" id="Graphic 55" o:spid="_x0000_s1026" alt="&quot;&quot;" style="position:absolute;margin-left:24pt;margin-top:24pt;width:547.45pt;height:794.05pt;z-index:-16333312;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1f487c" stroked="f">
                <v:path arrowok="t"/>
                <w10:wrap anchorx="page" anchory="page"/>
              </v:shape>
            </w:pict>
          </mc:Fallback>
        </mc:AlternateContent>
      </w:r>
      <w:bookmarkStart w:id="37" w:name="_bookmark25"/>
      <w:bookmarkEnd w:id="37"/>
      <w:r>
        <w:rPr>
          <w:rFonts w:ascii="Calibri"/>
          <w:spacing w:val="-2"/>
          <w:sz w:val="24"/>
        </w:rPr>
        <w:t>OFFICIAL</w:t>
      </w:r>
    </w:p>
    <w:p w14:paraId="6B2787A3" w14:textId="77777777" w:rsidR="00BB522C" w:rsidRDefault="00BB522C">
      <w:pPr>
        <w:pStyle w:val="BodyText"/>
        <w:rPr>
          <w:rFonts w:ascii="Calibri"/>
        </w:rPr>
      </w:pPr>
    </w:p>
    <w:p w14:paraId="668B7186" w14:textId="77777777" w:rsidR="00BB522C" w:rsidRDefault="00BB522C">
      <w:pPr>
        <w:pStyle w:val="BodyText"/>
        <w:rPr>
          <w:rFonts w:ascii="Calibri"/>
        </w:rPr>
      </w:pPr>
    </w:p>
    <w:p w14:paraId="0E8EFE85" w14:textId="77777777" w:rsidR="00BB522C" w:rsidRDefault="00BB522C">
      <w:pPr>
        <w:pStyle w:val="BodyText"/>
        <w:rPr>
          <w:rFonts w:ascii="Calibri"/>
        </w:rPr>
      </w:pPr>
    </w:p>
    <w:p w14:paraId="1EC6E9D1" w14:textId="77777777" w:rsidR="00BB522C" w:rsidRDefault="00000000">
      <w:pPr>
        <w:pStyle w:val="BodyText"/>
        <w:spacing w:before="142"/>
        <w:rPr>
          <w:rFonts w:ascii="Calibri"/>
        </w:rPr>
      </w:pPr>
      <w:permStart w:id="773922678" w:edGrp="everyone"/>
      <w:r>
        <w:rPr>
          <w:noProof/>
        </w:rPr>
        <w:drawing>
          <wp:anchor distT="0" distB="0" distL="0" distR="0" simplePos="0" relativeHeight="487599616" behindDoc="1" locked="0" layoutInCell="1" allowOverlap="1" wp14:anchorId="22136DE3" wp14:editId="78DAC6EB">
            <wp:simplePos x="0" y="0"/>
            <wp:positionH relativeFrom="page">
              <wp:posOffset>645159</wp:posOffset>
            </wp:positionH>
            <wp:positionV relativeFrom="paragraph">
              <wp:posOffset>260620</wp:posOffset>
            </wp:positionV>
            <wp:extent cx="6235280" cy="8817102"/>
            <wp:effectExtent l="0" t="0" r="0" b="3175"/>
            <wp:wrapTopAndBottom/>
            <wp:docPr id="56" name="Imag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a:extLst>
                        <a:ext uri="{C183D7F6-B498-43B3-948B-1728B52AA6E4}">
                          <adec:decorative xmlns:adec="http://schemas.microsoft.com/office/drawing/2017/decorative" val="1"/>
                        </a:ext>
                      </a:extLst>
                    </pic:cNvPr>
                    <pic:cNvPicPr/>
                  </pic:nvPicPr>
                  <pic:blipFill>
                    <a:blip r:embed="rId157" cstate="print"/>
                    <a:stretch>
                      <a:fillRect/>
                    </a:stretch>
                  </pic:blipFill>
                  <pic:spPr>
                    <a:xfrm>
                      <a:off x="0" y="0"/>
                      <a:ext cx="6235280" cy="8817102"/>
                    </a:xfrm>
                    <a:prstGeom prst="rect">
                      <a:avLst/>
                    </a:prstGeom>
                  </pic:spPr>
                </pic:pic>
              </a:graphicData>
            </a:graphic>
          </wp:anchor>
        </w:drawing>
      </w:r>
      <w:permEnd w:id="773922678"/>
    </w:p>
    <w:sectPr w:rsidR="00BB522C">
      <w:headerReference w:type="default" r:id="rId158"/>
      <w:footerReference w:type="default" r:id="rId159"/>
      <w:pgSz w:w="11910" w:h="16840"/>
      <w:pgMar w:top="0" w:right="880" w:bottom="280" w:left="9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5B9DC" w14:textId="77777777" w:rsidR="00694B5F" w:rsidRDefault="00694B5F">
      <w:r>
        <w:separator/>
      </w:r>
    </w:p>
  </w:endnote>
  <w:endnote w:type="continuationSeparator" w:id="0">
    <w:p w14:paraId="1905DF80" w14:textId="77777777" w:rsidR="00694B5F" w:rsidRDefault="00694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E2A22" w14:textId="77777777" w:rsidR="00BB522C" w:rsidRDefault="00000000">
    <w:pPr>
      <w:pStyle w:val="BodyText"/>
      <w:spacing w:line="14" w:lineRule="auto"/>
    </w:pPr>
    <w:r>
      <w:rPr>
        <w:noProof/>
      </w:rPr>
      <mc:AlternateContent>
        <mc:Choice Requires="wps">
          <w:drawing>
            <wp:anchor distT="0" distB="0" distL="0" distR="0" simplePos="0" relativeHeight="486971904" behindDoc="1" locked="0" layoutInCell="1" allowOverlap="1" wp14:anchorId="1C90B1CE" wp14:editId="7601EA66">
              <wp:simplePos x="0" y="0"/>
              <wp:positionH relativeFrom="page">
                <wp:posOffset>970584</wp:posOffset>
              </wp:positionH>
              <wp:positionV relativeFrom="page">
                <wp:posOffset>9861518</wp:posOffset>
              </wp:positionV>
              <wp:extent cx="1245870" cy="1397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5870" cy="139700"/>
                      </a:xfrm>
                      <a:prstGeom prst="rect">
                        <a:avLst/>
                      </a:prstGeom>
                    </wps:spPr>
                    <wps:txbx>
                      <w:txbxContent>
                        <w:p w14:paraId="2C9B6DFD" w14:textId="77777777" w:rsidR="00BB522C" w:rsidRDefault="00000000">
                          <w:pPr>
                            <w:spacing w:before="15"/>
                            <w:ind w:left="20"/>
                            <w:rPr>
                              <w:sz w:val="16"/>
                            </w:rPr>
                          </w:pPr>
                          <w:r>
                            <w:rPr>
                              <w:sz w:val="16"/>
                            </w:rPr>
                            <w:t>Queensland</w:t>
                          </w:r>
                          <w:r>
                            <w:rPr>
                              <w:spacing w:val="-7"/>
                              <w:sz w:val="16"/>
                            </w:rPr>
                            <w:t xml:space="preserve"> </w:t>
                          </w:r>
                          <w:r>
                            <w:rPr>
                              <w:sz w:val="16"/>
                            </w:rPr>
                            <w:t>Police</w:t>
                          </w:r>
                          <w:r>
                            <w:rPr>
                              <w:spacing w:val="-9"/>
                              <w:sz w:val="16"/>
                            </w:rPr>
                            <w:t xml:space="preserve"> </w:t>
                          </w:r>
                          <w:r>
                            <w:rPr>
                              <w:spacing w:val="-2"/>
                              <w:sz w:val="16"/>
                            </w:rPr>
                            <w:t>Service</w:t>
                          </w:r>
                        </w:p>
                      </w:txbxContent>
                    </wps:txbx>
                    <wps:bodyPr wrap="square" lIns="0" tIns="0" rIns="0" bIns="0" rtlCol="0">
                      <a:noAutofit/>
                    </wps:bodyPr>
                  </wps:wsp>
                </a:graphicData>
              </a:graphic>
            </wp:anchor>
          </w:drawing>
        </mc:Choice>
        <mc:Fallback>
          <w:pict>
            <v:shapetype w14:anchorId="1C90B1CE" id="_x0000_t202" coordsize="21600,21600" o:spt="202" path="m,l,21600r21600,l21600,xe">
              <v:stroke joinstyle="miter"/>
              <v:path gradientshapeok="t" o:connecttype="rect"/>
            </v:shapetype>
            <v:shape id="Textbox 5" o:spid="_x0000_s1044" type="#_x0000_t202" style="position:absolute;margin-left:76.4pt;margin-top:776.5pt;width:98.1pt;height:11pt;z-index:-1634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" filled="f" stroked="f">
              <v:textbox inset="0,0,0,0">
                <w:txbxContent>
                  <w:p w14:paraId="2C9B6DFD" w14:textId="77777777" w:rsidR="00BB522C" w:rsidRDefault="00000000">
                    <w:pPr>
                      <w:spacing w:before="15"/>
                      <w:ind w:left="20"/>
                      <w:rPr>
                        <w:sz w:val="16"/>
                      </w:rPr>
                    </w:pPr>
                    <w:r>
                      <w:rPr>
                        <w:sz w:val="16"/>
                      </w:rPr>
                      <w:t>Queensland</w:t>
                    </w:r>
                    <w:r>
                      <w:rPr>
                        <w:spacing w:val="-7"/>
                        <w:sz w:val="16"/>
                      </w:rPr>
                      <w:t xml:space="preserve"> </w:t>
                    </w:r>
                    <w:r>
                      <w:rPr>
                        <w:sz w:val="16"/>
                      </w:rPr>
                      <w:t>Police</w:t>
                    </w:r>
                    <w:r>
                      <w:rPr>
                        <w:spacing w:val="-9"/>
                        <w:sz w:val="16"/>
                      </w:rPr>
                      <w:t xml:space="preserve"> </w:t>
                    </w:r>
                    <w:r>
                      <w:rPr>
                        <w:spacing w:val="-2"/>
                        <w:sz w:val="16"/>
                      </w:rPr>
                      <w:t>Service</w:t>
                    </w:r>
                  </w:p>
                </w:txbxContent>
              </v:textbox>
              <w10:wrap anchorx="page" anchory="page"/>
            </v:shape>
          </w:pict>
        </mc:Fallback>
      </mc:AlternateContent>
    </w:r>
    <w:r>
      <w:rPr>
        <w:noProof/>
      </w:rPr>
      <mc:AlternateContent>
        <mc:Choice Requires="wps">
          <w:drawing>
            <wp:anchor distT="0" distB="0" distL="0" distR="0" simplePos="0" relativeHeight="486972416" behindDoc="1" locked="0" layoutInCell="1" allowOverlap="1" wp14:anchorId="428A3E98" wp14:editId="4C902AA7">
              <wp:simplePos x="0" y="0"/>
              <wp:positionH relativeFrom="page">
                <wp:posOffset>3026791</wp:posOffset>
              </wp:positionH>
              <wp:positionV relativeFrom="page">
                <wp:posOffset>9861518</wp:posOffset>
              </wp:positionV>
              <wp:extent cx="1534160" cy="25717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4160" cy="257175"/>
                      </a:xfrm>
                      <a:prstGeom prst="rect">
                        <a:avLst/>
                      </a:prstGeom>
                    </wps:spPr>
                    <wps:txbx>
                      <w:txbxContent>
                        <w:p w14:paraId="1D1C8E4A" w14:textId="77777777" w:rsidR="00BB522C" w:rsidRDefault="00000000">
                          <w:pPr>
                            <w:spacing w:before="15"/>
                            <w:ind w:left="848" w:right="18" w:hanging="828"/>
                            <w:rPr>
                              <w:sz w:val="16"/>
                            </w:rPr>
                          </w:pPr>
                          <w:r>
                            <w:rPr>
                              <w:sz w:val="16"/>
                            </w:rPr>
                            <w:t>Standard</w:t>
                          </w:r>
                          <w:r>
                            <w:rPr>
                              <w:spacing w:val="-12"/>
                              <w:sz w:val="16"/>
                            </w:rPr>
                            <w:t xml:space="preserve"> </w:t>
                          </w:r>
                          <w:r>
                            <w:rPr>
                              <w:sz w:val="16"/>
                            </w:rPr>
                            <w:t>of</w:t>
                          </w:r>
                          <w:r>
                            <w:rPr>
                              <w:spacing w:val="-11"/>
                              <w:sz w:val="16"/>
                            </w:rPr>
                            <w:t xml:space="preserve"> </w:t>
                          </w:r>
                          <w:r>
                            <w:rPr>
                              <w:sz w:val="16"/>
                            </w:rPr>
                            <w:t>Professional</w:t>
                          </w:r>
                          <w:r>
                            <w:rPr>
                              <w:spacing w:val="-11"/>
                              <w:sz w:val="16"/>
                            </w:rPr>
                            <w:t xml:space="preserve"> </w:t>
                          </w:r>
                          <w:r>
                            <w:rPr>
                              <w:sz w:val="16"/>
                            </w:rPr>
                            <w:t xml:space="preserve">Practice </w:t>
                          </w:r>
                          <w:r>
                            <w:rPr>
                              <w:spacing w:val="-2"/>
                              <w:sz w:val="16"/>
                            </w:rPr>
                            <w:t>OFFICIAL</w:t>
                          </w:r>
                        </w:p>
                      </w:txbxContent>
                    </wps:txbx>
                    <wps:bodyPr wrap="square" lIns="0" tIns="0" rIns="0" bIns="0" rtlCol="0">
                      <a:noAutofit/>
                    </wps:bodyPr>
                  </wps:wsp>
                </a:graphicData>
              </a:graphic>
            </wp:anchor>
          </w:drawing>
        </mc:Choice>
        <mc:Fallback>
          <w:pict>
            <v:shape w14:anchorId="428A3E98" id="Textbox 6" o:spid="_x0000_s1045" type="#_x0000_t202" style="position:absolute;margin-left:238.35pt;margin-top:776.5pt;width:120.8pt;height:20.25pt;z-index:-1634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" filled="f" stroked="f">
              <v:textbox inset="0,0,0,0">
                <w:txbxContent>
                  <w:p w14:paraId="1D1C8E4A" w14:textId="77777777" w:rsidR="00BB522C" w:rsidRDefault="00000000">
                    <w:pPr>
                      <w:spacing w:before="15"/>
                      <w:ind w:left="848" w:right="18" w:hanging="828"/>
                      <w:rPr>
                        <w:sz w:val="16"/>
                      </w:rPr>
                    </w:pPr>
                    <w:r>
                      <w:rPr>
                        <w:sz w:val="16"/>
                      </w:rPr>
                      <w:t>Standard</w:t>
                    </w:r>
                    <w:r>
                      <w:rPr>
                        <w:spacing w:val="-12"/>
                        <w:sz w:val="16"/>
                      </w:rPr>
                      <w:t xml:space="preserve"> </w:t>
                    </w:r>
                    <w:r>
                      <w:rPr>
                        <w:sz w:val="16"/>
                      </w:rPr>
                      <w:t>of</w:t>
                    </w:r>
                    <w:r>
                      <w:rPr>
                        <w:spacing w:val="-11"/>
                        <w:sz w:val="16"/>
                      </w:rPr>
                      <w:t xml:space="preserve"> </w:t>
                    </w:r>
                    <w:r>
                      <w:rPr>
                        <w:sz w:val="16"/>
                      </w:rPr>
                      <w:t>Professional</w:t>
                    </w:r>
                    <w:r>
                      <w:rPr>
                        <w:spacing w:val="-11"/>
                        <w:sz w:val="16"/>
                      </w:rPr>
                      <w:t xml:space="preserve"> </w:t>
                    </w:r>
                    <w:r>
                      <w:rPr>
                        <w:sz w:val="16"/>
                      </w:rPr>
                      <w:t xml:space="preserve">Practice </w:t>
                    </w:r>
                    <w:r>
                      <w:rPr>
                        <w:spacing w:val="-2"/>
                        <w:sz w:val="16"/>
                      </w:rPr>
                      <w:t>OFFICIAL</w:t>
                    </w:r>
                  </w:p>
                </w:txbxContent>
              </v:textbox>
              <w10:wrap anchorx="page" anchory="page"/>
            </v:shape>
          </w:pict>
        </mc:Fallback>
      </mc:AlternateContent>
    </w:r>
    <w:r>
      <w:rPr>
        <w:noProof/>
      </w:rPr>
      <mc:AlternateContent>
        <mc:Choice Requires="wps">
          <w:drawing>
            <wp:anchor distT="0" distB="0" distL="0" distR="0" simplePos="0" relativeHeight="486972928" behindDoc="1" locked="0" layoutInCell="1" allowOverlap="1" wp14:anchorId="51C135EA" wp14:editId="7C3E2566">
              <wp:simplePos x="0" y="0"/>
              <wp:positionH relativeFrom="page">
                <wp:posOffset>5990082</wp:posOffset>
              </wp:positionH>
              <wp:positionV relativeFrom="page">
                <wp:posOffset>9861518</wp:posOffset>
              </wp:positionV>
              <wp:extent cx="603250" cy="1397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0" cy="139700"/>
                      </a:xfrm>
                      <a:prstGeom prst="rect">
                        <a:avLst/>
                      </a:prstGeom>
                    </wps:spPr>
                    <wps:txbx>
                      <w:txbxContent>
                        <w:p w14:paraId="5D0DBA51" w14:textId="77777777" w:rsidR="00BB522C" w:rsidRDefault="00000000">
                          <w:pPr>
                            <w:spacing w:before="15"/>
                            <w:ind w:left="20"/>
                            <w:rPr>
                              <w:sz w:val="16"/>
                            </w:rPr>
                          </w:pPr>
                          <w:r>
                            <w:rPr>
                              <w:sz w:val="16"/>
                            </w:rPr>
                            <w:t>Page</w:t>
                          </w:r>
                          <w:r>
                            <w:rPr>
                              <w:spacing w:val="-2"/>
                              <w:sz w:val="16"/>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spacing w:val="-2"/>
                              <w:sz w:val="16"/>
                            </w:rPr>
                            <w:t xml:space="preserve"> </w:t>
                          </w:r>
                          <w:r>
                            <w:rPr>
                              <w:sz w:val="16"/>
                            </w:rPr>
                            <w:t xml:space="preserve">of </w:t>
                          </w:r>
                          <w:r>
                            <w:rPr>
                              <w:spacing w:val="-5"/>
                              <w:sz w:val="16"/>
                            </w:rPr>
                            <w:fldChar w:fldCharType="begin"/>
                          </w:r>
                          <w:r>
                            <w:rPr>
                              <w:spacing w:val="-5"/>
                              <w:sz w:val="16"/>
                            </w:rPr>
                            <w:instrText xml:space="preserve"> NUMPAGES </w:instrText>
                          </w:r>
                          <w:r>
                            <w:rPr>
                              <w:spacing w:val="-5"/>
                              <w:sz w:val="16"/>
                            </w:rPr>
                            <w:fldChar w:fldCharType="separate"/>
                          </w:r>
                          <w:r>
                            <w:rPr>
                              <w:spacing w:val="-5"/>
                              <w:sz w:val="16"/>
                            </w:rPr>
                            <w:t>23</w:t>
                          </w:r>
                          <w:r>
                            <w:rPr>
                              <w:spacing w:val="-5"/>
                              <w:sz w:val="16"/>
                            </w:rPr>
                            <w:fldChar w:fldCharType="end"/>
                          </w:r>
                        </w:p>
                      </w:txbxContent>
                    </wps:txbx>
                    <wps:bodyPr wrap="square" lIns="0" tIns="0" rIns="0" bIns="0" rtlCol="0">
                      <a:noAutofit/>
                    </wps:bodyPr>
                  </wps:wsp>
                </a:graphicData>
              </a:graphic>
            </wp:anchor>
          </w:drawing>
        </mc:Choice>
        <mc:Fallback>
          <w:pict>
            <v:shape w14:anchorId="51C135EA" id="Textbox 7" o:spid="_x0000_s1046" type="#_x0000_t202" style="position:absolute;margin-left:471.65pt;margin-top:776.5pt;width:47.5pt;height:11pt;z-index:-1634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" filled="f" stroked="f">
              <v:textbox inset="0,0,0,0">
                <w:txbxContent>
                  <w:p w14:paraId="5D0DBA51" w14:textId="77777777" w:rsidR="00BB522C" w:rsidRDefault="00000000">
                    <w:pPr>
                      <w:spacing w:before="15"/>
                      <w:ind w:left="20"/>
                      <w:rPr>
                        <w:sz w:val="16"/>
                      </w:rPr>
                    </w:pPr>
                    <w:r>
                      <w:rPr>
                        <w:sz w:val="16"/>
                      </w:rPr>
                      <w:t>Page</w:t>
                    </w:r>
                    <w:r>
                      <w:rPr>
                        <w:spacing w:val="-2"/>
                        <w:sz w:val="16"/>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spacing w:val="-2"/>
                        <w:sz w:val="16"/>
                      </w:rPr>
                      <w:t xml:space="preserve"> </w:t>
                    </w:r>
                    <w:r>
                      <w:rPr>
                        <w:sz w:val="16"/>
                      </w:rPr>
                      <w:t xml:space="preserve">of </w:t>
                    </w:r>
                    <w:r>
                      <w:rPr>
                        <w:spacing w:val="-5"/>
                        <w:sz w:val="16"/>
                      </w:rPr>
                      <w:fldChar w:fldCharType="begin"/>
                    </w:r>
                    <w:r>
                      <w:rPr>
                        <w:spacing w:val="-5"/>
                        <w:sz w:val="16"/>
                      </w:rPr>
                      <w:instrText xml:space="preserve"> NUMPAGES </w:instrText>
                    </w:r>
                    <w:r>
                      <w:rPr>
                        <w:spacing w:val="-5"/>
                        <w:sz w:val="16"/>
                      </w:rPr>
                      <w:fldChar w:fldCharType="separate"/>
                    </w:r>
                    <w:r>
                      <w:rPr>
                        <w:spacing w:val="-5"/>
                        <w:sz w:val="16"/>
                      </w:rPr>
                      <w:t>23</w:t>
                    </w:r>
                    <w:r>
                      <w:rPr>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03D92" w14:textId="77777777" w:rsidR="00BB522C" w:rsidRDefault="00000000">
    <w:pPr>
      <w:pStyle w:val="BodyText"/>
      <w:spacing w:line="14" w:lineRule="auto"/>
    </w:pPr>
    <w:r>
      <w:rPr>
        <w:noProof/>
      </w:rPr>
      <mc:AlternateContent>
        <mc:Choice Requires="wps">
          <w:drawing>
            <wp:anchor distT="0" distB="0" distL="0" distR="0" simplePos="0" relativeHeight="486973952" behindDoc="1" locked="0" layoutInCell="1" allowOverlap="1" wp14:anchorId="09DDAD7B" wp14:editId="1854EFFF">
              <wp:simplePos x="0" y="0"/>
              <wp:positionH relativeFrom="page">
                <wp:posOffset>513080</wp:posOffset>
              </wp:positionH>
              <wp:positionV relativeFrom="page">
                <wp:posOffset>9832194</wp:posOffset>
              </wp:positionV>
              <wp:extent cx="1398905" cy="15367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8905" cy="153670"/>
                      </a:xfrm>
                      <a:prstGeom prst="rect">
                        <a:avLst/>
                      </a:prstGeom>
                    </wps:spPr>
                    <wps:txbx>
                      <w:txbxContent>
                        <w:p w14:paraId="551B0B5B" w14:textId="77777777" w:rsidR="00BB522C" w:rsidRDefault="00000000">
                          <w:pPr>
                            <w:spacing w:before="14"/>
                            <w:ind w:left="20"/>
                            <w:rPr>
                              <w:sz w:val="18"/>
                            </w:rPr>
                          </w:pPr>
                          <w:r>
                            <w:rPr>
                              <w:sz w:val="18"/>
                            </w:rPr>
                            <w:t>Queensland</w:t>
                          </w:r>
                          <w:r>
                            <w:rPr>
                              <w:spacing w:val="-5"/>
                              <w:sz w:val="18"/>
                            </w:rPr>
                            <w:t xml:space="preserve"> </w:t>
                          </w:r>
                          <w:r>
                            <w:rPr>
                              <w:sz w:val="18"/>
                            </w:rPr>
                            <w:t>Police</w:t>
                          </w:r>
                          <w:r>
                            <w:rPr>
                              <w:spacing w:val="-4"/>
                              <w:sz w:val="18"/>
                            </w:rPr>
                            <w:t xml:space="preserve"> </w:t>
                          </w:r>
                          <w:r>
                            <w:rPr>
                              <w:spacing w:val="-2"/>
                              <w:sz w:val="18"/>
                            </w:rPr>
                            <w:t>Service</w:t>
                          </w:r>
                        </w:p>
                      </w:txbxContent>
                    </wps:txbx>
                    <wps:bodyPr wrap="square" lIns="0" tIns="0" rIns="0" bIns="0" rtlCol="0">
                      <a:noAutofit/>
                    </wps:bodyPr>
                  </wps:wsp>
                </a:graphicData>
              </a:graphic>
            </wp:anchor>
          </w:drawing>
        </mc:Choice>
        <mc:Fallback>
          <w:pict>
            <v:shapetype w14:anchorId="09DDAD7B" id="_x0000_t202" coordsize="21600,21600" o:spt="202" path="m,l,21600r21600,l21600,xe">
              <v:stroke joinstyle="miter"/>
              <v:path gradientshapeok="t" o:connecttype="rect"/>
            </v:shapetype>
            <v:shape id="Textbox 11" o:spid="_x0000_s1048" type="#_x0000_t202" style="position:absolute;margin-left:40.4pt;margin-top:774.2pt;width:110.15pt;height:12.1pt;z-index:-1634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" filled="f" stroked="f">
              <v:textbox inset="0,0,0,0">
                <w:txbxContent>
                  <w:p w14:paraId="551B0B5B" w14:textId="77777777" w:rsidR="00BB522C" w:rsidRDefault="00000000">
                    <w:pPr>
                      <w:spacing w:before="14"/>
                      <w:ind w:left="20"/>
                      <w:rPr>
                        <w:sz w:val="18"/>
                      </w:rPr>
                    </w:pPr>
                    <w:r>
                      <w:rPr>
                        <w:sz w:val="18"/>
                      </w:rPr>
                      <w:t>Queensland</w:t>
                    </w:r>
                    <w:r>
                      <w:rPr>
                        <w:spacing w:val="-5"/>
                        <w:sz w:val="18"/>
                      </w:rPr>
                      <w:t xml:space="preserve"> </w:t>
                    </w:r>
                    <w:r>
                      <w:rPr>
                        <w:sz w:val="18"/>
                      </w:rPr>
                      <w:t>Police</w:t>
                    </w:r>
                    <w:r>
                      <w:rPr>
                        <w:spacing w:val="-4"/>
                        <w:sz w:val="18"/>
                      </w:rPr>
                      <w:t xml:space="preserve"> </w:t>
                    </w:r>
                    <w:r>
                      <w:rPr>
                        <w:spacing w:val="-2"/>
                        <w:sz w:val="18"/>
                      </w:rPr>
                      <w:t>Service</w:t>
                    </w:r>
                  </w:p>
                </w:txbxContent>
              </v:textbox>
              <w10:wrap anchorx="page" anchory="page"/>
            </v:shape>
          </w:pict>
        </mc:Fallback>
      </mc:AlternateContent>
    </w:r>
    <w:r>
      <w:rPr>
        <w:noProof/>
      </w:rPr>
      <mc:AlternateContent>
        <mc:Choice Requires="wps">
          <w:drawing>
            <wp:anchor distT="0" distB="0" distL="0" distR="0" simplePos="0" relativeHeight="486974464" behindDoc="1" locked="0" layoutInCell="1" allowOverlap="1" wp14:anchorId="0D87D8D7" wp14:editId="2F96635C">
              <wp:simplePos x="0" y="0"/>
              <wp:positionH relativeFrom="page">
                <wp:posOffset>2653410</wp:posOffset>
              </wp:positionH>
              <wp:positionV relativeFrom="page">
                <wp:posOffset>9832194</wp:posOffset>
              </wp:positionV>
              <wp:extent cx="1721485" cy="28448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1485" cy="284480"/>
                      </a:xfrm>
                      <a:prstGeom prst="rect">
                        <a:avLst/>
                      </a:prstGeom>
                    </wps:spPr>
                    <wps:txbx>
                      <w:txbxContent>
                        <w:p w14:paraId="62123DE6" w14:textId="77777777" w:rsidR="00BB522C" w:rsidRDefault="00000000">
                          <w:pPr>
                            <w:spacing w:before="14"/>
                            <w:ind w:left="948" w:hanging="929"/>
                            <w:rPr>
                              <w:sz w:val="18"/>
                            </w:rPr>
                          </w:pPr>
                          <w:r>
                            <w:rPr>
                              <w:sz w:val="18"/>
                            </w:rPr>
                            <w:t>Standard</w:t>
                          </w:r>
                          <w:r>
                            <w:rPr>
                              <w:spacing w:val="-13"/>
                              <w:sz w:val="18"/>
                            </w:rPr>
                            <w:t xml:space="preserve"> </w:t>
                          </w:r>
                          <w:r>
                            <w:rPr>
                              <w:sz w:val="18"/>
                            </w:rPr>
                            <w:t>of</w:t>
                          </w:r>
                          <w:r>
                            <w:rPr>
                              <w:spacing w:val="-12"/>
                              <w:sz w:val="18"/>
                            </w:rPr>
                            <w:t xml:space="preserve"> </w:t>
                          </w:r>
                          <w:r>
                            <w:rPr>
                              <w:sz w:val="18"/>
                            </w:rPr>
                            <w:t>Professional</w:t>
                          </w:r>
                          <w:r>
                            <w:rPr>
                              <w:spacing w:val="-13"/>
                              <w:sz w:val="18"/>
                            </w:rPr>
                            <w:t xml:space="preserve"> </w:t>
                          </w:r>
                          <w:r>
                            <w:rPr>
                              <w:sz w:val="18"/>
                            </w:rPr>
                            <w:t xml:space="preserve">Practice </w:t>
                          </w:r>
                          <w:r>
                            <w:rPr>
                              <w:spacing w:val="-2"/>
                              <w:sz w:val="18"/>
                            </w:rPr>
                            <w:t>OFFICIAL</w:t>
                          </w:r>
                        </w:p>
                      </w:txbxContent>
                    </wps:txbx>
                    <wps:bodyPr wrap="square" lIns="0" tIns="0" rIns="0" bIns="0" rtlCol="0">
                      <a:noAutofit/>
                    </wps:bodyPr>
                  </wps:wsp>
                </a:graphicData>
              </a:graphic>
            </wp:anchor>
          </w:drawing>
        </mc:Choice>
        <mc:Fallback>
          <w:pict>
            <v:shape w14:anchorId="0D87D8D7" id="Textbox 12" o:spid="_x0000_s1049" type="#_x0000_t202" style="position:absolute;margin-left:208.95pt;margin-top:774.2pt;width:135.55pt;height:22.4pt;z-index:-1634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" filled="f" stroked="f">
              <v:textbox inset="0,0,0,0">
                <w:txbxContent>
                  <w:p w14:paraId="62123DE6" w14:textId="77777777" w:rsidR="00BB522C" w:rsidRDefault="00000000">
                    <w:pPr>
                      <w:spacing w:before="14"/>
                      <w:ind w:left="948" w:hanging="929"/>
                      <w:rPr>
                        <w:sz w:val="18"/>
                      </w:rPr>
                    </w:pPr>
                    <w:r>
                      <w:rPr>
                        <w:sz w:val="18"/>
                      </w:rPr>
                      <w:t>Standard</w:t>
                    </w:r>
                    <w:r>
                      <w:rPr>
                        <w:spacing w:val="-13"/>
                        <w:sz w:val="18"/>
                      </w:rPr>
                      <w:t xml:space="preserve"> </w:t>
                    </w:r>
                    <w:r>
                      <w:rPr>
                        <w:sz w:val="18"/>
                      </w:rPr>
                      <w:t>of</w:t>
                    </w:r>
                    <w:r>
                      <w:rPr>
                        <w:spacing w:val="-12"/>
                        <w:sz w:val="18"/>
                      </w:rPr>
                      <w:t xml:space="preserve"> </w:t>
                    </w:r>
                    <w:r>
                      <w:rPr>
                        <w:sz w:val="18"/>
                      </w:rPr>
                      <w:t>Professional</w:t>
                    </w:r>
                    <w:r>
                      <w:rPr>
                        <w:spacing w:val="-13"/>
                        <w:sz w:val="18"/>
                      </w:rPr>
                      <w:t xml:space="preserve"> </w:t>
                    </w:r>
                    <w:r>
                      <w:rPr>
                        <w:sz w:val="18"/>
                      </w:rPr>
                      <w:t xml:space="preserve">Practice </w:t>
                    </w:r>
                    <w:r>
                      <w:rPr>
                        <w:spacing w:val="-2"/>
                        <w:sz w:val="18"/>
                      </w:rPr>
                      <w:t>OFFICIAL</w:t>
                    </w:r>
                  </w:p>
                </w:txbxContent>
              </v:textbox>
              <w10:wrap anchorx="page" anchory="page"/>
            </v:shape>
          </w:pict>
        </mc:Fallback>
      </mc:AlternateContent>
    </w:r>
    <w:r>
      <w:rPr>
        <w:noProof/>
      </w:rPr>
      <mc:AlternateContent>
        <mc:Choice Requires="wps">
          <w:drawing>
            <wp:anchor distT="0" distB="0" distL="0" distR="0" simplePos="0" relativeHeight="486974976" behindDoc="1" locked="0" layoutInCell="1" allowOverlap="1" wp14:anchorId="376E7D31" wp14:editId="24C58031">
              <wp:simplePos x="0" y="0"/>
              <wp:positionH relativeFrom="page">
                <wp:posOffset>5842253</wp:posOffset>
              </wp:positionH>
              <wp:positionV relativeFrom="page">
                <wp:posOffset>9832194</wp:posOffset>
              </wp:positionV>
              <wp:extent cx="673100" cy="15367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0" cy="153670"/>
                      </a:xfrm>
                      <a:prstGeom prst="rect">
                        <a:avLst/>
                      </a:prstGeom>
                    </wps:spPr>
                    <wps:txbx>
                      <w:txbxContent>
                        <w:p w14:paraId="7DBB4EB1" w14:textId="77777777" w:rsidR="00BB522C" w:rsidRDefault="00000000">
                          <w:pPr>
                            <w:spacing w:before="14"/>
                            <w:ind w:left="20"/>
                            <w:rPr>
                              <w:sz w:val="18"/>
                            </w:rPr>
                          </w:pPr>
                          <w:r>
                            <w:rPr>
                              <w:sz w:val="18"/>
                            </w:rPr>
                            <w:t>Page</w:t>
                          </w:r>
                          <w:r>
                            <w:rPr>
                              <w:spacing w:val="-2"/>
                              <w:sz w:val="18"/>
                            </w:rPr>
                            <w:t xml:space="preserve"> </w:t>
                          </w:r>
                          <w:r>
                            <w:rPr>
                              <w:sz w:val="18"/>
                            </w:rPr>
                            <w:fldChar w:fldCharType="begin"/>
                          </w:r>
                          <w:r>
                            <w:rPr>
                              <w:sz w:val="18"/>
                            </w:rPr>
                            <w:instrText xml:space="preserve"> PAGE </w:instrText>
                          </w:r>
                          <w:r>
                            <w:rPr>
                              <w:sz w:val="18"/>
                            </w:rPr>
                            <w:fldChar w:fldCharType="separate"/>
                          </w:r>
                          <w:r>
                            <w:rPr>
                              <w:sz w:val="18"/>
                            </w:rPr>
                            <w:t>5</w:t>
                          </w:r>
                          <w:r>
                            <w:rPr>
                              <w:sz w:val="18"/>
                            </w:rPr>
                            <w:fldChar w:fldCharType="end"/>
                          </w:r>
                          <w:r>
                            <w:rPr>
                              <w:spacing w:val="-3"/>
                              <w:sz w:val="18"/>
                            </w:rPr>
                            <w:t xml:space="preserve"> </w:t>
                          </w:r>
                          <w:r>
                            <w:rPr>
                              <w:sz w:val="18"/>
                            </w:rPr>
                            <w:t xml:space="preserve">of </w:t>
                          </w:r>
                          <w:r>
                            <w:rPr>
                              <w:spacing w:val="-5"/>
                              <w:sz w:val="18"/>
                            </w:rPr>
                            <w:fldChar w:fldCharType="begin"/>
                          </w:r>
                          <w:r>
                            <w:rPr>
                              <w:spacing w:val="-5"/>
                              <w:sz w:val="18"/>
                            </w:rPr>
                            <w:instrText xml:space="preserve"> NUMPAGES </w:instrText>
                          </w:r>
                          <w:r>
                            <w:rPr>
                              <w:spacing w:val="-5"/>
                              <w:sz w:val="18"/>
                            </w:rPr>
                            <w:fldChar w:fldCharType="separate"/>
                          </w:r>
                          <w:r>
                            <w:rPr>
                              <w:spacing w:val="-5"/>
                              <w:sz w:val="18"/>
                            </w:rPr>
                            <w:t>23</w:t>
                          </w:r>
                          <w:r>
                            <w:rPr>
                              <w:spacing w:val="-5"/>
                              <w:sz w:val="18"/>
                            </w:rPr>
                            <w:fldChar w:fldCharType="end"/>
                          </w:r>
                        </w:p>
                      </w:txbxContent>
                    </wps:txbx>
                    <wps:bodyPr wrap="square" lIns="0" tIns="0" rIns="0" bIns="0" rtlCol="0">
                      <a:noAutofit/>
                    </wps:bodyPr>
                  </wps:wsp>
                </a:graphicData>
              </a:graphic>
            </wp:anchor>
          </w:drawing>
        </mc:Choice>
        <mc:Fallback>
          <w:pict>
            <v:shape w14:anchorId="376E7D31" id="Textbox 13" o:spid="_x0000_s1050" type="#_x0000_t202" style="position:absolute;margin-left:460pt;margin-top:774.2pt;width:53pt;height:12.1pt;z-index:-1634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" filled="f" stroked="f">
              <v:textbox inset="0,0,0,0">
                <w:txbxContent>
                  <w:p w14:paraId="7DBB4EB1" w14:textId="77777777" w:rsidR="00BB522C" w:rsidRDefault="00000000">
                    <w:pPr>
                      <w:spacing w:before="14"/>
                      <w:ind w:left="20"/>
                      <w:rPr>
                        <w:sz w:val="18"/>
                      </w:rPr>
                    </w:pPr>
                    <w:r>
                      <w:rPr>
                        <w:sz w:val="18"/>
                      </w:rPr>
                      <w:t>Page</w:t>
                    </w:r>
                    <w:r>
                      <w:rPr>
                        <w:spacing w:val="-2"/>
                        <w:sz w:val="18"/>
                      </w:rPr>
                      <w:t xml:space="preserve"> </w:t>
                    </w:r>
                    <w:r>
                      <w:rPr>
                        <w:sz w:val="18"/>
                      </w:rPr>
                      <w:fldChar w:fldCharType="begin"/>
                    </w:r>
                    <w:r>
                      <w:rPr>
                        <w:sz w:val="18"/>
                      </w:rPr>
                      <w:instrText xml:space="preserve"> PAGE </w:instrText>
                    </w:r>
                    <w:r>
                      <w:rPr>
                        <w:sz w:val="18"/>
                      </w:rPr>
                      <w:fldChar w:fldCharType="separate"/>
                    </w:r>
                    <w:r>
                      <w:rPr>
                        <w:sz w:val="18"/>
                      </w:rPr>
                      <w:t>5</w:t>
                    </w:r>
                    <w:r>
                      <w:rPr>
                        <w:sz w:val="18"/>
                      </w:rPr>
                      <w:fldChar w:fldCharType="end"/>
                    </w:r>
                    <w:r>
                      <w:rPr>
                        <w:spacing w:val="-3"/>
                        <w:sz w:val="18"/>
                      </w:rPr>
                      <w:t xml:space="preserve"> </w:t>
                    </w:r>
                    <w:r>
                      <w:rPr>
                        <w:sz w:val="18"/>
                      </w:rPr>
                      <w:t xml:space="preserve">of </w:t>
                    </w:r>
                    <w:r>
                      <w:rPr>
                        <w:spacing w:val="-5"/>
                        <w:sz w:val="18"/>
                      </w:rPr>
                      <w:fldChar w:fldCharType="begin"/>
                    </w:r>
                    <w:r>
                      <w:rPr>
                        <w:spacing w:val="-5"/>
                        <w:sz w:val="18"/>
                      </w:rPr>
                      <w:instrText xml:space="preserve"> NUMPAGES </w:instrText>
                    </w:r>
                    <w:r>
                      <w:rPr>
                        <w:spacing w:val="-5"/>
                        <w:sz w:val="18"/>
                      </w:rPr>
                      <w:fldChar w:fldCharType="separate"/>
                    </w:r>
                    <w:r>
                      <w:rPr>
                        <w:spacing w:val="-5"/>
                        <w:sz w:val="18"/>
                      </w:rPr>
                      <w:t>23</w:t>
                    </w:r>
                    <w:r>
                      <w:rPr>
                        <w:spacing w:val="-5"/>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62E1C" w14:textId="77777777" w:rsidR="00BB522C" w:rsidRDefault="00000000">
    <w:pPr>
      <w:pStyle w:val="BodyText"/>
      <w:spacing w:line="14" w:lineRule="auto"/>
    </w:pPr>
    <w:r>
      <w:rPr>
        <w:noProof/>
      </w:rPr>
      <mc:AlternateContent>
        <mc:Choice Requires="wps">
          <w:drawing>
            <wp:anchor distT="0" distB="0" distL="0" distR="0" simplePos="0" relativeHeight="486976000" behindDoc="1" locked="0" layoutInCell="1" allowOverlap="1" wp14:anchorId="07CAC93B" wp14:editId="09969156">
              <wp:simplePos x="0" y="0"/>
              <wp:positionH relativeFrom="page">
                <wp:posOffset>775208</wp:posOffset>
              </wp:positionH>
              <wp:positionV relativeFrom="page">
                <wp:posOffset>9832194</wp:posOffset>
              </wp:positionV>
              <wp:extent cx="1398905" cy="15367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8905" cy="153670"/>
                      </a:xfrm>
                      <a:prstGeom prst="rect">
                        <a:avLst/>
                      </a:prstGeom>
                    </wps:spPr>
                    <wps:txbx>
                      <w:txbxContent>
                        <w:p w14:paraId="089AFE7C" w14:textId="77777777" w:rsidR="00BB522C" w:rsidRDefault="00000000">
                          <w:pPr>
                            <w:spacing w:before="14"/>
                            <w:ind w:left="20"/>
                            <w:rPr>
                              <w:sz w:val="18"/>
                            </w:rPr>
                          </w:pPr>
                          <w:r>
                            <w:rPr>
                              <w:sz w:val="18"/>
                            </w:rPr>
                            <w:t>Queensland</w:t>
                          </w:r>
                          <w:r>
                            <w:rPr>
                              <w:spacing w:val="-5"/>
                              <w:sz w:val="18"/>
                            </w:rPr>
                            <w:t xml:space="preserve"> </w:t>
                          </w:r>
                          <w:r>
                            <w:rPr>
                              <w:sz w:val="18"/>
                            </w:rPr>
                            <w:t>Police</w:t>
                          </w:r>
                          <w:r>
                            <w:rPr>
                              <w:spacing w:val="-4"/>
                              <w:sz w:val="18"/>
                            </w:rPr>
                            <w:t xml:space="preserve"> </w:t>
                          </w:r>
                          <w:r>
                            <w:rPr>
                              <w:spacing w:val="-2"/>
                              <w:sz w:val="18"/>
                            </w:rPr>
                            <w:t>Service</w:t>
                          </w:r>
                        </w:p>
                      </w:txbxContent>
                    </wps:txbx>
                    <wps:bodyPr wrap="square" lIns="0" tIns="0" rIns="0" bIns="0" rtlCol="0">
                      <a:noAutofit/>
                    </wps:bodyPr>
                  </wps:wsp>
                </a:graphicData>
              </a:graphic>
            </wp:anchor>
          </w:drawing>
        </mc:Choice>
        <mc:Fallback>
          <w:pict>
            <v:shapetype w14:anchorId="07CAC93B" id="_x0000_t202" coordsize="21600,21600" o:spt="202" path="m,l,21600r21600,l21600,xe">
              <v:stroke joinstyle="miter"/>
              <v:path gradientshapeok="t" o:connecttype="rect"/>
            </v:shapetype>
            <v:shape id="Textbox 22" o:spid="_x0000_s1052" type="#_x0000_t202" style="position:absolute;margin-left:61.05pt;margin-top:774.2pt;width:110.15pt;height:12.1pt;z-index:-1634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" filled="f" stroked="f">
              <v:textbox inset="0,0,0,0">
                <w:txbxContent>
                  <w:p w14:paraId="089AFE7C" w14:textId="77777777" w:rsidR="00BB522C" w:rsidRDefault="00000000">
                    <w:pPr>
                      <w:spacing w:before="14"/>
                      <w:ind w:left="20"/>
                      <w:rPr>
                        <w:sz w:val="18"/>
                      </w:rPr>
                    </w:pPr>
                    <w:r>
                      <w:rPr>
                        <w:sz w:val="18"/>
                      </w:rPr>
                      <w:t>Queensland</w:t>
                    </w:r>
                    <w:r>
                      <w:rPr>
                        <w:spacing w:val="-5"/>
                        <w:sz w:val="18"/>
                      </w:rPr>
                      <w:t xml:space="preserve"> </w:t>
                    </w:r>
                    <w:r>
                      <w:rPr>
                        <w:sz w:val="18"/>
                      </w:rPr>
                      <w:t>Police</w:t>
                    </w:r>
                    <w:r>
                      <w:rPr>
                        <w:spacing w:val="-4"/>
                        <w:sz w:val="18"/>
                      </w:rPr>
                      <w:t xml:space="preserve"> </w:t>
                    </w:r>
                    <w:r>
                      <w:rPr>
                        <w:spacing w:val="-2"/>
                        <w:sz w:val="18"/>
                      </w:rPr>
                      <w:t>Service</w:t>
                    </w:r>
                  </w:p>
                </w:txbxContent>
              </v:textbox>
              <w10:wrap anchorx="page" anchory="page"/>
            </v:shape>
          </w:pict>
        </mc:Fallback>
      </mc:AlternateContent>
    </w:r>
    <w:r>
      <w:rPr>
        <w:noProof/>
      </w:rPr>
      <mc:AlternateContent>
        <mc:Choice Requires="wps">
          <w:drawing>
            <wp:anchor distT="0" distB="0" distL="0" distR="0" simplePos="0" relativeHeight="486976512" behindDoc="1" locked="0" layoutInCell="1" allowOverlap="1" wp14:anchorId="70524CDB" wp14:editId="205B6BBD">
              <wp:simplePos x="0" y="0"/>
              <wp:positionH relativeFrom="page">
                <wp:posOffset>2917063</wp:posOffset>
              </wp:positionH>
              <wp:positionV relativeFrom="page">
                <wp:posOffset>9832194</wp:posOffset>
              </wp:positionV>
              <wp:extent cx="1721485" cy="28448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1485" cy="284480"/>
                      </a:xfrm>
                      <a:prstGeom prst="rect">
                        <a:avLst/>
                      </a:prstGeom>
                    </wps:spPr>
                    <wps:txbx>
                      <w:txbxContent>
                        <w:p w14:paraId="4B9C19E5" w14:textId="77777777" w:rsidR="00BB522C" w:rsidRDefault="00000000">
                          <w:pPr>
                            <w:spacing w:before="14"/>
                            <w:ind w:left="948" w:hanging="929"/>
                            <w:rPr>
                              <w:sz w:val="18"/>
                            </w:rPr>
                          </w:pPr>
                          <w:r>
                            <w:rPr>
                              <w:sz w:val="18"/>
                            </w:rPr>
                            <w:t>Standard</w:t>
                          </w:r>
                          <w:r>
                            <w:rPr>
                              <w:spacing w:val="-13"/>
                              <w:sz w:val="18"/>
                            </w:rPr>
                            <w:t xml:space="preserve"> </w:t>
                          </w:r>
                          <w:r>
                            <w:rPr>
                              <w:sz w:val="18"/>
                            </w:rPr>
                            <w:t>of</w:t>
                          </w:r>
                          <w:r>
                            <w:rPr>
                              <w:spacing w:val="-12"/>
                              <w:sz w:val="18"/>
                            </w:rPr>
                            <w:t xml:space="preserve"> </w:t>
                          </w:r>
                          <w:r>
                            <w:rPr>
                              <w:sz w:val="18"/>
                            </w:rPr>
                            <w:t>Professional</w:t>
                          </w:r>
                          <w:r>
                            <w:rPr>
                              <w:spacing w:val="-13"/>
                              <w:sz w:val="18"/>
                            </w:rPr>
                            <w:t xml:space="preserve"> </w:t>
                          </w:r>
                          <w:r>
                            <w:rPr>
                              <w:sz w:val="18"/>
                            </w:rPr>
                            <w:t xml:space="preserve">Practice </w:t>
                          </w:r>
                          <w:r>
                            <w:rPr>
                              <w:spacing w:val="-2"/>
                              <w:sz w:val="18"/>
                            </w:rPr>
                            <w:t>OFFICIAL</w:t>
                          </w:r>
                        </w:p>
                      </w:txbxContent>
                    </wps:txbx>
                    <wps:bodyPr wrap="square" lIns="0" tIns="0" rIns="0" bIns="0" rtlCol="0">
                      <a:noAutofit/>
                    </wps:bodyPr>
                  </wps:wsp>
                </a:graphicData>
              </a:graphic>
            </wp:anchor>
          </w:drawing>
        </mc:Choice>
        <mc:Fallback>
          <w:pict>
            <v:shape w14:anchorId="70524CDB" id="Textbox 23" o:spid="_x0000_s1053" type="#_x0000_t202" style="position:absolute;margin-left:229.7pt;margin-top:774.2pt;width:135.55pt;height:22.4pt;z-index:-1633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" filled="f" stroked="f">
              <v:textbox inset="0,0,0,0">
                <w:txbxContent>
                  <w:p w14:paraId="4B9C19E5" w14:textId="77777777" w:rsidR="00BB522C" w:rsidRDefault="00000000">
                    <w:pPr>
                      <w:spacing w:before="14"/>
                      <w:ind w:left="948" w:hanging="929"/>
                      <w:rPr>
                        <w:sz w:val="18"/>
                      </w:rPr>
                    </w:pPr>
                    <w:r>
                      <w:rPr>
                        <w:sz w:val="18"/>
                      </w:rPr>
                      <w:t>Standard</w:t>
                    </w:r>
                    <w:r>
                      <w:rPr>
                        <w:spacing w:val="-13"/>
                        <w:sz w:val="18"/>
                      </w:rPr>
                      <w:t xml:space="preserve"> </w:t>
                    </w:r>
                    <w:r>
                      <w:rPr>
                        <w:sz w:val="18"/>
                      </w:rPr>
                      <w:t>of</w:t>
                    </w:r>
                    <w:r>
                      <w:rPr>
                        <w:spacing w:val="-12"/>
                        <w:sz w:val="18"/>
                      </w:rPr>
                      <w:t xml:space="preserve"> </w:t>
                    </w:r>
                    <w:r>
                      <w:rPr>
                        <w:sz w:val="18"/>
                      </w:rPr>
                      <w:t>Professional</w:t>
                    </w:r>
                    <w:r>
                      <w:rPr>
                        <w:spacing w:val="-13"/>
                        <w:sz w:val="18"/>
                      </w:rPr>
                      <w:t xml:space="preserve"> </w:t>
                    </w:r>
                    <w:r>
                      <w:rPr>
                        <w:sz w:val="18"/>
                      </w:rPr>
                      <w:t xml:space="preserve">Practice </w:t>
                    </w:r>
                    <w:r>
                      <w:rPr>
                        <w:spacing w:val="-2"/>
                        <w:sz w:val="18"/>
                      </w:rPr>
                      <w:t>OFFICIAL</w:t>
                    </w:r>
                  </w:p>
                </w:txbxContent>
              </v:textbox>
              <w10:wrap anchorx="page" anchory="page"/>
            </v:shape>
          </w:pict>
        </mc:Fallback>
      </mc:AlternateContent>
    </w:r>
    <w:r>
      <w:rPr>
        <w:noProof/>
      </w:rPr>
      <mc:AlternateContent>
        <mc:Choice Requires="wps">
          <w:drawing>
            <wp:anchor distT="0" distB="0" distL="0" distR="0" simplePos="0" relativeHeight="486977024" behindDoc="1" locked="0" layoutInCell="1" allowOverlap="1" wp14:anchorId="6E410700" wp14:editId="4FB686EE">
              <wp:simplePos x="0" y="0"/>
              <wp:positionH relativeFrom="page">
                <wp:posOffset>6041897</wp:posOffset>
              </wp:positionH>
              <wp:positionV relativeFrom="page">
                <wp:posOffset>9832194</wp:posOffset>
              </wp:positionV>
              <wp:extent cx="739140" cy="15367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9140" cy="153670"/>
                      </a:xfrm>
                      <a:prstGeom prst="rect">
                        <a:avLst/>
                      </a:prstGeom>
                    </wps:spPr>
                    <wps:txbx>
                      <w:txbxContent>
                        <w:p w14:paraId="3E49A812" w14:textId="77777777" w:rsidR="00BB522C" w:rsidRDefault="00000000">
                          <w:pPr>
                            <w:spacing w:before="14"/>
                            <w:ind w:left="20"/>
                            <w:rPr>
                              <w:sz w:val="18"/>
                            </w:rPr>
                          </w:pPr>
                          <w:r>
                            <w:rPr>
                              <w:sz w:val="18"/>
                            </w:rPr>
                            <w:t>Page</w:t>
                          </w:r>
                          <w:r>
                            <w:rPr>
                              <w:spacing w:val="-3"/>
                              <w:sz w:val="18"/>
                            </w:rPr>
                            <w:t xml:space="preserve"> </w:t>
                          </w:r>
                          <w:r>
                            <w:rPr>
                              <w:sz w:val="18"/>
                            </w:rPr>
                            <w:t>10</w:t>
                          </w:r>
                          <w:r>
                            <w:rPr>
                              <w:spacing w:val="-1"/>
                              <w:sz w:val="18"/>
                            </w:rPr>
                            <w:t xml:space="preserve"> </w:t>
                          </w:r>
                          <w:r>
                            <w:rPr>
                              <w:sz w:val="18"/>
                            </w:rPr>
                            <w:t>of</w:t>
                          </w:r>
                          <w:r>
                            <w:rPr>
                              <w:spacing w:val="-3"/>
                              <w:sz w:val="18"/>
                            </w:rPr>
                            <w:t xml:space="preserve"> </w:t>
                          </w:r>
                          <w:r>
                            <w:rPr>
                              <w:spacing w:val="-5"/>
                              <w:sz w:val="18"/>
                            </w:rPr>
                            <w:t>23</w:t>
                          </w:r>
                        </w:p>
                      </w:txbxContent>
                    </wps:txbx>
                    <wps:bodyPr wrap="square" lIns="0" tIns="0" rIns="0" bIns="0" rtlCol="0">
                      <a:noAutofit/>
                    </wps:bodyPr>
                  </wps:wsp>
                </a:graphicData>
              </a:graphic>
            </wp:anchor>
          </w:drawing>
        </mc:Choice>
        <mc:Fallback>
          <w:pict>
            <v:shape w14:anchorId="6E410700" id="Textbox 24" o:spid="_x0000_s1054" type="#_x0000_t202" style="position:absolute;margin-left:475.75pt;margin-top:774.2pt;width:58.2pt;height:12.1pt;z-index:-1633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" filled="f" stroked="f">
              <v:textbox inset="0,0,0,0">
                <w:txbxContent>
                  <w:p w14:paraId="3E49A812" w14:textId="77777777" w:rsidR="00BB522C" w:rsidRDefault="00000000">
                    <w:pPr>
                      <w:spacing w:before="14"/>
                      <w:ind w:left="20"/>
                      <w:rPr>
                        <w:sz w:val="18"/>
                      </w:rPr>
                    </w:pPr>
                    <w:r>
                      <w:rPr>
                        <w:sz w:val="18"/>
                      </w:rPr>
                      <w:t>Page</w:t>
                    </w:r>
                    <w:r>
                      <w:rPr>
                        <w:spacing w:val="-3"/>
                        <w:sz w:val="18"/>
                      </w:rPr>
                      <w:t xml:space="preserve"> </w:t>
                    </w:r>
                    <w:r>
                      <w:rPr>
                        <w:sz w:val="18"/>
                      </w:rPr>
                      <w:t>10</w:t>
                    </w:r>
                    <w:r>
                      <w:rPr>
                        <w:spacing w:val="-1"/>
                        <w:sz w:val="18"/>
                      </w:rPr>
                      <w:t xml:space="preserve"> </w:t>
                    </w:r>
                    <w:r>
                      <w:rPr>
                        <w:sz w:val="18"/>
                      </w:rPr>
                      <w:t>of</w:t>
                    </w:r>
                    <w:r>
                      <w:rPr>
                        <w:spacing w:val="-3"/>
                        <w:sz w:val="18"/>
                      </w:rPr>
                      <w:t xml:space="preserve"> </w:t>
                    </w:r>
                    <w:r>
                      <w:rPr>
                        <w:spacing w:val="-5"/>
                        <w:sz w:val="18"/>
                      </w:rPr>
                      <w:t>23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E4F19" w14:textId="77777777" w:rsidR="00BB522C" w:rsidRDefault="00000000">
    <w:pPr>
      <w:pStyle w:val="BodyText"/>
      <w:spacing w:line="14" w:lineRule="auto"/>
    </w:pPr>
    <w:r>
      <w:rPr>
        <w:noProof/>
      </w:rPr>
      <mc:AlternateContent>
        <mc:Choice Requires="wps">
          <w:drawing>
            <wp:anchor distT="0" distB="0" distL="0" distR="0" simplePos="0" relativeHeight="486978048" behindDoc="1" locked="0" layoutInCell="1" allowOverlap="1" wp14:anchorId="4DE98BD7" wp14:editId="13A68C87">
              <wp:simplePos x="0" y="0"/>
              <wp:positionH relativeFrom="page">
                <wp:posOffset>970584</wp:posOffset>
              </wp:positionH>
              <wp:positionV relativeFrom="page">
                <wp:posOffset>9832194</wp:posOffset>
              </wp:positionV>
              <wp:extent cx="1398905" cy="15367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8905" cy="153670"/>
                      </a:xfrm>
                      <a:prstGeom prst="rect">
                        <a:avLst/>
                      </a:prstGeom>
                    </wps:spPr>
                    <wps:txbx>
                      <w:txbxContent>
                        <w:p w14:paraId="03D60DF1" w14:textId="77777777" w:rsidR="00BB522C" w:rsidRDefault="00000000">
                          <w:pPr>
                            <w:spacing w:before="14"/>
                            <w:ind w:left="20"/>
                            <w:rPr>
                              <w:sz w:val="18"/>
                            </w:rPr>
                          </w:pPr>
                          <w:r>
                            <w:rPr>
                              <w:sz w:val="18"/>
                            </w:rPr>
                            <w:t>Queensland</w:t>
                          </w:r>
                          <w:r>
                            <w:rPr>
                              <w:spacing w:val="-5"/>
                              <w:sz w:val="18"/>
                            </w:rPr>
                            <w:t xml:space="preserve"> </w:t>
                          </w:r>
                          <w:r>
                            <w:rPr>
                              <w:sz w:val="18"/>
                            </w:rPr>
                            <w:t>Police</w:t>
                          </w:r>
                          <w:r>
                            <w:rPr>
                              <w:spacing w:val="-4"/>
                              <w:sz w:val="18"/>
                            </w:rPr>
                            <w:t xml:space="preserve"> </w:t>
                          </w:r>
                          <w:r>
                            <w:rPr>
                              <w:spacing w:val="-2"/>
                              <w:sz w:val="18"/>
                            </w:rPr>
                            <w:t>Service</w:t>
                          </w:r>
                        </w:p>
                      </w:txbxContent>
                    </wps:txbx>
                    <wps:bodyPr wrap="square" lIns="0" tIns="0" rIns="0" bIns="0" rtlCol="0">
                      <a:noAutofit/>
                    </wps:bodyPr>
                  </wps:wsp>
                </a:graphicData>
              </a:graphic>
            </wp:anchor>
          </w:drawing>
        </mc:Choice>
        <mc:Fallback>
          <w:pict>
            <v:shapetype w14:anchorId="4DE98BD7" id="_x0000_t202" coordsize="21600,21600" o:spt="202" path="m,l,21600r21600,l21600,xe">
              <v:stroke joinstyle="miter"/>
              <v:path gradientshapeok="t" o:connecttype="rect"/>
            </v:shapetype>
            <v:shape id="Textbox 28" o:spid="_x0000_s1056" type="#_x0000_t202" style="position:absolute;margin-left:76.4pt;margin-top:774.2pt;width:110.15pt;height:12.1pt;z-index:-1633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" filled="f" stroked="f">
              <v:textbox inset="0,0,0,0">
                <w:txbxContent>
                  <w:p w14:paraId="03D60DF1" w14:textId="77777777" w:rsidR="00BB522C" w:rsidRDefault="00000000">
                    <w:pPr>
                      <w:spacing w:before="14"/>
                      <w:ind w:left="20"/>
                      <w:rPr>
                        <w:sz w:val="18"/>
                      </w:rPr>
                    </w:pPr>
                    <w:r>
                      <w:rPr>
                        <w:sz w:val="18"/>
                      </w:rPr>
                      <w:t>Queensland</w:t>
                    </w:r>
                    <w:r>
                      <w:rPr>
                        <w:spacing w:val="-5"/>
                        <w:sz w:val="18"/>
                      </w:rPr>
                      <w:t xml:space="preserve"> </w:t>
                    </w:r>
                    <w:r>
                      <w:rPr>
                        <w:sz w:val="18"/>
                      </w:rPr>
                      <w:t>Police</w:t>
                    </w:r>
                    <w:r>
                      <w:rPr>
                        <w:spacing w:val="-4"/>
                        <w:sz w:val="18"/>
                      </w:rPr>
                      <w:t xml:space="preserve"> </w:t>
                    </w:r>
                    <w:r>
                      <w:rPr>
                        <w:spacing w:val="-2"/>
                        <w:sz w:val="18"/>
                      </w:rPr>
                      <w:t>Service</w:t>
                    </w:r>
                  </w:p>
                </w:txbxContent>
              </v:textbox>
              <w10:wrap anchorx="page" anchory="page"/>
            </v:shape>
          </w:pict>
        </mc:Fallback>
      </mc:AlternateContent>
    </w:r>
    <w:r>
      <w:rPr>
        <w:noProof/>
      </w:rPr>
      <mc:AlternateContent>
        <mc:Choice Requires="wps">
          <w:drawing>
            <wp:anchor distT="0" distB="0" distL="0" distR="0" simplePos="0" relativeHeight="486978560" behindDoc="1" locked="0" layoutInCell="1" allowOverlap="1" wp14:anchorId="7769E437" wp14:editId="346515A1">
              <wp:simplePos x="0" y="0"/>
              <wp:positionH relativeFrom="page">
                <wp:posOffset>3110610</wp:posOffset>
              </wp:positionH>
              <wp:positionV relativeFrom="page">
                <wp:posOffset>9832194</wp:posOffset>
              </wp:positionV>
              <wp:extent cx="1721485" cy="28448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1485" cy="284480"/>
                      </a:xfrm>
                      <a:prstGeom prst="rect">
                        <a:avLst/>
                      </a:prstGeom>
                    </wps:spPr>
                    <wps:txbx>
                      <w:txbxContent>
                        <w:p w14:paraId="77B2A923" w14:textId="77777777" w:rsidR="00BB522C" w:rsidRDefault="00000000">
                          <w:pPr>
                            <w:spacing w:before="14"/>
                            <w:ind w:left="948" w:hanging="929"/>
                            <w:rPr>
                              <w:sz w:val="18"/>
                            </w:rPr>
                          </w:pPr>
                          <w:r>
                            <w:rPr>
                              <w:sz w:val="18"/>
                            </w:rPr>
                            <w:t>Standard</w:t>
                          </w:r>
                          <w:r>
                            <w:rPr>
                              <w:spacing w:val="-13"/>
                              <w:sz w:val="18"/>
                            </w:rPr>
                            <w:t xml:space="preserve"> </w:t>
                          </w:r>
                          <w:r>
                            <w:rPr>
                              <w:sz w:val="18"/>
                            </w:rPr>
                            <w:t>of</w:t>
                          </w:r>
                          <w:r>
                            <w:rPr>
                              <w:spacing w:val="-12"/>
                              <w:sz w:val="18"/>
                            </w:rPr>
                            <w:t xml:space="preserve"> </w:t>
                          </w:r>
                          <w:r>
                            <w:rPr>
                              <w:sz w:val="18"/>
                            </w:rPr>
                            <w:t>Professional</w:t>
                          </w:r>
                          <w:r>
                            <w:rPr>
                              <w:spacing w:val="-13"/>
                              <w:sz w:val="18"/>
                            </w:rPr>
                            <w:t xml:space="preserve"> </w:t>
                          </w:r>
                          <w:r>
                            <w:rPr>
                              <w:sz w:val="18"/>
                            </w:rPr>
                            <w:t xml:space="preserve">Practice </w:t>
                          </w:r>
                          <w:r>
                            <w:rPr>
                              <w:spacing w:val="-2"/>
                              <w:sz w:val="18"/>
                            </w:rPr>
                            <w:t>OFFICIAL</w:t>
                          </w:r>
                        </w:p>
                      </w:txbxContent>
                    </wps:txbx>
                    <wps:bodyPr wrap="square" lIns="0" tIns="0" rIns="0" bIns="0" rtlCol="0">
                      <a:noAutofit/>
                    </wps:bodyPr>
                  </wps:wsp>
                </a:graphicData>
              </a:graphic>
            </wp:anchor>
          </w:drawing>
        </mc:Choice>
        <mc:Fallback>
          <w:pict>
            <v:shape w14:anchorId="7769E437" id="Textbox 29" o:spid="_x0000_s1057" type="#_x0000_t202" style="position:absolute;margin-left:244.95pt;margin-top:774.2pt;width:135.55pt;height:22.4pt;z-index:-1633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" filled="f" stroked="f">
              <v:textbox inset="0,0,0,0">
                <w:txbxContent>
                  <w:p w14:paraId="77B2A923" w14:textId="77777777" w:rsidR="00BB522C" w:rsidRDefault="00000000">
                    <w:pPr>
                      <w:spacing w:before="14"/>
                      <w:ind w:left="948" w:hanging="929"/>
                      <w:rPr>
                        <w:sz w:val="18"/>
                      </w:rPr>
                    </w:pPr>
                    <w:r>
                      <w:rPr>
                        <w:sz w:val="18"/>
                      </w:rPr>
                      <w:t>Standard</w:t>
                    </w:r>
                    <w:r>
                      <w:rPr>
                        <w:spacing w:val="-13"/>
                        <w:sz w:val="18"/>
                      </w:rPr>
                      <w:t xml:space="preserve"> </w:t>
                    </w:r>
                    <w:r>
                      <w:rPr>
                        <w:sz w:val="18"/>
                      </w:rPr>
                      <w:t>of</w:t>
                    </w:r>
                    <w:r>
                      <w:rPr>
                        <w:spacing w:val="-12"/>
                        <w:sz w:val="18"/>
                      </w:rPr>
                      <w:t xml:space="preserve"> </w:t>
                    </w:r>
                    <w:r>
                      <w:rPr>
                        <w:sz w:val="18"/>
                      </w:rPr>
                      <w:t>Professional</w:t>
                    </w:r>
                    <w:r>
                      <w:rPr>
                        <w:spacing w:val="-13"/>
                        <w:sz w:val="18"/>
                      </w:rPr>
                      <w:t xml:space="preserve"> </w:t>
                    </w:r>
                    <w:r>
                      <w:rPr>
                        <w:sz w:val="18"/>
                      </w:rPr>
                      <w:t xml:space="preserve">Practice </w:t>
                    </w:r>
                    <w:r>
                      <w:rPr>
                        <w:spacing w:val="-2"/>
                        <w:sz w:val="18"/>
                      </w:rPr>
                      <w:t>OFFICIAL</w:t>
                    </w:r>
                  </w:p>
                </w:txbxContent>
              </v:textbox>
              <w10:wrap anchorx="page" anchory="page"/>
            </v:shape>
          </w:pict>
        </mc:Fallback>
      </mc:AlternateContent>
    </w:r>
    <w:r>
      <w:rPr>
        <w:noProof/>
      </w:rPr>
      <mc:AlternateContent>
        <mc:Choice Requires="wps">
          <w:drawing>
            <wp:anchor distT="0" distB="0" distL="0" distR="0" simplePos="0" relativeHeight="486979072" behindDoc="1" locked="0" layoutInCell="1" allowOverlap="1" wp14:anchorId="24FBA0E0" wp14:editId="64576D9E">
              <wp:simplePos x="0" y="0"/>
              <wp:positionH relativeFrom="page">
                <wp:posOffset>6235446</wp:posOffset>
              </wp:positionH>
              <wp:positionV relativeFrom="page">
                <wp:posOffset>9832194</wp:posOffset>
              </wp:positionV>
              <wp:extent cx="739140" cy="15367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9140" cy="153670"/>
                      </a:xfrm>
                      <a:prstGeom prst="rect">
                        <a:avLst/>
                      </a:prstGeom>
                    </wps:spPr>
                    <wps:txbx>
                      <w:txbxContent>
                        <w:p w14:paraId="1B9DC7C0" w14:textId="77777777" w:rsidR="00BB522C" w:rsidRDefault="00000000">
                          <w:pPr>
                            <w:spacing w:before="14"/>
                            <w:ind w:left="20"/>
                            <w:rPr>
                              <w:sz w:val="18"/>
                            </w:rPr>
                          </w:pPr>
                          <w:r>
                            <w:rPr>
                              <w:sz w:val="18"/>
                            </w:rPr>
                            <w:t>Page</w:t>
                          </w:r>
                          <w:r>
                            <w:rPr>
                              <w:spacing w:val="-3"/>
                              <w:sz w:val="18"/>
                            </w:rPr>
                            <w:t xml:space="preserve"> </w:t>
                          </w:r>
                          <w:r>
                            <w:rPr>
                              <w:sz w:val="18"/>
                            </w:rPr>
                            <w:fldChar w:fldCharType="begin"/>
                          </w:r>
                          <w:r>
                            <w:rPr>
                              <w:sz w:val="18"/>
                            </w:rPr>
                            <w:instrText xml:space="preserve"> PAGE </w:instrText>
                          </w:r>
                          <w:r>
                            <w:rPr>
                              <w:sz w:val="18"/>
                            </w:rPr>
                            <w:fldChar w:fldCharType="separate"/>
                          </w:r>
                          <w:r>
                            <w:rPr>
                              <w:sz w:val="18"/>
                            </w:rPr>
                            <w:t>11</w:t>
                          </w:r>
                          <w:r>
                            <w:rPr>
                              <w:sz w:val="18"/>
                            </w:rPr>
                            <w:fldChar w:fldCharType="end"/>
                          </w:r>
                          <w:r>
                            <w:rPr>
                              <w:sz w:val="18"/>
                            </w:rPr>
                            <w:t xml:space="preserve"> of</w:t>
                          </w:r>
                          <w:r>
                            <w:rPr>
                              <w:spacing w:val="-2"/>
                              <w:sz w:val="18"/>
                            </w:rPr>
                            <w:t xml:space="preserve"> </w:t>
                          </w:r>
                          <w:r>
                            <w:rPr>
                              <w:spacing w:val="-5"/>
                              <w:sz w:val="18"/>
                            </w:rPr>
                            <w:fldChar w:fldCharType="begin"/>
                          </w:r>
                          <w:r>
                            <w:rPr>
                              <w:spacing w:val="-5"/>
                              <w:sz w:val="18"/>
                            </w:rPr>
                            <w:instrText xml:space="preserve"> NUMPAGES </w:instrText>
                          </w:r>
                          <w:r>
                            <w:rPr>
                              <w:spacing w:val="-5"/>
                              <w:sz w:val="18"/>
                            </w:rPr>
                            <w:fldChar w:fldCharType="separate"/>
                          </w:r>
                          <w:r>
                            <w:rPr>
                              <w:spacing w:val="-5"/>
                              <w:sz w:val="18"/>
                            </w:rPr>
                            <w:t>23</w:t>
                          </w:r>
                          <w:r>
                            <w:rPr>
                              <w:spacing w:val="-5"/>
                              <w:sz w:val="18"/>
                            </w:rPr>
                            <w:fldChar w:fldCharType="end"/>
                          </w:r>
                        </w:p>
                      </w:txbxContent>
                    </wps:txbx>
                    <wps:bodyPr wrap="square" lIns="0" tIns="0" rIns="0" bIns="0" rtlCol="0">
                      <a:noAutofit/>
                    </wps:bodyPr>
                  </wps:wsp>
                </a:graphicData>
              </a:graphic>
            </wp:anchor>
          </w:drawing>
        </mc:Choice>
        <mc:Fallback>
          <w:pict>
            <v:shape w14:anchorId="24FBA0E0" id="Textbox 30" o:spid="_x0000_s1058" type="#_x0000_t202" style="position:absolute;margin-left:491pt;margin-top:774.2pt;width:58.2pt;height:12.1pt;z-index:-1633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" filled="f" stroked="f">
              <v:textbox inset="0,0,0,0">
                <w:txbxContent>
                  <w:p w14:paraId="1B9DC7C0" w14:textId="77777777" w:rsidR="00BB522C" w:rsidRDefault="00000000">
                    <w:pPr>
                      <w:spacing w:before="14"/>
                      <w:ind w:left="20"/>
                      <w:rPr>
                        <w:sz w:val="18"/>
                      </w:rPr>
                    </w:pPr>
                    <w:r>
                      <w:rPr>
                        <w:sz w:val="18"/>
                      </w:rPr>
                      <w:t>Page</w:t>
                    </w:r>
                    <w:r>
                      <w:rPr>
                        <w:spacing w:val="-3"/>
                        <w:sz w:val="18"/>
                      </w:rPr>
                      <w:t xml:space="preserve"> </w:t>
                    </w:r>
                    <w:r>
                      <w:rPr>
                        <w:sz w:val="18"/>
                      </w:rPr>
                      <w:fldChar w:fldCharType="begin"/>
                    </w:r>
                    <w:r>
                      <w:rPr>
                        <w:sz w:val="18"/>
                      </w:rPr>
                      <w:instrText xml:space="preserve"> PAGE </w:instrText>
                    </w:r>
                    <w:r>
                      <w:rPr>
                        <w:sz w:val="18"/>
                      </w:rPr>
                      <w:fldChar w:fldCharType="separate"/>
                    </w:r>
                    <w:r>
                      <w:rPr>
                        <w:sz w:val="18"/>
                      </w:rPr>
                      <w:t>11</w:t>
                    </w:r>
                    <w:r>
                      <w:rPr>
                        <w:sz w:val="18"/>
                      </w:rPr>
                      <w:fldChar w:fldCharType="end"/>
                    </w:r>
                    <w:r>
                      <w:rPr>
                        <w:sz w:val="18"/>
                      </w:rPr>
                      <w:t xml:space="preserve"> of</w:t>
                    </w:r>
                    <w:r>
                      <w:rPr>
                        <w:spacing w:val="-2"/>
                        <w:sz w:val="18"/>
                      </w:rPr>
                      <w:t xml:space="preserve"> </w:t>
                    </w:r>
                    <w:r>
                      <w:rPr>
                        <w:spacing w:val="-5"/>
                        <w:sz w:val="18"/>
                      </w:rPr>
                      <w:fldChar w:fldCharType="begin"/>
                    </w:r>
                    <w:r>
                      <w:rPr>
                        <w:spacing w:val="-5"/>
                        <w:sz w:val="18"/>
                      </w:rPr>
                      <w:instrText xml:space="preserve"> NUMPAGES </w:instrText>
                    </w:r>
                    <w:r>
                      <w:rPr>
                        <w:spacing w:val="-5"/>
                        <w:sz w:val="18"/>
                      </w:rPr>
                      <w:fldChar w:fldCharType="separate"/>
                    </w:r>
                    <w:r>
                      <w:rPr>
                        <w:spacing w:val="-5"/>
                        <w:sz w:val="18"/>
                      </w:rPr>
                      <w:t>23</w:t>
                    </w:r>
                    <w:r>
                      <w:rPr>
                        <w:spacing w:val="-5"/>
                        <w:sz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ABC72" w14:textId="77777777" w:rsidR="00BB522C" w:rsidRDefault="00000000">
    <w:pPr>
      <w:pStyle w:val="BodyText"/>
      <w:spacing w:line="14" w:lineRule="auto"/>
    </w:pPr>
    <w:r>
      <w:rPr>
        <w:noProof/>
      </w:rPr>
      <mc:AlternateContent>
        <mc:Choice Requires="wps">
          <w:drawing>
            <wp:anchor distT="0" distB="0" distL="0" distR="0" simplePos="0" relativeHeight="486980096" behindDoc="1" locked="0" layoutInCell="1" allowOverlap="1" wp14:anchorId="6C3B2B94" wp14:editId="3503C8D9">
              <wp:simplePos x="0" y="0"/>
              <wp:positionH relativeFrom="page">
                <wp:posOffset>775208</wp:posOffset>
              </wp:positionH>
              <wp:positionV relativeFrom="page">
                <wp:posOffset>9832194</wp:posOffset>
              </wp:positionV>
              <wp:extent cx="1398905" cy="15367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8905" cy="153670"/>
                      </a:xfrm>
                      <a:prstGeom prst="rect">
                        <a:avLst/>
                      </a:prstGeom>
                    </wps:spPr>
                    <wps:txbx>
                      <w:txbxContent>
                        <w:p w14:paraId="164F0D4A" w14:textId="77777777" w:rsidR="00BB522C" w:rsidRDefault="00000000">
                          <w:pPr>
                            <w:spacing w:before="14"/>
                            <w:ind w:left="20"/>
                            <w:rPr>
                              <w:sz w:val="18"/>
                            </w:rPr>
                          </w:pPr>
                          <w:r>
                            <w:rPr>
                              <w:sz w:val="18"/>
                            </w:rPr>
                            <w:t>Queensland</w:t>
                          </w:r>
                          <w:r>
                            <w:rPr>
                              <w:spacing w:val="-5"/>
                              <w:sz w:val="18"/>
                            </w:rPr>
                            <w:t xml:space="preserve"> </w:t>
                          </w:r>
                          <w:r>
                            <w:rPr>
                              <w:sz w:val="18"/>
                            </w:rPr>
                            <w:t>Police</w:t>
                          </w:r>
                          <w:r>
                            <w:rPr>
                              <w:spacing w:val="-4"/>
                              <w:sz w:val="18"/>
                            </w:rPr>
                            <w:t xml:space="preserve"> </w:t>
                          </w:r>
                          <w:r>
                            <w:rPr>
                              <w:spacing w:val="-2"/>
                              <w:sz w:val="18"/>
                            </w:rPr>
                            <w:t>Service</w:t>
                          </w:r>
                        </w:p>
                      </w:txbxContent>
                    </wps:txbx>
                    <wps:bodyPr wrap="square" lIns="0" tIns="0" rIns="0" bIns="0" rtlCol="0">
                      <a:noAutofit/>
                    </wps:bodyPr>
                  </wps:wsp>
                </a:graphicData>
              </a:graphic>
            </wp:anchor>
          </w:drawing>
        </mc:Choice>
        <mc:Fallback>
          <w:pict>
            <v:shapetype w14:anchorId="6C3B2B94" id="_x0000_t202" coordsize="21600,21600" o:spt="202" path="m,l,21600r21600,l21600,xe">
              <v:stroke joinstyle="miter"/>
              <v:path gradientshapeok="t" o:connecttype="rect"/>
            </v:shapetype>
            <v:shape id="Textbox 40" o:spid="_x0000_s1060" type="#_x0000_t202" style="position:absolute;margin-left:61.05pt;margin-top:774.2pt;width:110.15pt;height:12.1pt;z-index:-1633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" filled="f" stroked="f">
              <v:textbox inset="0,0,0,0">
                <w:txbxContent>
                  <w:p w14:paraId="164F0D4A" w14:textId="77777777" w:rsidR="00BB522C" w:rsidRDefault="00000000">
                    <w:pPr>
                      <w:spacing w:before="14"/>
                      <w:ind w:left="20"/>
                      <w:rPr>
                        <w:sz w:val="18"/>
                      </w:rPr>
                    </w:pPr>
                    <w:r>
                      <w:rPr>
                        <w:sz w:val="18"/>
                      </w:rPr>
                      <w:t>Queensland</w:t>
                    </w:r>
                    <w:r>
                      <w:rPr>
                        <w:spacing w:val="-5"/>
                        <w:sz w:val="18"/>
                      </w:rPr>
                      <w:t xml:space="preserve"> </w:t>
                    </w:r>
                    <w:r>
                      <w:rPr>
                        <w:sz w:val="18"/>
                      </w:rPr>
                      <w:t>Police</w:t>
                    </w:r>
                    <w:r>
                      <w:rPr>
                        <w:spacing w:val="-4"/>
                        <w:sz w:val="18"/>
                      </w:rPr>
                      <w:t xml:space="preserve"> </w:t>
                    </w:r>
                    <w:r>
                      <w:rPr>
                        <w:spacing w:val="-2"/>
                        <w:sz w:val="18"/>
                      </w:rPr>
                      <w:t>Service</w:t>
                    </w:r>
                  </w:p>
                </w:txbxContent>
              </v:textbox>
              <w10:wrap anchorx="page" anchory="page"/>
            </v:shape>
          </w:pict>
        </mc:Fallback>
      </mc:AlternateContent>
    </w:r>
    <w:r>
      <w:rPr>
        <w:noProof/>
      </w:rPr>
      <mc:AlternateContent>
        <mc:Choice Requires="wps">
          <w:drawing>
            <wp:anchor distT="0" distB="0" distL="0" distR="0" simplePos="0" relativeHeight="486980608" behindDoc="1" locked="0" layoutInCell="1" allowOverlap="1" wp14:anchorId="6D3CFEE0" wp14:editId="580AD39B">
              <wp:simplePos x="0" y="0"/>
              <wp:positionH relativeFrom="page">
                <wp:posOffset>2917063</wp:posOffset>
              </wp:positionH>
              <wp:positionV relativeFrom="page">
                <wp:posOffset>9832194</wp:posOffset>
              </wp:positionV>
              <wp:extent cx="1721485" cy="28448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1485" cy="284480"/>
                      </a:xfrm>
                      <a:prstGeom prst="rect">
                        <a:avLst/>
                      </a:prstGeom>
                    </wps:spPr>
                    <wps:txbx>
                      <w:txbxContent>
                        <w:p w14:paraId="0F81C54B" w14:textId="77777777" w:rsidR="00BB522C" w:rsidRDefault="00000000">
                          <w:pPr>
                            <w:spacing w:before="14"/>
                            <w:ind w:left="948" w:hanging="929"/>
                            <w:rPr>
                              <w:sz w:val="18"/>
                            </w:rPr>
                          </w:pPr>
                          <w:r>
                            <w:rPr>
                              <w:sz w:val="18"/>
                            </w:rPr>
                            <w:t>Standard</w:t>
                          </w:r>
                          <w:r>
                            <w:rPr>
                              <w:spacing w:val="-13"/>
                              <w:sz w:val="18"/>
                            </w:rPr>
                            <w:t xml:space="preserve"> </w:t>
                          </w:r>
                          <w:r>
                            <w:rPr>
                              <w:sz w:val="18"/>
                            </w:rPr>
                            <w:t>of</w:t>
                          </w:r>
                          <w:r>
                            <w:rPr>
                              <w:spacing w:val="-12"/>
                              <w:sz w:val="18"/>
                            </w:rPr>
                            <w:t xml:space="preserve"> </w:t>
                          </w:r>
                          <w:r>
                            <w:rPr>
                              <w:sz w:val="18"/>
                            </w:rPr>
                            <w:t>Professional</w:t>
                          </w:r>
                          <w:r>
                            <w:rPr>
                              <w:spacing w:val="-13"/>
                              <w:sz w:val="18"/>
                            </w:rPr>
                            <w:t xml:space="preserve"> </w:t>
                          </w:r>
                          <w:r>
                            <w:rPr>
                              <w:sz w:val="18"/>
                            </w:rPr>
                            <w:t xml:space="preserve">Practice </w:t>
                          </w:r>
                          <w:r>
                            <w:rPr>
                              <w:spacing w:val="-2"/>
                              <w:sz w:val="18"/>
                            </w:rPr>
                            <w:t>OFFICIAL</w:t>
                          </w:r>
                        </w:p>
                      </w:txbxContent>
                    </wps:txbx>
                    <wps:bodyPr wrap="square" lIns="0" tIns="0" rIns="0" bIns="0" rtlCol="0">
                      <a:noAutofit/>
                    </wps:bodyPr>
                  </wps:wsp>
                </a:graphicData>
              </a:graphic>
            </wp:anchor>
          </w:drawing>
        </mc:Choice>
        <mc:Fallback>
          <w:pict>
            <v:shape w14:anchorId="6D3CFEE0" id="Textbox 41" o:spid="_x0000_s1061" type="#_x0000_t202" style="position:absolute;margin-left:229.7pt;margin-top:774.2pt;width:135.55pt;height:22.4pt;z-index:-1633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" filled="f" stroked="f">
              <v:textbox inset="0,0,0,0">
                <w:txbxContent>
                  <w:p w14:paraId="0F81C54B" w14:textId="77777777" w:rsidR="00BB522C" w:rsidRDefault="00000000">
                    <w:pPr>
                      <w:spacing w:before="14"/>
                      <w:ind w:left="948" w:hanging="929"/>
                      <w:rPr>
                        <w:sz w:val="18"/>
                      </w:rPr>
                    </w:pPr>
                    <w:r>
                      <w:rPr>
                        <w:sz w:val="18"/>
                      </w:rPr>
                      <w:t>Standard</w:t>
                    </w:r>
                    <w:r>
                      <w:rPr>
                        <w:spacing w:val="-13"/>
                        <w:sz w:val="18"/>
                      </w:rPr>
                      <w:t xml:space="preserve"> </w:t>
                    </w:r>
                    <w:r>
                      <w:rPr>
                        <w:sz w:val="18"/>
                      </w:rPr>
                      <w:t>of</w:t>
                    </w:r>
                    <w:r>
                      <w:rPr>
                        <w:spacing w:val="-12"/>
                        <w:sz w:val="18"/>
                      </w:rPr>
                      <w:t xml:space="preserve"> </w:t>
                    </w:r>
                    <w:r>
                      <w:rPr>
                        <w:sz w:val="18"/>
                      </w:rPr>
                      <w:t>Professional</w:t>
                    </w:r>
                    <w:r>
                      <w:rPr>
                        <w:spacing w:val="-13"/>
                        <w:sz w:val="18"/>
                      </w:rPr>
                      <w:t xml:space="preserve"> </w:t>
                    </w:r>
                    <w:r>
                      <w:rPr>
                        <w:sz w:val="18"/>
                      </w:rPr>
                      <w:t xml:space="preserve">Practice </w:t>
                    </w:r>
                    <w:r>
                      <w:rPr>
                        <w:spacing w:val="-2"/>
                        <w:sz w:val="18"/>
                      </w:rPr>
                      <w:t>OFFICIAL</w:t>
                    </w:r>
                  </w:p>
                </w:txbxContent>
              </v:textbox>
              <w10:wrap anchorx="page" anchory="page"/>
            </v:shape>
          </w:pict>
        </mc:Fallback>
      </mc:AlternateContent>
    </w:r>
    <w:r>
      <w:rPr>
        <w:noProof/>
      </w:rPr>
      <mc:AlternateContent>
        <mc:Choice Requires="wps">
          <w:drawing>
            <wp:anchor distT="0" distB="0" distL="0" distR="0" simplePos="0" relativeHeight="486981120" behindDoc="1" locked="0" layoutInCell="1" allowOverlap="1" wp14:anchorId="3264C171" wp14:editId="5E5DE79D">
              <wp:simplePos x="0" y="0"/>
              <wp:positionH relativeFrom="page">
                <wp:posOffset>6041897</wp:posOffset>
              </wp:positionH>
              <wp:positionV relativeFrom="page">
                <wp:posOffset>9832194</wp:posOffset>
              </wp:positionV>
              <wp:extent cx="739140" cy="15367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9140" cy="153670"/>
                      </a:xfrm>
                      <a:prstGeom prst="rect">
                        <a:avLst/>
                      </a:prstGeom>
                    </wps:spPr>
                    <wps:txbx>
                      <w:txbxContent>
                        <w:p w14:paraId="78DA9057" w14:textId="77777777" w:rsidR="00BB522C" w:rsidRDefault="00000000">
                          <w:pPr>
                            <w:spacing w:before="14"/>
                            <w:ind w:left="20"/>
                            <w:rPr>
                              <w:sz w:val="18"/>
                            </w:rPr>
                          </w:pPr>
                          <w:r>
                            <w:rPr>
                              <w:sz w:val="18"/>
                            </w:rPr>
                            <w:t>Page</w:t>
                          </w:r>
                          <w:r>
                            <w:rPr>
                              <w:spacing w:val="-3"/>
                              <w:sz w:val="18"/>
                            </w:rPr>
                            <w:t xml:space="preserve"> </w:t>
                          </w:r>
                          <w:r>
                            <w:rPr>
                              <w:sz w:val="18"/>
                            </w:rPr>
                            <w:fldChar w:fldCharType="begin"/>
                          </w:r>
                          <w:r>
                            <w:rPr>
                              <w:sz w:val="18"/>
                            </w:rPr>
                            <w:instrText xml:space="preserve"> PAGE </w:instrText>
                          </w:r>
                          <w:r>
                            <w:rPr>
                              <w:sz w:val="18"/>
                            </w:rPr>
                            <w:fldChar w:fldCharType="separate"/>
                          </w:r>
                          <w:r>
                            <w:rPr>
                              <w:sz w:val="18"/>
                            </w:rPr>
                            <w:t>17</w:t>
                          </w:r>
                          <w:r>
                            <w:rPr>
                              <w:sz w:val="18"/>
                            </w:rPr>
                            <w:fldChar w:fldCharType="end"/>
                          </w:r>
                          <w:r>
                            <w:rPr>
                              <w:sz w:val="18"/>
                            </w:rPr>
                            <w:t xml:space="preserve"> of</w:t>
                          </w:r>
                          <w:r>
                            <w:rPr>
                              <w:spacing w:val="-2"/>
                              <w:sz w:val="18"/>
                            </w:rPr>
                            <w:t xml:space="preserve"> </w:t>
                          </w:r>
                          <w:r>
                            <w:rPr>
                              <w:spacing w:val="-5"/>
                              <w:sz w:val="18"/>
                            </w:rPr>
                            <w:fldChar w:fldCharType="begin"/>
                          </w:r>
                          <w:r>
                            <w:rPr>
                              <w:spacing w:val="-5"/>
                              <w:sz w:val="18"/>
                            </w:rPr>
                            <w:instrText xml:space="preserve"> NUMPAGES </w:instrText>
                          </w:r>
                          <w:r>
                            <w:rPr>
                              <w:spacing w:val="-5"/>
                              <w:sz w:val="18"/>
                            </w:rPr>
                            <w:fldChar w:fldCharType="separate"/>
                          </w:r>
                          <w:r>
                            <w:rPr>
                              <w:spacing w:val="-5"/>
                              <w:sz w:val="18"/>
                            </w:rPr>
                            <w:t>23</w:t>
                          </w:r>
                          <w:r>
                            <w:rPr>
                              <w:spacing w:val="-5"/>
                              <w:sz w:val="18"/>
                            </w:rPr>
                            <w:fldChar w:fldCharType="end"/>
                          </w:r>
                        </w:p>
                      </w:txbxContent>
                    </wps:txbx>
                    <wps:bodyPr wrap="square" lIns="0" tIns="0" rIns="0" bIns="0" rtlCol="0">
                      <a:noAutofit/>
                    </wps:bodyPr>
                  </wps:wsp>
                </a:graphicData>
              </a:graphic>
            </wp:anchor>
          </w:drawing>
        </mc:Choice>
        <mc:Fallback>
          <w:pict>
            <v:shape w14:anchorId="3264C171" id="Textbox 42" o:spid="_x0000_s1062" type="#_x0000_t202" style="position:absolute;margin-left:475.75pt;margin-top:774.2pt;width:58.2pt;height:12.1pt;z-index:-1633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" filled="f" stroked="f">
              <v:textbox inset="0,0,0,0">
                <w:txbxContent>
                  <w:p w14:paraId="78DA9057" w14:textId="77777777" w:rsidR="00BB522C" w:rsidRDefault="00000000">
                    <w:pPr>
                      <w:spacing w:before="14"/>
                      <w:ind w:left="20"/>
                      <w:rPr>
                        <w:sz w:val="18"/>
                      </w:rPr>
                    </w:pPr>
                    <w:r>
                      <w:rPr>
                        <w:sz w:val="18"/>
                      </w:rPr>
                      <w:t>Page</w:t>
                    </w:r>
                    <w:r>
                      <w:rPr>
                        <w:spacing w:val="-3"/>
                        <w:sz w:val="18"/>
                      </w:rPr>
                      <w:t xml:space="preserve"> </w:t>
                    </w:r>
                    <w:r>
                      <w:rPr>
                        <w:sz w:val="18"/>
                      </w:rPr>
                      <w:fldChar w:fldCharType="begin"/>
                    </w:r>
                    <w:r>
                      <w:rPr>
                        <w:sz w:val="18"/>
                      </w:rPr>
                      <w:instrText xml:space="preserve"> PAGE </w:instrText>
                    </w:r>
                    <w:r>
                      <w:rPr>
                        <w:sz w:val="18"/>
                      </w:rPr>
                      <w:fldChar w:fldCharType="separate"/>
                    </w:r>
                    <w:r>
                      <w:rPr>
                        <w:sz w:val="18"/>
                      </w:rPr>
                      <w:t>17</w:t>
                    </w:r>
                    <w:r>
                      <w:rPr>
                        <w:sz w:val="18"/>
                      </w:rPr>
                      <w:fldChar w:fldCharType="end"/>
                    </w:r>
                    <w:r>
                      <w:rPr>
                        <w:sz w:val="18"/>
                      </w:rPr>
                      <w:t xml:space="preserve"> of</w:t>
                    </w:r>
                    <w:r>
                      <w:rPr>
                        <w:spacing w:val="-2"/>
                        <w:sz w:val="18"/>
                      </w:rPr>
                      <w:t xml:space="preserve"> </w:t>
                    </w:r>
                    <w:r>
                      <w:rPr>
                        <w:spacing w:val="-5"/>
                        <w:sz w:val="18"/>
                      </w:rPr>
                      <w:fldChar w:fldCharType="begin"/>
                    </w:r>
                    <w:r>
                      <w:rPr>
                        <w:spacing w:val="-5"/>
                        <w:sz w:val="18"/>
                      </w:rPr>
                      <w:instrText xml:space="preserve"> NUMPAGES </w:instrText>
                    </w:r>
                    <w:r>
                      <w:rPr>
                        <w:spacing w:val="-5"/>
                        <w:sz w:val="18"/>
                      </w:rPr>
                      <w:fldChar w:fldCharType="separate"/>
                    </w:r>
                    <w:r>
                      <w:rPr>
                        <w:spacing w:val="-5"/>
                        <w:sz w:val="18"/>
                      </w:rPr>
                      <w:t>23</w:t>
                    </w:r>
                    <w:r>
                      <w:rPr>
                        <w:spacing w:val="-5"/>
                        <w:sz w:val="18"/>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5D1A9" w14:textId="77777777" w:rsidR="00BB522C" w:rsidRDefault="00BB522C">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02865" w14:textId="77777777" w:rsidR="00BB522C" w:rsidRDefault="00BB522C">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21716" w14:textId="77777777" w:rsidR="00BB522C" w:rsidRDefault="00BB522C">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E80F0" w14:textId="77777777" w:rsidR="00BB522C" w:rsidRDefault="00BB522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BD0F7E" w14:textId="77777777" w:rsidR="00694B5F" w:rsidRDefault="00694B5F">
      <w:r>
        <w:separator/>
      </w:r>
    </w:p>
  </w:footnote>
  <w:footnote w:type="continuationSeparator" w:id="0">
    <w:p w14:paraId="53252366" w14:textId="77777777" w:rsidR="00694B5F" w:rsidRDefault="00694B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887A8" w14:textId="77777777" w:rsidR="00BB522C" w:rsidRDefault="00000000">
    <w:pPr>
      <w:pStyle w:val="BodyText"/>
      <w:spacing w:line="14" w:lineRule="auto"/>
    </w:pPr>
    <w:r>
      <w:rPr>
        <w:noProof/>
      </w:rPr>
      <mc:AlternateContent>
        <mc:Choice Requires="wps">
          <w:drawing>
            <wp:anchor distT="0" distB="0" distL="0" distR="0" simplePos="0" relativeHeight="486970880" behindDoc="1" locked="0" layoutInCell="1" allowOverlap="1" wp14:anchorId="5EF237BD" wp14:editId="0D512DA6">
              <wp:simplePos x="0" y="0"/>
              <wp:positionH relativeFrom="page">
                <wp:posOffset>3493134</wp:posOffset>
              </wp:positionH>
              <wp:positionV relativeFrom="page">
                <wp:posOffset>20827</wp:posOffset>
              </wp:positionV>
              <wp:extent cx="575945" cy="1778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 cy="177800"/>
                      </a:xfrm>
                      <a:prstGeom prst="rect">
                        <a:avLst/>
                      </a:prstGeom>
                    </wps:spPr>
                    <wps:txbx>
                      <w:txbxContent>
                        <w:p w14:paraId="38B10138" w14:textId="77777777" w:rsidR="00BB522C" w:rsidRDefault="00000000">
                          <w:pPr>
                            <w:spacing w:line="264" w:lineRule="exact"/>
                            <w:ind w:left="20"/>
                            <w:rPr>
                              <w:rFonts w:ascii="Calibri"/>
                              <w:sz w:val="24"/>
                            </w:rPr>
                          </w:pPr>
                          <w:r>
                            <w:rPr>
                              <w:rFonts w:ascii="Calibri"/>
                              <w:spacing w:val="-2"/>
                              <w:sz w:val="24"/>
                            </w:rPr>
                            <w:t>OFFICIAL</w:t>
                          </w:r>
                        </w:p>
                      </w:txbxContent>
                    </wps:txbx>
                    <wps:bodyPr wrap="square" lIns="0" tIns="0" rIns="0" bIns="0" rtlCol="0">
                      <a:noAutofit/>
                    </wps:bodyPr>
                  </wps:wsp>
                </a:graphicData>
              </a:graphic>
            </wp:anchor>
          </w:drawing>
        </mc:Choice>
        <mc:Fallback>
          <w:pict>
            <v:shapetype w14:anchorId="5EF237BD" id="_x0000_t202" coordsize="21600,21600" o:spt="202" path="m,l,21600r21600,l21600,xe">
              <v:stroke joinstyle="miter"/>
              <v:path gradientshapeok="t" o:connecttype="rect"/>
            </v:shapetype>
            <v:shape id="Textbox 1" o:spid="_x0000_s1042" type="#_x0000_t202" style="position:absolute;margin-left:275.05pt;margin-top:1.65pt;width:45.35pt;height:14pt;z-index:-1634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" filled="f" stroked="f">
              <v:textbox inset="0,0,0,0">
                <w:txbxContent>
                  <w:p w14:paraId="38B10138" w14:textId="77777777" w:rsidR="00BB522C" w:rsidRDefault="00000000">
                    <w:pPr>
                      <w:spacing w:line="264" w:lineRule="exact"/>
                      <w:ind w:left="20"/>
                      <w:rPr>
                        <w:rFonts w:ascii="Calibri"/>
                        <w:sz w:val="24"/>
                      </w:rPr>
                    </w:pPr>
                    <w:r>
                      <w:rPr>
                        <w:rFonts w:ascii="Calibri"/>
                        <w:spacing w:val="-2"/>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58172" w14:textId="77777777" w:rsidR="00BB522C" w:rsidRDefault="00BB522C">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A4148" w14:textId="77777777" w:rsidR="00BB522C" w:rsidRDefault="00000000">
    <w:pPr>
      <w:pStyle w:val="BodyText"/>
      <w:spacing w:line="14" w:lineRule="auto"/>
    </w:pPr>
    <w:r>
      <w:rPr>
        <w:noProof/>
      </w:rPr>
      <mc:AlternateContent>
        <mc:Choice Requires="wps">
          <w:drawing>
            <wp:anchor distT="0" distB="0" distL="0" distR="0" simplePos="0" relativeHeight="486971392" behindDoc="1" locked="0" layoutInCell="1" allowOverlap="1" wp14:anchorId="7E50E090" wp14:editId="7FC3FB68">
              <wp:simplePos x="0" y="0"/>
              <wp:positionH relativeFrom="page">
                <wp:posOffset>3493134</wp:posOffset>
              </wp:positionH>
              <wp:positionV relativeFrom="page">
                <wp:posOffset>20827</wp:posOffset>
              </wp:positionV>
              <wp:extent cx="575945" cy="1778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 cy="177800"/>
                      </a:xfrm>
                      <a:prstGeom prst="rect">
                        <a:avLst/>
                      </a:prstGeom>
                    </wps:spPr>
                    <wps:txbx>
                      <w:txbxContent>
                        <w:p w14:paraId="07155E81" w14:textId="77777777" w:rsidR="00BB522C" w:rsidRDefault="00000000">
                          <w:pPr>
                            <w:spacing w:line="264" w:lineRule="exact"/>
                            <w:ind w:left="20"/>
                            <w:rPr>
                              <w:rFonts w:ascii="Calibri"/>
                              <w:sz w:val="24"/>
                            </w:rPr>
                          </w:pPr>
                          <w:r>
                            <w:rPr>
                              <w:rFonts w:ascii="Calibri"/>
                              <w:spacing w:val="-2"/>
                              <w:sz w:val="24"/>
                            </w:rPr>
                            <w:t>OFFICIAL</w:t>
                          </w:r>
                        </w:p>
                      </w:txbxContent>
                    </wps:txbx>
                    <wps:bodyPr wrap="square" lIns="0" tIns="0" rIns="0" bIns="0" rtlCol="0">
                      <a:noAutofit/>
                    </wps:bodyPr>
                  </wps:wsp>
                </a:graphicData>
              </a:graphic>
            </wp:anchor>
          </w:drawing>
        </mc:Choice>
        <mc:Fallback>
          <w:pict>
            <v:shapetype w14:anchorId="7E50E090" id="_x0000_t202" coordsize="21600,21600" o:spt="202" path="m,l,21600r21600,l21600,xe">
              <v:stroke joinstyle="miter"/>
              <v:path gradientshapeok="t" o:connecttype="rect"/>
            </v:shapetype>
            <v:shape id="Textbox 4" o:spid="_x0000_s1043" type="#_x0000_t202" style="position:absolute;margin-left:275.05pt;margin-top:1.65pt;width:45.35pt;height:14pt;z-index:-1634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" filled="f" stroked="f">
              <v:textbox inset="0,0,0,0">
                <w:txbxContent>
                  <w:p w14:paraId="07155E81" w14:textId="77777777" w:rsidR="00BB522C" w:rsidRDefault="00000000">
                    <w:pPr>
                      <w:spacing w:line="264" w:lineRule="exact"/>
                      <w:ind w:left="20"/>
                      <w:rPr>
                        <w:rFonts w:ascii="Calibri"/>
                        <w:sz w:val="24"/>
                      </w:rPr>
                    </w:pPr>
                    <w:r>
                      <w:rPr>
                        <w:rFonts w:ascii="Calibri"/>
                        <w:spacing w:val="-2"/>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A415F" w14:textId="77777777" w:rsidR="00BB522C" w:rsidRDefault="00000000">
    <w:pPr>
      <w:pStyle w:val="BodyText"/>
      <w:spacing w:line="14" w:lineRule="auto"/>
    </w:pPr>
    <w:r>
      <w:rPr>
        <w:noProof/>
      </w:rPr>
      <mc:AlternateContent>
        <mc:Choice Requires="wps">
          <w:drawing>
            <wp:anchor distT="0" distB="0" distL="0" distR="0" simplePos="0" relativeHeight="486973440" behindDoc="1" locked="0" layoutInCell="1" allowOverlap="1" wp14:anchorId="772DC09F" wp14:editId="31439CA8">
              <wp:simplePos x="0" y="0"/>
              <wp:positionH relativeFrom="page">
                <wp:posOffset>3493134</wp:posOffset>
              </wp:positionH>
              <wp:positionV relativeFrom="page">
                <wp:posOffset>20827</wp:posOffset>
              </wp:positionV>
              <wp:extent cx="575945" cy="1778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 cy="177800"/>
                      </a:xfrm>
                      <a:prstGeom prst="rect">
                        <a:avLst/>
                      </a:prstGeom>
                    </wps:spPr>
                    <wps:txbx>
                      <w:txbxContent>
                        <w:p w14:paraId="22CBDE9E" w14:textId="77777777" w:rsidR="00BB522C" w:rsidRDefault="00000000">
                          <w:pPr>
                            <w:spacing w:line="264" w:lineRule="exact"/>
                            <w:ind w:left="20"/>
                            <w:rPr>
                              <w:rFonts w:ascii="Calibri"/>
                              <w:sz w:val="24"/>
                            </w:rPr>
                          </w:pPr>
                          <w:r>
                            <w:rPr>
                              <w:rFonts w:ascii="Calibri"/>
                              <w:spacing w:val="-2"/>
                              <w:sz w:val="24"/>
                            </w:rPr>
                            <w:t>OFFICIAL</w:t>
                          </w:r>
                        </w:p>
                      </w:txbxContent>
                    </wps:txbx>
                    <wps:bodyPr wrap="square" lIns="0" tIns="0" rIns="0" bIns="0" rtlCol="0">
                      <a:noAutofit/>
                    </wps:bodyPr>
                  </wps:wsp>
                </a:graphicData>
              </a:graphic>
            </wp:anchor>
          </w:drawing>
        </mc:Choice>
        <mc:Fallback>
          <w:pict>
            <v:shapetype w14:anchorId="772DC09F" id="_x0000_t202" coordsize="21600,21600" o:spt="202" path="m,l,21600r21600,l21600,xe">
              <v:stroke joinstyle="miter"/>
              <v:path gradientshapeok="t" o:connecttype="rect"/>
            </v:shapetype>
            <v:shape id="Textbox 10" o:spid="_x0000_s1047" type="#_x0000_t202" style="position:absolute;margin-left:275.05pt;margin-top:1.65pt;width:45.35pt;height:14pt;z-index:-1634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" filled="f" stroked="f">
              <v:textbox inset="0,0,0,0">
                <w:txbxContent>
                  <w:p w14:paraId="22CBDE9E" w14:textId="77777777" w:rsidR="00BB522C" w:rsidRDefault="00000000">
                    <w:pPr>
                      <w:spacing w:line="264" w:lineRule="exact"/>
                      <w:ind w:left="20"/>
                      <w:rPr>
                        <w:rFonts w:ascii="Calibri"/>
                        <w:sz w:val="24"/>
                      </w:rPr>
                    </w:pPr>
                    <w:r>
                      <w:rPr>
                        <w:rFonts w:ascii="Calibri"/>
                        <w:spacing w:val="-2"/>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8B1AA" w14:textId="77777777" w:rsidR="00BB522C" w:rsidRDefault="00000000">
    <w:pPr>
      <w:pStyle w:val="BodyText"/>
      <w:spacing w:line="14" w:lineRule="auto"/>
    </w:pPr>
    <w:r>
      <w:rPr>
        <w:noProof/>
      </w:rPr>
      <mc:AlternateContent>
        <mc:Choice Requires="wps">
          <w:drawing>
            <wp:anchor distT="0" distB="0" distL="0" distR="0" simplePos="0" relativeHeight="486975488" behindDoc="1" locked="0" layoutInCell="1" allowOverlap="1" wp14:anchorId="47D3A4E7" wp14:editId="1D6A083D">
              <wp:simplePos x="0" y="0"/>
              <wp:positionH relativeFrom="page">
                <wp:posOffset>3493134</wp:posOffset>
              </wp:positionH>
              <wp:positionV relativeFrom="page">
                <wp:posOffset>20827</wp:posOffset>
              </wp:positionV>
              <wp:extent cx="575945" cy="17780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 cy="177800"/>
                      </a:xfrm>
                      <a:prstGeom prst="rect">
                        <a:avLst/>
                      </a:prstGeom>
                    </wps:spPr>
                    <wps:txbx>
                      <w:txbxContent>
                        <w:p w14:paraId="0AEEBCA1" w14:textId="77777777" w:rsidR="00BB522C" w:rsidRDefault="00000000">
                          <w:pPr>
                            <w:spacing w:line="264" w:lineRule="exact"/>
                            <w:ind w:left="20"/>
                            <w:rPr>
                              <w:rFonts w:ascii="Calibri"/>
                              <w:sz w:val="24"/>
                            </w:rPr>
                          </w:pPr>
                          <w:r>
                            <w:rPr>
                              <w:rFonts w:ascii="Calibri"/>
                              <w:spacing w:val="-2"/>
                              <w:sz w:val="24"/>
                            </w:rPr>
                            <w:t>OFFICIAL</w:t>
                          </w:r>
                        </w:p>
                      </w:txbxContent>
                    </wps:txbx>
                    <wps:bodyPr wrap="square" lIns="0" tIns="0" rIns="0" bIns="0" rtlCol="0">
                      <a:noAutofit/>
                    </wps:bodyPr>
                  </wps:wsp>
                </a:graphicData>
              </a:graphic>
            </wp:anchor>
          </w:drawing>
        </mc:Choice>
        <mc:Fallback>
          <w:pict>
            <v:shapetype w14:anchorId="47D3A4E7" id="_x0000_t202" coordsize="21600,21600" o:spt="202" path="m,l,21600r21600,l21600,xe">
              <v:stroke joinstyle="miter"/>
              <v:path gradientshapeok="t" o:connecttype="rect"/>
            </v:shapetype>
            <v:shape id="Textbox 21" o:spid="_x0000_s1051" type="#_x0000_t202" style="position:absolute;margin-left:275.05pt;margin-top:1.65pt;width:45.35pt;height:14pt;z-index:-1634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" filled="f" stroked="f">
              <v:textbox inset="0,0,0,0">
                <w:txbxContent>
                  <w:p w14:paraId="0AEEBCA1" w14:textId="77777777" w:rsidR="00BB522C" w:rsidRDefault="00000000">
                    <w:pPr>
                      <w:spacing w:line="264" w:lineRule="exact"/>
                      <w:ind w:left="20"/>
                      <w:rPr>
                        <w:rFonts w:ascii="Calibri"/>
                        <w:sz w:val="24"/>
                      </w:rPr>
                    </w:pPr>
                    <w:r>
                      <w:rPr>
                        <w:rFonts w:ascii="Calibri"/>
                        <w:spacing w:val="-2"/>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DF3A4" w14:textId="77777777" w:rsidR="00BB522C" w:rsidRDefault="00000000">
    <w:pPr>
      <w:pStyle w:val="BodyText"/>
      <w:spacing w:line="14" w:lineRule="auto"/>
    </w:pPr>
    <w:r>
      <w:rPr>
        <w:noProof/>
      </w:rPr>
      <mc:AlternateContent>
        <mc:Choice Requires="wps">
          <w:drawing>
            <wp:anchor distT="0" distB="0" distL="0" distR="0" simplePos="0" relativeHeight="486977536" behindDoc="1" locked="0" layoutInCell="1" allowOverlap="1" wp14:anchorId="28634316" wp14:editId="031168AE">
              <wp:simplePos x="0" y="0"/>
              <wp:positionH relativeFrom="page">
                <wp:posOffset>3493134</wp:posOffset>
              </wp:positionH>
              <wp:positionV relativeFrom="page">
                <wp:posOffset>20827</wp:posOffset>
              </wp:positionV>
              <wp:extent cx="575945" cy="17780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 cy="177800"/>
                      </a:xfrm>
                      <a:prstGeom prst="rect">
                        <a:avLst/>
                      </a:prstGeom>
                    </wps:spPr>
                    <wps:txbx>
                      <w:txbxContent>
                        <w:p w14:paraId="5EC24648" w14:textId="77777777" w:rsidR="00BB522C" w:rsidRDefault="00000000">
                          <w:pPr>
                            <w:spacing w:line="264" w:lineRule="exact"/>
                            <w:ind w:left="20"/>
                            <w:rPr>
                              <w:rFonts w:ascii="Calibri"/>
                              <w:sz w:val="24"/>
                            </w:rPr>
                          </w:pPr>
                          <w:r>
                            <w:rPr>
                              <w:rFonts w:ascii="Calibri"/>
                              <w:spacing w:val="-2"/>
                              <w:sz w:val="24"/>
                            </w:rPr>
                            <w:t>OFFICIAL</w:t>
                          </w:r>
                        </w:p>
                      </w:txbxContent>
                    </wps:txbx>
                    <wps:bodyPr wrap="square" lIns="0" tIns="0" rIns="0" bIns="0" rtlCol="0">
                      <a:noAutofit/>
                    </wps:bodyPr>
                  </wps:wsp>
                </a:graphicData>
              </a:graphic>
            </wp:anchor>
          </w:drawing>
        </mc:Choice>
        <mc:Fallback>
          <w:pict>
            <v:shapetype w14:anchorId="28634316" id="_x0000_t202" coordsize="21600,21600" o:spt="202" path="m,l,21600r21600,l21600,xe">
              <v:stroke joinstyle="miter"/>
              <v:path gradientshapeok="t" o:connecttype="rect"/>
            </v:shapetype>
            <v:shape id="Textbox 27" o:spid="_x0000_s1055" type="#_x0000_t202" style="position:absolute;margin-left:275.05pt;margin-top:1.65pt;width:45.35pt;height:14pt;z-index:-1633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" filled="f" stroked="f">
              <v:textbox inset="0,0,0,0">
                <w:txbxContent>
                  <w:p w14:paraId="5EC24648" w14:textId="77777777" w:rsidR="00BB522C" w:rsidRDefault="00000000">
                    <w:pPr>
                      <w:spacing w:line="264" w:lineRule="exact"/>
                      <w:ind w:left="20"/>
                      <w:rPr>
                        <w:rFonts w:ascii="Calibri"/>
                        <w:sz w:val="24"/>
                      </w:rPr>
                    </w:pPr>
                    <w:r>
                      <w:rPr>
                        <w:rFonts w:ascii="Calibri"/>
                        <w:spacing w:val="-2"/>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AFF7A" w14:textId="77777777" w:rsidR="00BB522C" w:rsidRDefault="00000000">
    <w:pPr>
      <w:pStyle w:val="BodyText"/>
      <w:spacing w:line="14" w:lineRule="auto"/>
    </w:pPr>
    <w:r>
      <w:rPr>
        <w:noProof/>
      </w:rPr>
      <mc:AlternateContent>
        <mc:Choice Requires="wps">
          <w:drawing>
            <wp:anchor distT="0" distB="0" distL="0" distR="0" simplePos="0" relativeHeight="486979584" behindDoc="1" locked="0" layoutInCell="1" allowOverlap="1" wp14:anchorId="091521BD" wp14:editId="0ABC1340">
              <wp:simplePos x="0" y="0"/>
              <wp:positionH relativeFrom="page">
                <wp:posOffset>3493134</wp:posOffset>
              </wp:positionH>
              <wp:positionV relativeFrom="page">
                <wp:posOffset>20827</wp:posOffset>
              </wp:positionV>
              <wp:extent cx="575945" cy="17780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 cy="177800"/>
                      </a:xfrm>
                      <a:prstGeom prst="rect">
                        <a:avLst/>
                      </a:prstGeom>
                    </wps:spPr>
                    <wps:txbx>
                      <w:txbxContent>
                        <w:p w14:paraId="44B7D8F1" w14:textId="77777777" w:rsidR="00BB522C" w:rsidRDefault="00000000">
                          <w:pPr>
                            <w:spacing w:line="264" w:lineRule="exact"/>
                            <w:ind w:left="20"/>
                            <w:rPr>
                              <w:rFonts w:ascii="Calibri"/>
                              <w:sz w:val="24"/>
                            </w:rPr>
                          </w:pPr>
                          <w:r>
                            <w:rPr>
                              <w:rFonts w:ascii="Calibri"/>
                              <w:spacing w:val="-2"/>
                              <w:sz w:val="24"/>
                            </w:rPr>
                            <w:t>OFFICIAL</w:t>
                          </w:r>
                        </w:p>
                      </w:txbxContent>
                    </wps:txbx>
                    <wps:bodyPr wrap="square" lIns="0" tIns="0" rIns="0" bIns="0" rtlCol="0">
                      <a:noAutofit/>
                    </wps:bodyPr>
                  </wps:wsp>
                </a:graphicData>
              </a:graphic>
            </wp:anchor>
          </w:drawing>
        </mc:Choice>
        <mc:Fallback>
          <w:pict>
            <v:shapetype w14:anchorId="091521BD" id="_x0000_t202" coordsize="21600,21600" o:spt="202" path="m,l,21600r21600,l21600,xe">
              <v:stroke joinstyle="miter"/>
              <v:path gradientshapeok="t" o:connecttype="rect"/>
            </v:shapetype>
            <v:shape id="Textbox 39" o:spid="_x0000_s1059" type="#_x0000_t202" style="position:absolute;margin-left:275.05pt;margin-top:1.65pt;width:45.35pt;height:14pt;z-index:-1633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" filled="f" stroked="f">
              <v:textbox inset="0,0,0,0">
                <w:txbxContent>
                  <w:p w14:paraId="44B7D8F1" w14:textId="77777777" w:rsidR="00BB522C" w:rsidRDefault="00000000">
                    <w:pPr>
                      <w:spacing w:line="264" w:lineRule="exact"/>
                      <w:ind w:left="20"/>
                      <w:rPr>
                        <w:rFonts w:ascii="Calibri"/>
                        <w:sz w:val="24"/>
                      </w:rPr>
                    </w:pPr>
                    <w:r>
                      <w:rPr>
                        <w:rFonts w:ascii="Calibri"/>
                        <w:spacing w:val="-2"/>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A0ED7" w14:textId="77777777" w:rsidR="00BB522C" w:rsidRDefault="00000000">
    <w:pPr>
      <w:pStyle w:val="BodyText"/>
      <w:spacing w:line="14" w:lineRule="auto"/>
    </w:pPr>
    <w:r>
      <w:rPr>
        <w:noProof/>
      </w:rPr>
      <mc:AlternateContent>
        <mc:Choice Requires="wps">
          <w:drawing>
            <wp:anchor distT="0" distB="0" distL="0" distR="0" simplePos="0" relativeHeight="486981632" behindDoc="1" locked="0" layoutInCell="1" allowOverlap="1" wp14:anchorId="538B4A86" wp14:editId="21B6E460">
              <wp:simplePos x="0" y="0"/>
              <wp:positionH relativeFrom="page">
                <wp:posOffset>3493134</wp:posOffset>
              </wp:positionH>
              <wp:positionV relativeFrom="page">
                <wp:posOffset>20827</wp:posOffset>
              </wp:positionV>
              <wp:extent cx="575945" cy="17780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 cy="177800"/>
                      </a:xfrm>
                      <a:prstGeom prst="rect">
                        <a:avLst/>
                      </a:prstGeom>
                    </wps:spPr>
                    <wps:txbx>
                      <w:txbxContent>
                        <w:p w14:paraId="7DA65CBA" w14:textId="77777777" w:rsidR="00BB522C" w:rsidRDefault="00000000">
                          <w:pPr>
                            <w:spacing w:line="264" w:lineRule="exact"/>
                            <w:ind w:left="20"/>
                            <w:rPr>
                              <w:rFonts w:ascii="Calibri"/>
                              <w:sz w:val="24"/>
                            </w:rPr>
                          </w:pPr>
                          <w:r>
                            <w:rPr>
                              <w:rFonts w:ascii="Calibri"/>
                              <w:spacing w:val="-2"/>
                              <w:sz w:val="24"/>
                            </w:rPr>
                            <w:t>OFFICIAL</w:t>
                          </w:r>
                        </w:p>
                      </w:txbxContent>
                    </wps:txbx>
                    <wps:bodyPr wrap="square" lIns="0" tIns="0" rIns="0" bIns="0" rtlCol="0">
                      <a:noAutofit/>
                    </wps:bodyPr>
                  </wps:wsp>
                </a:graphicData>
              </a:graphic>
            </wp:anchor>
          </w:drawing>
        </mc:Choice>
        <mc:Fallback>
          <w:pict>
            <v:shapetype w14:anchorId="538B4A86" id="_x0000_t202" coordsize="21600,21600" o:spt="202" path="m,l,21600r21600,l21600,xe">
              <v:stroke joinstyle="miter"/>
              <v:path gradientshapeok="t" o:connecttype="rect"/>
            </v:shapetype>
            <v:shape id="Textbox 43" o:spid="_x0000_s1063" type="#_x0000_t202" style="position:absolute;margin-left:275.05pt;margin-top:1.65pt;width:45.35pt;height:14pt;z-index:-1633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" filled="f" stroked="f">
              <v:textbox inset="0,0,0,0">
                <w:txbxContent>
                  <w:p w14:paraId="7DA65CBA" w14:textId="77777777" w:rsidR="00BB522C" w:rsidRDefault="00000000">
                    <w:pPr>
                      <w:spacing w:line="264" w:lineRule="exact"/>
                      <w:ind w:left="20"/>
                      <w:rPr>
                        <w:rFonts w:ascii="Calibri"/>
                        <w:sz w:val="24"/>
                      </w:rPr>
                    </w:pPr>
                    <w:r>
                      <w:rPr>
                        <w:rFonts w:ascii="Calibri"/>
                        <w:spacing w:val="-2"/>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7B88F" w14:textId="77777777" w:rsidR="00BB522C" w:rsidRDefault="00000000">
    <w:pPr>
      <w:pStyle w:val="BodyText"/>
      <w:spacing w:line="14" w:lineRule="auto"/>
    </w:pPr>
    <w:r>
      <w:rPr>
        <w:noProof/>
      </w:rPr>
      <mc:AlternateContent>
        <mc:Choice Requires="wps">
          <w:drawing>
            <wp:anchor distT="0" distB="0" distL="0" distR="0" simplePos="0" relativeHeight="486982144" behindDoc="1" locked="0" layoutInCell="1" allowOverlap="1" wp14:anchorId="00640DB9" wp14:editId="196F1354">
              <wp:simplePos x="0" y="0"/>
              <wp:positionH relativeFrom="page">
                <wp:posOffset>3493134</wp:posOffset>
              </wp:positionH>
              <wp:positionV relativeFrom="page">
                <wp:posOffset>20827</wp:posOffset>
              </wp:positionV>
              <wp:extent cx="575945" cy="17780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 cy="177800"/>
                      </a:xfrm>
                      <a:prstGeom prst="rect">
                        <a:avLst/>
                      </a:prstGeom>
                    </wps:spPr>
                    <wps:txbx>
                      <w:txbxContent>
                        <w:p w14:paraId="2820773F" w14:textId="77777777" w:rsidR="00BB522C" w:rsidRDefault="00000000">
                          <w:pPr>
                            <w:spacing w:line="264" w:lineRule="exact"/>
                            <w:ind w:left="20"/>
                            <w:rPr>
                              <w:rFonts w:ascii="Calibri"/>
                              <w:sz w:val="24"/>
                            </w:rPr>
                          </w:pPr>
                          <w:r>
                            <w:rPr>
                              <w:rFonts w:ascii="Calibri"/>
                              <w:spacing w:val="-2"/>
                              <w:sz w:val="24"/>
                            </w:rPr>
                            <w:t>OFFICIAL</w:t>
                          </w:r>
                        </w:p>
                      </w:txbxContent>
                    </wps:txbx>
                    <wps:bodyPr wrap="square" lIns="0" tIns="0" rIns="0" bIns="0" rtlCol="0">
                      <a:noAutofit/>
                    </wps:bodyPr>
                  </wps:wsp>
                </a:graphicData>
              </a:graphic>
            </wp:anchor>
          </w:drawing>
        </mc:Choice>
        <mc:Fallback>
          <w:pict>
            <v:shapetype w14:anchorId="00640DB9" id="_x0000_t202" coordsize="21600,21600" o:spt="202" path="m,l,21600r21600,l21600,xe">
              <v:stroke joinstyle="miter"/>
              <v:path gradientshapeok="t" o:connecttype="rect"/>
            </v:shapetype>
            <v:shape id="Textbox 46" o:spid="_x0000_s1064" type="#_x0000_t202" style="position:absolute;margin-left:275.05pt;margin-top:1.65pt;width:45.35pt;height:14pt;z-index:-1633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" filled="f" stroked="f">
              <v:textbox inset="0,0,0,0">
                <w:txbxContent>
                  <w:p w14:paraId="2820773F" w14:textId="77777777" w:rsidR="00BB522C" w:rsidRDefault="00000000">
                    <w:pPr>
                      <w:spacing w:line="264" w:lineRule="exact"/>
                      <w:ind w:left="20"/>
                      <w:rPr>
                        <w:rFonts w:ascii="Calibri"/>
                        <w:sz w:val="24"/>
                      </w:rPr>
                    </w:pPr>
                    <w:r>
                      <w:rPr>
                        <w:rFonts w:ascii="Calibri"/>
                        <w:spacing w:val="-2"/>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9F869" w14:textId="77777777" w:rsidR="00BB522C" w:rsidRDefault="00BB522C">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63561"/>
    <w:multiLevelType w:val="hybridMultilevel"/>
    <w:tmpl w:val="171AC330"/>
    <w:lvl w:ilvl="0" w:tplc="A924491C">
      <w:start w:val="2"/>
      <w:numFmt w:val="decimal"/>
      <w:lvlText w:val="%1."/>
      <w:lvlJc w:val="left"/>
      <w:pPr>
        <w:ind w:left="703" w:hanging="596"/>
        <w:jc w:val="left"/>
      </w:pPr>
      <w:rPr>
        <w:rFonts w:ascii="Arial" w:eastAsia="Arial" w:hAnsi="Arial" w:cs="Arial" w:hint="default"/>
        <w:b/>
        <w:bCs/>
        <w:i w:val="0"/>
        <w:iCs w:val="0"/>
        <w:color w:val="1F487C"/>
        <w:spacing w:val="0"/>
        <w:w w:val="100"/>
        <w:sz w:val="24"/>
        <w:szCs w:val="24"/>
        <w:lang w:val="en-US" w:eastAsia="en-US" w:bidi="ar-SA"/>
      </w:rPr>
    </w:lvl>
    <w:lvl w:ilvl="1" w:tplc="44D060A2">
      <w:start w:val="1"/>
      <w:numFmt w:val="lowerLetter"/>
      <w:lvlText w:val="%2)"/>
      <w:lvlJc w:val="left"/>
      <w:pPr>
        <w:ind w:left="468" w:hanging="361"/>
        <w:jc w:val="left"/>
      </w:pPr>
      <w:rPr>
        <w:rFonts w:hint="default"/>
        <w:spacing w:val="-1"/>
        <w:w w:val="100"/>
        <w:lang w:val="en-US" w:eastAsia="en-US" w:bidi="ar-SA"/>
      </w:rPr>
    </w:lvl>
    <w:lvl w:ilvl="2" w:tplc="BEAC5056">
      <w:numFmt w:val="bullet"/>
      <w:lvlText w:val="•"/>
      <w:lvlJc w:val="left"/>
      <w:pPr>
        <w:ind w:left="1693" w:hanging="361"/>
      </w:pPr>
      <w:rPr>
        <w:rFonts w:hint="default"/>
        <w:lang w:val="en-US" w:eastAsia="en-US" w:bidi="ar-SA"/>
      </w:rPr>
    </w:lvl>
    <w:lvl w:ilvl="3" w:tplc="753E3F00">
      <w:numFmt w:val="bullet"/>
      <w:lvlText w:val="•"/>
      <w:lvlJc w:val="left"/>
      <w:pPr>
        <w:ind w:left="2686" w:hanging="361"/>
      </w:pPr>
      <w:rPr>
        <w:rFonts w:hint="default"/>
        <w:lang w:val="en-US" w:eastAsia="en-US" w:bidi="ar-SA"/>
      </w:rPr>
    </w:lvl>
    <w:lvl w:ilvl="4" w:tplc="57721008">
      <w:numFmt w:val="bullet"/>
      <w:lvlText w:val="•"/>
      <w:lvlJc w:val="left"/>
      <w:pPr>
        <w:ind w:left="3680" w:hanging="361"/>
      </w:pPr>
      <w:rPr>
        <w:rFonts w:hint="default"/>
        <w:lang w:val="en-US" w:eastAsia="en-US" w:bidi="ar-SA"/>
      </w:rPr>
    </w:lvl>
    <w:lvl w:ilvl="5" w:tplc="67E66E7C">
      <w:numFmt w:val="bullet"/>
      <w:lvlText w:val="•"/>
      <w:lvlJc w:val="left"/>
      <w:pPr>
        <w:ind w:left="4673" w:hanging="361"/>
      </w:pPr>
      <w:rPr>
        <w:rFonts w:hint="default"/>
        <w:lang w:val="en-US" w:eastAsia="en-US" w:bidi="ar-SA"/>
      </w:rPr>
    </w:lvl>
    <w:lvl w:ilvl="6" w:tplc="2B42EE1A">
      <w:numFmt w:val="bullet"/>
      <w:lvlText w:val="•"/>
      <w:lvlJc w:val="left"/>
      <w:pPr>
        <w:ind w:left="5666" w:hanging="361"/>
      </w:pPr>
      <w:rPr>
        <w:rFonts w:hint="default"/>
        <w:lang w:val="en-US" w:eastAsia="en-US" w:bidi="ar-SA"/>
      </w:rPr>
    </w:lvl>
    <w:lvl w:ilvl="7" w:tplc="1DAEDC4C">
      <w:numFmt w:val="bullet"/>
      <w:lvlText w:val="•"/>
      <w:lvlJc w:val="left"/>
      <w:pPr>
        <w:ind w:left="6660" w:hanging="361"/>
      </w:pPr>
      <w:rPr>
        <w:rFonts w:hint="default"/>
        <w:lang w:val="en-US" w:eastAsia="en-US" w:bidi="ar-SA"/>
      </w:rPr>
    </w:lvl>
    <w:lvl w:ilvl="8" w:tplc="128CC45E">
      <w:numFmt w:val="bullet"/>
      <w:lvlText w:val="•"/>
      <w:lvlJc w:val="left"/>
      <w:pPr>
        <w:ind w:left="7653" w:hanging="361"/>
      </w:pPr>
      <w:rPr>
        <w:rFonts w:hint="default"/>
        <w:lang w:val="en-US" w:eastAsia="en-US" w:bidi="ar-SA"/>
      </w:rPr>
    </w:lvl>
  </w:abstractNum>
  <w:abstractNum w:abstractNumId="1" w15:restartNumberingAfterBreak="0">
    <w:nsid w:val="18373586"/>
    <w:multiLevelType w:val="hybridMultilevel"/>
    <w:tmpl w:val="44503EB0"/>
    <w:lvl w:ilvl="0" w:tplc="2F3C7558">
      <w:start w:val="3"/>
      <w:numFmt w:val="decimal"/>
      <w:lvlText w:val="%1."/>
      <w:lvlJc w:val="left"/>
      <w:pPr>
        <w:ind w:left="703" w:hanging="596"/>
        <w:jc w:val="left"/>
      </w:pPr>
      <w:rPr>
        <w:rFonts w:ascii="Arial" w:eastAsia="Arial" w:hAnsi="Arial" w:cs="Arial" w:hint="default"/>
        <w:b/>
        <w:bCs/>
        <w:i w:val="0"/>
        <w:iCs w:val="0"/>
        <w:color w:val="1F487C"/>
        <w:spacing w:val="0"/>
        <w:w w:val="100"/>
        <w:sz w:val="24"/>
        <w:szCs w:val="24"/>
        <w:lang w:val="en-US" w:eastAsia="en-US" w:bidi="ar-SA"/>
      </w:rPr>
    </w:lvl>
    <w:lvl w:ilvl="1" w:tplc="4104BCE4">
      <w:numFmt w:val="bullet"/>
      <w:lvlText w:val="•"/>
      <w:lvlJc w:val="left"/>
      <w:pPr>
        <w:ind w:left="1594" w:hanging="596"/>
      </w:pPr>
      <w:rPr>
        <w:rFonts w:hint="default"/>
        <w:lang w:val="en-US" w:eastAsia="en-US" w:bidi="ar-SA"/>
      </w:rPr>
    </w:lvl>
    <w:lvl w:ilvl="2" w:tplc="23920A4C">
      <w:numFmt w:val="bullet"/>
      <w:lvlText w:val="•"/>
      <w:lvlJc w:val="left"/>
      <w:pPr>
        <w:ind w:left="2488" w:hanging="596"/>
      </w:pPr>
      <w:rPr>
        <w:rFonts w:hint="default"/>
        <w:lang w:val="en-US" w:eastAsia="en-US" w:bidi="ar-SA"/>
      </w:rPr>
    </w:lvl>
    <w:lvl w:ilvl="3" w:tplc="48BA965C">
      <w:numFmt w:val="bullet"/>
      <w:lvlText w:val="•"/>
      <w:lvlJc w:val="left"/>
      <w:pPr>
        <w:ind w:left="3382" w:hanging="596"/>
      </w:pPr>
      <w:rPr>
        <w:rFonts w:hint="default"/>
        <w:lang w:val="en-US" w:eastAsia="en-US" w:bidi="ar-SA"/>
      </w:rPr>
    </w:lvl>
    <w:lvl w:ilvl="4" w:tplc="B5DEB638">
      <w:numFmt w:val="bullet"/>
      <w:lvlText w:val="•"/>
      <w:lvlJc w:val="left"/>
      <w:pPr>
        <w:ind w:left="4276" w:hanging="596"/>
      </w:pPr>
      <w:rPr>
        <w:rFonts w:hint="default"/>
        <w:lang w:val="en-US" w:eastAsia="en-US" w:bidi="ar-SA"/>
      </w:rPr>
    </w:lvl>
    <w:lvl w:ilvl="5" w:tplc="205CF1CE">
      <w:numFmt w:val="bullet"/>
      <w:lvlText w:val="•"/>
      <w:lvlJc w:val="left"/>
      <w:pPr>
        <w:ind w:left="5170" w:hanging="596"/>
      </w:pPr>
      <w:rPr>
        <w:rFonts w:hint="default"/>
        <w:lang w:val="en-US" w:eastAsia="en-US" w:bidi="ar-SA"/>
      </w:rPr>
    </w:lvl>
    <w:lvl w:ilvl="6" w:tplc="0F1E3932">
      <w:numFmt w:val="bullet"/>
      <w:lvlText w:val="•"/>
      <w:lvlJc w:val="left"/>
      <w:pPr>
        <w:ind w:left="6064" w:hanging="596"/>
      </w:pPr>
      <w:rPr>
        <w:rFonts w:hint="default"/>
        <w:lang w:val="en-US" w:eastAsia="en-US" w:bidi="ar-SA"/>
      </w:rPr>
    </w:lvl>
    <w:lvl w:ilvl="7" w:tplc="818A198A">
      <w:numFmt w:val="bullet"/>
      <w:lvlText w:val="•"/>
      <w:lvlJc w:val="left"/>
      <w:pPr>
        <w:ind w:left="6958" w:hanging="596"/>
      </w:pPr>
      <w:rPr>
        <w:rFonts w:hint="default"/>
        <w:lang w:val="en-US" w:eastAsia="en-US" w:bidi="ar-SA"/>
      </w:rPr>
    </w:lvl>
    <w:lvl w:ilvl="8" w:tplc="26085800">
      <w:numFmt w:val="bullet"/>
      <w:lvlText w:val="•"/>
      <w:lvlJc w:val="left"/>
      <w:pPr>
        <w:ind w:left="7852" w:hanging="596"/>
      </w:pPr>
      <w:rPr>
        <w:rFonts w:hint="default"/>
        <w:lang w:val="en-US" w:eastAsia="en-US" w:bidi="ar-SA"/>
      </w:rPr>
    </w:lvl>
  </w:abstractNum>
  <w:abstractNum w:abstractNumId="2" w15:restartNumberingAfterBreak="0">
    <w:nsid w:val="1875737B"/>
    <w:multiLevelType w:val="hybridMultilevel"/>
    <w:tmpl w:val="1D7C78B8"/>
    <w:lvl w:ilvl="0" w:tplc="A1720430">
      <w:numFmt w:val="bullet"/>
      <w:lvlText w:val=""/>
      <w:lvlJc w:val="left"/>
      <w:pPr>
        <w:ind w:left="657" w:hanging="358"/>
      </w:pPr>
      <w:rPr>
        <w:rFonts w:ascii="Symbol" w:eastAsia="Symbol" w:hAnsi="Symbol" w:cs="Symbol" w:hint="default"/>
        <w:spacing w:val="0"/>
        <w:w w:val="99"/>
        <w:lang w:val="en-US" w:eastAsia="en-US" w:bidi="ar-SA"/>
      </w:rPr>
    </w:lvl>
    <w:lvl w:ilvl="1" w:tplc="E188A708">
      <w:numFmt w:val="bullet"/>
      <w:lvlText w:val=""/>
      <w:lvlJc w:val="left"/>
      <w:pPr>
        <w:ind w:left="996" w:hanging="284"/>
      </w:pPr>
      <w:rPr>
        <w:rFonts w:ascii="Symbol" w:eastAsia="Symbol" w:hAnsi="Symbol" w:cs="Symbol" w:hint="default"/>
        <w:spacing w:val="0"/>
        <w:w w:val="99"/>
        <w:lang w:val="en-US" w:eastAsia="en-US" w:bidi="ar-SA"/>
      </w:rPr>
    </w:lvl>
    <w:lvl w:ilvl="2" w:tplc="773251AE">
      <w:numFmt w:val="bullet"/>
      <w:lvlText w:val=""/>
      <w:lvlJc w:val="left"/>
      <w:pPr>
        <w:ind w:left="1162" w:hanging="426"/>
      </w:pPr>
      <w:rPr>
        <w:rFonts w:ascii="Symbol" w:eastAsia="Symbol" w:hAnsi="Symbol" w:cs="Symbol" w:hint="default"/>
        <w:spacing w:val="0"/>
        <w:w w:val="99"/>
        <w:lang w:val="en-US" w:eastAsia="en-US" w:bidi="ar-SA"/>
      </w:rPr>
    </w:lvl>
    <w:lvl w:ilvl="3" w:tplc="FC4EC302">
      <w:numFmt w:val="bullet"/>
      <w:lvlText w:val=""/>
      <w:lvlJc w:val="left"/>
      <w:pPr>
        <w:ind w:left="1070" w:hanging="359"/>
      </w:pPr>
      <w:rPr>
        <w:rFonts w:ascii="Symbol" w:eastAsia="Symbol" w:hAnsi="Symbol" w:cs="Symbol" w:hint="default"/>
        <w:spacing w:val="0"/>
        <w:w w:val="99"/>
        <w:lang w:val="en-US" w:eastAsia="en-US" w:bidi="ar-SA"/>
      </w:rPr>
    </w:lvl>
    <w:lvl w:ilvl="4" w:tplc="AED84818">
      <w:numFmt w:val="bullet"/>
      <w:lvlText w:val="o"/>
      <w:lvlJc w:val="left"/>
      <w:pPr>
        <w:ind w:left="1433" w:hanging="359"/>
      </w:pPr>
      <w:rPr>
        <w:rFonts w:ascii="Courier New" w:eastAsia="Courier New" w:hAnsi="Courier New" w:cs="Courier New" w:hint="default"/>
        <w:b w:val="0"/>
        <w:bCs w:val="0"/>
        <w:i w:val="0"/>
        <w:iCs w:val="0"/>
        <w:spacing w:val="0"/>
        <w:w w:val="99"/>
        <w:sz w:val="20"/>
        <w:szCs w:val="20"/>
        <w:lang w:val="en-US" w:eastAsia="en-US" w:bidi="ar-SA"/>
      </w:rPr>
    </w:lvl>
    <w:lvl w:ilvl="5" w:tplc="1DCC8E24">
      <w:numFmt w:val="bullet"/>
      <w:lvlText w:val="•"/>
      <w:lvlJc w:val="left"/>
      <w:pPr>
        <w:ind w:left="1440" w:hanging="359"/>
      </w:pPr>
      <w:rPr>
        <w:rFonts w:hint="default"/>
        <w:lang w:val="en-US" w:eastAsia="en-US" w:bidi="ar-SA"/>
      </w:rPr>
    </w:lvl>
    <w:lvl w:ilvl="6" w:tplc="7E02A692">
      <w:numFmt w:val="bullet"/>
      <w:lvlText w:val="•"/>
      <w:lvlJc w:val="left"/>
      <w:pPr>
        <w:ind w:left="1143" w:hanging="359"/>
      </w:pPr>
      <w:rPr>
        <w:rFonts w:hint="default"/>
        <w:lang w:val="en-US" w:eastAsia="en-US" w:bidi="ar-SA"/>
      </w:rPr>
    </w:lvl>
    <w:lvl w:ilvl="7" w:tplc="DD4687F6">
      <w:numFmt w:val="bullet"/>
      <w:lvlText w:val="•"/>
      <w:lvlJc w:val="left"/>
      <w:pPr>
        <w:ind w:left="846" w:hanging="359"/>
      </w:pPr>
      <w:rPr>
        <w:rFonts w:hint="default"/>
        <w:lang w:val="en-US" w:eastAsia="en-US" w:bidi="ar-SA"/>
      </w:rPr>
    </w:lvl>
    <w:lvl w:ilvl="8" w:tplc="7292BB40">
      <w:numFmt w:val="bullet"/>
      <w:lvlText w:val="•"/>
      <w:lvlJc w:val="left"/>
      <w:pPr>
        <w:ind w:left="549" w:hanging="359"/>
      </w:pPr>
      <w:rPr>
        <w:rFonts w:hint="default"/>
        <w:lang w:val="en-US" w:eastAsia="en-US" w:bidi="ar-SA"/>
      </w:rPr>
    </w:lvl>
  </w:abstractNum>
  <w:abstractNum w:abstractNumId="3" w15:restartNumberingAfterBreak="0">
    <w:nsid w:val="318A48D1"/>
    <w:multiLevelType w:val="hybridMultilevel"/>
    <w:tmpl w:val="91002B7A"/>
    <w:lvl w:ilvl="0" w:tplc="558AEA0A">
      <w:start w:val="1"/>
      <w:numFmt w:val="lowerLetter"/>
      <w:lvlText w:val="(%1)"/>
      <w:lvlJc w:val="left"/>
      <w:pPr>
        <w:ind w:left="1433" w:hanging="360"/>
        <w:jc w:val="left"/>
      </w:pPr>
      <w:rPr>
        <w:rFonts w:ascii="Arial" w:eastAsia="Arial" w:hAnsi="Arial" w:cs="Arial" w:hint="default"/>
        <w:b w:val="0"/>
        <w:bCs w:val="0"/>
        <w:i w:val="0"/>
        <w:iCs w:val="0"/>
        <w:spacing w:val="0"/>
        <w:w w:val="99"/>
        <w:sz w:val="20"/>
        <w:szCs w:val="20"/>
        <w:lang w:val="en-US" w:eastAsia="en-US" w:bidi="ar-SA"/>
      </w:rPr>
    </w:lvl>
    <w:lvl w:ilvl="1" w:tplc="1E307EF4">
      <w:numFmt w:val="bullet"/>
      <w:lvlText w:val="•"/>
      <w:lvlJc w:val="left"/>
      <w:pPr>
        <w:ind w:left="1813" w:hanging="360"/>
      </w:pPr>
      <w:rPr>
        <w:rFonts w:hint="default"/>
        <w:lang w:val="en-US" w:eastAsia="en-US" w:bidi="ar-SA"/>
      </w:rPr>
    </w:lvl>
    <w:lvl w:ilvl="2" w:tplc="D3A4C4E0">
      <w:numFmt w:val="bullet"/>
      <w:lvlText w:val="•"/>
      <w:lvlJc w:val="left"/>
      <w:pPr>
        <w:ind w:left="2186" w:hanging="360"/>
      </w:pPr>
      <w:rPr>
        <w:rFonts w:hint="default"/>
        <w:lang w:val="en-US" w:eastAsia="en-US" w:bidi="ar-SA"/>
      </w:rPr>
    </w:lvl>
    <w:lvl w:ilvl="3" w:tplc="434E72CA">
      <w:numFmt w:val="bullet"/>
      <w:lvlText w:val="•"/>
      <w:lvlJc w:val="left"/>
      <w:pPr>
        <w:ind w:left="2559" w:hanging="360"/>
      </w:pPr>
      <w:rPr>
        <w:rFonts w:hint="default"/>
        <w:lang w:val="en-US" w:eastAsia="en-US" w:bidi="ar-SA"/>
      </w:rPr>
    </w:lvl>
    <w:lvl w:ilvl="4" w:tplc="312E14EC">
      <w:numFmt w:val="bullet"/>
      <w:lvlText w:val="•"/>
      <w:lvlJc w:val="left"/>
      <w:pPr>
        <w:ind w:left="2932" w:hanging="360"/>
      </w:pPr>
      <w:rPr>
        <w:rFonts w:hint="default"/>
        <w:lang w:val="en-US" w:eastAsia="en-US" w:bidi="ar-SA"/>
      </w:rPr>
    </w:lvl>
    <w:lvl w:ilvl="5" w:tplc="025E53AA">
      <w:numFmt w:val="bullet"/>
      <w:lvlText w:val="•"/>
      <w:lvlJc w:val="left"/>
      <w:pPr>
        <w:ind w:left="3305" w:hanging="360"/>
      </w:pPr>
      <w:rPr>
        <w:rFonts w:hint="default"/>
        <w:lang w:val="en-US" w:eastAsia="en-US" w:bidi="ar-SA"/>
      </w:rPr>
    </w:lvl>
    <w:lvl w:ilvl="6" w:tplc="F7AE5006">
      <w:numFmt w:val="bullet"/>
      <w:lvlText w:val="•"/>
      <w:lvlJc w:val="left"/>
      <w:pPr>
        <w:ind w:left="3678" w:hanging="360"/>
      </w:pPr>
      <w:rPr>
        <w:rFonts w:hint="default"/>
        <w:lang w:val="en-US" w:eastAsia="en-US" w:bidi="ar-SA"/>
      </w:rPr>
    </w:lvl>
    <w:lvl w:ilvl="7" w:tplc="5FEEA816">
      <w:numFmt w:val="bullet"/>
      <w:lvlText w:val="•"/>
      <w:lvlJc w:val="left"/>
      <w:pPr>
        <w:ind w:left="4052" w:hanging="360"/>
      </w:pPr>
      <w:rPr>
        <w:rFonts w:hint="default"/>
        <w:lang w:val="en-US" w:eastAsia="en-US" w:bidi="ar-SA"/>
      </w:rPr>
    </w:lvl>
    <w:lvl w:ilvl="8" w:tplc="EB3CE71A">
      <w:numFmt w:val="bullet"/>
      <w:lvlText w:val="•"/>
      <w:lvlJc w:val="left"/>
      <w:pPr>
        <w:ind w:left="4425" w:hanging="360"/>
      </w:pPr>
      <w:rPr>
        <w:rFonts w:hint="default"/>
        <w:lang w:val="en-US" w:eastAsia="en-US" w:bidi="ar-SA"/>
      </w:rPr>
    </w:lvl>
  </w:abstractNum>
  <w:abstractNum w:abstractNumId="4" w15:restartNumberingAfterBreak="0">
    <w:nsid w:val="436D61B9"/>
    <w:multiLevelType w:val="hybridMultilevel"/>
    <w:tmpl w:val="7DB64860"/>
    <w:lvl w:ilvl="0" w:tplc="1E1A3620">
      <w:start w:val="1"/>
      <w:numFmt w:val="decimal"/>
      <w:lvlText w:val="%1."/>
      <w:lvlJc w:val="left"/>
      <w:pPr>
        <w:ind w:left="2014" w:hanging="428"/>
        <w:jc w:val="left"/>
      </w:pPr>
      <w:rPr>
        <w:rFonts w:ascii="Arial" w:eastAsia="Arial" w:hAnsi="Arial" w:cs="Arial" w:hint="default"/>
        <w:b w:val="0"/>
        <w:bCs w:val="0"/>
        <w:i w:val="0"/>
        <w:iCs w:val="0"/>
        <w:spacing w:val="-1"/>
        <w:w w:val="99"/>
        <w:sz w:val="20"/>
        <w:szCs w:val="20"/>
        <w:lang w:val="en-US" w:eastAsia="en-US" w:bidi="ar-SA"/>
      </w:rPr>
    </w:lvl>
    <w:lvl w:ilvl="1" w:tplc="D4B85110">
      <w:numFmt w:val="bullet"/>
      <w:lvlText w:val="•"/>
      <w:lvlJc w:val="left"/>
      <w:pPr>
        <w:ind w:left="2924" w:hanging="428"/>
      </w:pPr>
      <w:rPr>
        <w:rFonts w:hint="default"/>
        <w:lang w:val="en-US" w:eastAsia="en-US" w:bidi="ar-SA"/>
      </w:rPr>
    </w:lvl>
    <w:lvl w:ilvl="2" w:tplc="5C80F142">
      <w:numFmt w:val="bullet"/>
      <w:lvlText w:val="•"/>
      <w:lvlJc w:val="left"/>
      <w:pPr>
        <w:ind w:left="3829" w:hanging="428"/>
      </w:pPr>
      <w:rPr>
        <w:rFonts w:hint="default"/>
        <w:lang w:val="en-US" w:eastAsia="en-US" w:bidi="ar-SA"/>
      </w:rPr>
    </w:lvl>
    <w:lvl w:ilvl="3" w:tplc="F9DE7CE6">
      <w:numFmt w:val="bullet"/>
      <w:lvlText w:val="•"/>
      <w:lvlJc w:val="left"/>
      <w:pPr>
        <w:ind w:left="4733" w:hanging="428"/>
      </w:pPr>
      <w:rPr>
        <w:rFonts w:hint="default"/>
        <w:lang w:val="en-US" w:eastAsia="en-US" w:bidi="ar-SA"/>
      </w:rPr>
    </w:lvl>
    <w:lvl w:ilvl="4" w:tplc="2824754A">
      <w:numFmt w:val="bullet"/>
      <w:lvlText w:val="•"/>
      <w:lvlJc w:val="left"/>
      <w:pPr>
        <w:ind w:left="5638" w:hanging="428"/>
      </w:pPr>
      <w:rPr>
        <w:rFonts w:hint="default"/>
        <w:lang w:val="en-US" w:eastAsia="en-US" w:bidi="ar-SA"/>
      </w:rPr>
    </w:lvl>
    <w:lvl w:ilvl="5" w:tplc="06C06364">
      <w:numFmt w:val="bullet"/>
      <w:lvlText w:val="•"/>
      <w:lvlJc w:val="left"/>
      <w:pPr>
        <w:ind w:left="6543" w:hanging="428"/>
      </w:pPr>
      <w:rPr>
        <w:rFonts w:hint="default"/>
        <w:lang w:val="en-US" w:eastAsia="en-US" w:bidi="ar-SA"/>
      </w:rPr>
    </w:lvl>
    <w:lvl w:ilvl="6" w:tplc="751A0294">
      <w:numFmt w:val="bullet"/>
      <w:lvlText w:val="•"/>
      <w:lvlJc w:val="left"/>
      <w:pPr>
        <w:ind w:left="7447" w:hanging="428"/>
      </w:pPr>
      <w:rPr>
        <w:rFonts w:hint="default"/>
        <w:lang w:val="en-US" w:eastAsia="en-US" w:bidi="ar-SA"/>
      </w:rPr>
    </w:lvl>
    <w:lvl w:ilvl="7" w:tplc="5D4EEDB8">
      <w:numFmt w:val="bullet"/>
      <w:lvlText w:val="•"/>
      <w:lvlJc w:val="left"/>
      <w:pPr>
        <w:ind w:left="8352" w:hanging="428"/>
      </w:pPr>
      <w:rPr>
        <w:rFonts w:hint="default"/>
        <w:lang w:val="en-US" w:eastAsia="en-US" w:bidi="ar-SA"/>
      </w:rPr>
    </w:lvl>
    <w:lvl w:ilvl="8" w:tplc="4BCC2EDE">
      <w:numFmt w:val="bullet"/>
      <w:lvlText w:val="•"/>
      <w:lvlJc w:val="left"/>
      <w:pPr>
        <w:ind w:left="9257" w:hanging="428"/>
      </w:pPr>
      <w:rPr>
        <w:rFonts w:hint="default"/>
        <w:lang w:val="en-US" w:eastAsia="en-US" w:bidi="ar-SA"/>
      </w:rPr>
    </w:lvl>
  </w:abstractNum>
  <w:abstractNum w:abstractNumId="5" w15:restartNumberingAfterBreak="0">
    <w:nsid w:val="54FA425D"/>
    <w:multiLevelType w:val="hybridMultilevel"/>
    <w:tmpl w:val="58202A8A"/>
    <w:lvl w:ilvl="0" w:tplc="784C9B0A">
      <w:start w:val="1"/>
      <w:numFmt w:val="decimal"/>
      <w:lvlText w:val="%1."/>
      <w:lvlJc w:val="left"/>
      <w:pPr>
        <w:ind w:left="1020" w:hanging="360"/>
        <w:jc w:val="left"/>
      </w:pPr>
      <w:rPr>
        <w:rFonts w:ascii="Arial" w:eastAsia="Arial" w:hAnsi="Arial" w:cs="Arial" w:hint="default"/>
        <w:b/>
        <w:bCs/>
        <w:i w:val="0"/>
        <w:iCs w:val="0"/>
        <w:color w:val="1F487C"/>
        <w:spacing w:val="-1"/>
        <w:w w:val="99"/>
        <w:sz w:val="20"/>
        <w:szCs w:val="20"/>
        <w:lang w:val="en-US" w:eastAsia="en-US" w:bidi="ar-SA"/>
      </w:rPr>
    </w:lvl>
    <w:lvl w:ilvl="1" w:tplc="5C14F9E6">
      <w:numFmt w:val="bullet"/>
      <w:lvlText w:val="•"/>
      <w:lvlJc w:val="left"/>
      <w:pPr>
        <w:ind w:left="1465" w:hanging="360"/>
      </w:pPr>
      <w:rPr>
        <w:rFonts w:hint="default"/>
        <w:lang w:val="en-US" w:eastAsia="en-US" w:bidi="ar-SA"/>
      </w:rPr>
    </w:lvl>
    <w:lvl w:ilvl="2" w:tplc="953CAF86">
      <w:numFmt w:val="bullet"/>
      <w:lvlText w:val="•"/>
      <w:lvlJc w:val="left"/>
      <w:pPr>
        <w:ind w:left="1910" w:hanging="360"/>
      </w:pPr>
      <w:rPr>
        <w:rFonts w:hint="default"/>
        <w:lang w:val="en-US" w:eastAsia="en-US" w:bidi="ar-SA"/>
      </w:rPr>
    </w:lvl>
    <w:lvl w:ilvl="3" w:tplc="476E9EDA">
      <w:numFmt w:val="bullet"/>
      <w:lvlText w:val="•"/>
      <w:lvlJc w:val="left"/>
      <w:pPr>
        <w:ind w:left="2355" w:hanging="360"/>
      </w:pPr>
      <w:rPr>
        <w:rFonts w:hint="default"/>
        <w:lang w:val="en-US" w:eastAsia="en-US" w:bidi="ar-SA"/>
      </w:rPr>
    </w:lvl>
    <w:lvl w:ilvl="4" w:tplc="C180EF9C">
      <w:numFmt w:val="bullet"/>
      <w:lvlText w:val="•"/>
      <w:lvlJc w:val="left"/>
      <w:pPr>
        <w:ind w:left="2801" w:hanging="360"/>
      </w:pPr>
      <w:rPr>
        <w:rFonts w:hint="default"/>
        <w:lang w:val="en-US" w:eastAsia="en-US" w:bidi="ar-SA"/>
      </w:rPr>
    </w:lvl>
    <w:lvl w:ilvl="5" w:tplc="C93C83B8">
      <w:numFmt w:val="bullet"/>
      <w:lvlText w:val="•"/>
      <w:lvlJc w:val="left"/>
      <w:pPr>
        <w:ind w:left="3246" w:hanging="360"/>
      </w:pPr>
      <w:rPr>
        <w:rFonts w:hint="default"/>
        <w:lang w:val="en-US" w:eastAsia="en-US" w:bidi="ar-SA"/>
      </w:rPr>
    </w:lvl>
    <w:lvl w:ilvl="6" w:tplc="A2868548">
      <w:numFmt w:val="bullet"/>
      <w:lvlText w:val="•"/>
      <w:lvlJc w:val="left"/>
      <w:pPr>
        <w:ind w:left="3691" w:hanging="360"/>
      </w:pPr>
      <w:rPr>
        <w:rFonts w:hint="default"/>
        <w:lang w:val="en-US" w:eastAsia="en-US" w:bidi="ar-SA"/>
      </w:rPr>
    </w:lvl>
    <w:lvl w:ilvl="7" w:tplc="A852CDB6">
      <w:numFmt w:val="bullet"/>
      <w:lvlText w:val="•"/>
      <w:lvlJc w:val="left"/>
      <w:pPr>
        <w:ind w:left="4137" w:hanging="360"/>
      </w:pPr>
      <w:rPr>
        <w:rFonts w:hint="default"/>
        <w:lang w:val="en-US" w:eastAsia="en-US" w:bidi="ar-SA"/>
      </w:rPr>
    </w:lvl>
    <w:lvl w:ilvl="8" w:tplc="3C363066">
      <w:numFmt w:val="bullet"/>
      <w:lvlText w:val="•"/>
      <w:lvlJc w:val="left"/>
      <w:pPr>
        <w:ind w:left="4582" w:hanging="360"/>
      </w:pPr>
      <w:rPr>
        <w:rFonts w:hint="default"/>
        <w:lang w:val="en-US" w:eastAsia="en-US" w:bidi="ar-SA"/>
      </w:rPr>
    </w:lvl>
  </w:abstractNum>
  <w:abstractNum w:abstractNumId="6" w15:restartNumberingAfterBreak="0">
    <w:nsid w:val="66E11202"/>
    <w:multiLevelType w:val="hybridMultilevel"/>
    <w:tmpl w:val="F59024EC"/>
    <w:lvl w:ilvl="0" w:tplc="BF3C124A">
      <w:start w:val="1"/>
      <w:numFmt w:val="decimal"/>
      <w:lvlText w:val="%1."/>
      <w:lvlJc w:val="left"/>
      <w:pPr>
        <w:ind w:left="703" w:hanging="596"/>
        <w:jc w:val="left"/>
      </w:pPr>
      <w:rPr>
        <w:rFonts w:ascii="Arial" w:eastAsia="Arial" w:hAnsi="Arial" w:cs="Arial" w:hint="default"/>
        <w:b/>
        <w:bCs/>
        <w:i w:val="0"/>
        <w:iCs w:val="0"/>
        <w:color w:val="1F487C"/>
        <w:spacing w:val="0"/>
        <w:w w:val="100"/>
        <w:sz w:val="24"/>
        <w:szCs w:val="24"/>
        <w:lang w:val="en-US" w:eastAsia="en-US" w:bidi="ar-SA"/>
      </w:rPr>
    </w:lvl>
    <w:lvl w:ilvl="1" w:tplc="E8B621BC">
      <w:numFmt w:val="bullet"/>
      <w:lvlText w:val="•"/>
      <w:lvlJc w:val="left"/>
      <w:pPr>
        <w:ind w:left="1594" w:hanging="596"/>
      </w:pPr>
      <w:rPr>
        <w:rFonts w:hint="default"/>
        <w:lang w:val="en-US" w:eastAsia="en-US" w:bidi="ar-SA"/>
      </w:rPr>
    </w:lvl>
    <w:lvl w:ilvl="2" w:tplc="97122910">
      <w:numFmt w:val="bullet"/>
      <w:lvlText w:val="•"/>
      <w:lvlJc w:val="left"/>
      <w:pPr>
        <w:ind w:left="2488" w:hanging="596"/>
      </w:pPr>
      <w:rPr>
        <w:rFonts w:hint="default"/>
        <w:lang w:val="en-US" w:eastAsia="en-US" w:bidi="ar-SA"/>
      </w:rPr>
    </w:lvl>
    <w:lvl w:ilvl="3" w:tplc="C5165300">
      <w:numFmt w:val="bullet"/>
      <w:lvlText w:val="•"/>
      <w:lvlJc w:val="left"/>
      <w:pPr>
        <w:ind w:left="3382" w:hanging="596"/>
      </w:pPr>
      <w:rPr>
        <w:rFonts w:hint="default"/>
        <w:lang w:val="en-US" w:eastAsia="en-US" w:bidi="ar-SA"/>
      </w:rPr>
    </w:lvl>
    <w:lvl w:ilvl="4" w:tplc="A162A0D8">
      <w:numFmt w:val="bullet"/>
      <w:lvlText w:val="•"/>
      <w:lvlJc w:val="left"/>
      <w:pPr>
        <w:ind w:left="4276" w:hanging="596"/>
      </w:pPr>
      <w:rPr>
        <w:rFonts w:hint="default"/>
        <w:lang w:val="en-US" w:eastAsia="en-US" w:bidi="ar-SA"/>
      </w:rPr>
    </w:lvl>
    <w:lvl w:ilvl="5" w:tplc="28DCE09A">
      <w:numFmt w:val="bullet"/>
      <w:lvlText w:val="•"/>
      <w:lvlJc w:val="left"/>
      <w:pPr>
        <w:ind w:left="5170" w:hanging="596"/>
      </w:pPr>
      <w:rPr>
        <w:rFonts w:hint="default"/>
        <w:lang w:val="en-US" w:eastAsia="en-US" w:bidi="ar-SA"/>
      </w:rPr>
    </w:lvl>
    <w:lvl w:ilvl="6" w:tplc="1A6AA084">
      <w:numFmt w:val="bullet"/>
      <w:lvlText w:val="•"/>
      <w:lvlJc w:val="left"/>
      <w:pPr>
        <w:ind w:left="6064" w:hanging="596"/>
      </w:pPr>
      <w:rPr>
        <w:rFonts w:hint="default"/>
        <w:lang w:val="en-US" w:eastAsia="en-US" w:bidi="ar-SA"/>
      </w:rPr>
    </w:lvl>
    <w:lvl w:ilvl="7" w:tplc="74B81130">
      <w:numFmt w:val="bullet"/>
      <w:lvlText w:val="•"/>
      <w:lvlJc w:val="left"/>
      <w:pPr>
        <w:ind w:left="6958" w:hanging="596"/>
      </w:pPr>
      <w:rPr>
        <w:rFonts w:hint="default"/>
        <w:lang w:val="en-US" w:eastAsia="en-US" w:bidi="ar-SA"/>
      </w:rPr>
    </w:lvl>
    <w:lvl w:ilvl="8" w:tplc="B78E536E">
      <w:numFmt w:val="bullet"/>
      <w:lvlText w:val="•"/>
      <w:lvlJc w:val="left"/>
      <w:pPr>
        <w:ind w:left="7852" w:hanging="596"/>
      </w:pPr>
      <w:rPr>
        <w:rFonts w:hint="default"/>
        <w:lang w:val="en-US" w:eastAsia="en-US" w:bidi="ar-SA"/>
      </w:rPr>
    </w:lvl>
  </w:abstractNum>
  <w:abstractNum w:abstractNumId="7" w15:restartNumberingAfterBreak="0">
    <w:nsid w:val="679F0636"/>
    <w:multiLevelType w:val="hybridMultilevel"/>
    <w:tmpl w:val="08C6D12A"/>
    <w:lvl w:ilvl="0" w:tplc="D4181ECE">
      <w:start w:val="1"/>
      <w:numFmt w:val="lowerLetter"/>
      <w:lvlText w:val="(%1)"/>
      <w:lvlJc w:val="left"/>
      <w:pPr>
        <w:ind w:left="1433" w:hanging="360"/>
        <w:jc w:val="left"/>
      </w:pPr>
      <w:rPr>
        <w:rFonts w:ascii="Arial" w:eastAsia="Arial" w:hAnsi="Arial" w:cs="Arial" w:hint="default"/>
        <w:b w:val="0"/>
        <w:bCs w:val="0"/>
        <w:i w:val="0"/>
        <w:iCs w:val="0"/>
        <w:spacing w:val="0"/>
        <w:w w:val="99"/>
        <w:sz w:val="20"/>
        <w:szCs w:val="20"/>
        <w:lang w:val="en-US" w:eastAsia="en-US" w:bidi="ar-SA"/>
      </w:rPr>
    </w:lvl>
    <w:lvl w:ilvl="1" w:tplc="50AA0534">
      <w:numFmt w:val="bullet"/>
      <w:lvlText w:val="•"/>
      <w:lvlJc w:val="left"/>
      <w:pPr>
        <w:ind w:left="1813" w:hanging="360"/>
      </w:pPr>
      <w:rPr>
        <w:rFonts w:hint="default"/>
        <w:lang w:val="en-US" w:eastAsia="en-US" w:bidi="ar-SA"/>
      </w:rPr>
    </w:lvl>
    <w:lvl w:ilvl="2" w:tplc="FE942A64">
      <w:numFmt w:val="bullet"/>
      <w:lvlText w:val="•"/>
      <w:lvlJc w:val="left"/>
      <w:pPr>
        <w:ind w:left="2186" w:hanging="360"/>
      </w:pPr>
      <w:rPr>
        <w:rFonts w:hint="default"/>
        <w:lang w:val="en-US" w:eastAsia="en-US" w:bidi="ar-SA"/>
      </w:rPr>
    </w:lvl>
    <w:lvl w:ilvl="3" w:tplc="C826ED86">
      <w:numFmt w:val="bullet"/>
      <w:lvlText w:val="•"/>
      <w:lvlJc w:val="left"/>
      <w:pPr>
        <w:ind w:left="2559" w:hanging="360"/>
      </w:pPr>
      <w:rPr>
        <w:rFonts w:hint="default"/>
        <w:lang w:val="en-US" w:eastAsia="en-US" w:bidi="ar-SA"/>
      </w:rPr>
    </w:lvl>
    <w:lvl w:ilvl="4" w:tplc="E9563B82">
      <w:numFmt w:val="bullet"/>
      <w:lvlText w:val="•"/>
      <w:lvlJc w:val="left"/>
      <w:pPr>
        <w:ind w:left="2932" w:hanging="360"/>
      </w:pPr>
      <w:rPr>
        <w:rFonts w:hint="default"/>
        <w:lang w:val="en-US" w:eastAsia="en-US" w:bidi="ar-SA"/>
      </w:rPr>
    </w:lvl>
    <w:lvl w:ilvl="5" w:tplc="52C6D6C8">
      <w:numFmt w:val="bullet"/>
      <w:lvlText w:val="•"/>
      <w:lvlJc w:val="left"/>
      <w:pPr>
        <w:ind w:left="3305" w:hanging="360"/>
      </w:pPr>
      <w:rPr>
        <w:rFonts w:hint="default"/>
        <w:lang w:val="en-US" w:eastAsia="en-US" w:bidi="ar-SA"/>
      </w:rPr>
    </w:lvl>
    <w:lvl w:ilvl="6" w:tplc="6B4A51F6">
      <w:numFmt w:val="bullet"/>
      <w:lvlText w:val="•"/>
      <w:lvlJc w:val="left"/>
      <w:pPr>
        <w:ind w:left="3678" w:hanging="360"/>
      </w:pPr>
      <w:rPr>
        <w:rFonts w:hint="default"/>
        <w:lang w:val="en-US" w:eastAsia="en-US" w:bidi="ar-SA"/>
      </w:rPr>
    </w:lvl>
    <w:lvl w:ilvl="7" w:tplc="D024B1FC">
      <w:numFmt w:val="bullet"/>
      <w:lvlText w:val="•"/>
      <w:lvlJc w:val="left"/>
      <w:pPr>
        <w:ind w:left="4052" w:hanging="360"/>
      </w:pPr>
      <w:rPr>
        <w:rFonts w:hint="default"/>
        <w:lang w:val="en-US" w:eastAsia="en-US" w:bidi="ar-SA"/>
      </w:rPr>
    </w:lvl>
    <w:lvl w:ilvl="8" w:tplc="BA1A313A">
      <w:numFmt w:val="bullet"/>
      <w:lvlText w:val="•"/>
      <w:lvlJc w:val="left"/>
      <w:pPr>
        <w:ind w:left="4425" w:hanging="360"/>
      </w:pPr>
      <w:rPr>
        <w:rFonts w:hint="default"/>
        <w:lang w:val="en-US" w:eastAsia="en-US" w:bidi="ar-SA"/>
      </w:rPr>
    </w:lvl>
  </w:abstractNum>
  <w:abstractNum w:abstractNumId="8" w15:restartNumberingAfterBreak="0">
    <w:nsid w:val="796F626C"/>
    <w:multiLevelType w:val="hybridMultilevel"/>
    <w:tmpl w:val="27125FF6"/>
    <w:lvl w:ilvl="0" w:tplc="E3B059F2">
      <w:start w:val="4"/>
      <w:numFmt w:val="decimal"/>
      <w:lvlText w:val="%1."/>
      <w:lvlJc w:val="left"/>
      <w:pPr>
        <w:ind w:left="703" w:hanging="596"/>
        <w:jc w:val="left"/>
      </w:pPr>
      <w:rPr>
        <w:rFonts w:ascii="Arial" w:eastAsia="Arial" w:hAnsi="Arial" w:cs="Arial" w:hint="default"/>
        <w:b/>
        <w:bCs/>
        <w:i w:val="0"/>
        <w:iCs w:val="0"/>
        <w:color w:val="1F487C"/>
        <w:spacing w:val="0"/>
        <w:w w:val="100"/>
        <w:sz w:val="24"/>
        <w:szCs w:val="24"/>
        <w:lang w:val="en-US" w:eastAsia="en-US" w:bidi="ar-SA"/>
      </w:rPr>
    </w:lvl>
    <w:lvl w:ilvl="1" w:tplc="0080ABBC">
      <w:numFmt w:val="bullet"/>
      <w:lvlText w:val="•"/>
      <w:lvlJc w:val="left"/>
      <w:pPr>
        <w:ind w:left="1594" w:hanging="596"/>
      </w:pPr>
      <w:rPr>
        <w:rFonts w:hint="default"/>
        <w:lang w:val="en-US" w:eastAsia="en-US" w:bidi="ar-SA"/>
      </w:rPr>
    </w:lvl>
    <w:lvl w:ilvl="2" w:tplc="F8F0ADB8">
      <w:numFmt w:val="bullet"/>
      <w:lvlText w:val="•"/>
      <w:lvlJc w:val="left"/>
      <w:pPr>
        <w:ind w:left="2488" w:hanging="596"/>
      </w:pPr>
      <w:rPr>
        <w:rFonts w:hint="default"/>
        <w:lang w:val="en-US" w:eastAsia="en-US" w:bidi="ar-SA"/>
      </w:rPr>
    </w:lvl>
    <w:lvl w:ilvl="3" w:tplc="1DE08F6C">
      <w:numFmt w:val="bullet"/>
      <w:lvlText w:val="•"/>
      <w:lvlJc w:val="left"/>
      <w:pPr>
        <w:ind w:left="3382" w:hanging="596"/>
      </w:pPr>
      <w:rPr>
        <w:rFonts w:hint="default"/>
        <w:lang w:val="en-US" w:eastAsia="en-US" w:bidi="ar-SA"/>
      </w:rPr>
    </w:lvl>
    <w:lvl w:ilvl="4" w:tplc="B6EE5FA6">
      <w:numFmt w:val="bullet"/>
      <w:lvlText w:val="•"/>
      <w:lvlJc w:val="left"/>
      <w:pPr>
        <w:ind w:left="4276" w:hanging="596"/>
      </w:pPr>
      <w:rPr>
        <w:rFonts w:hint="default"/>
        <w:lang w:val="en-US" w:eastAsia="en-US" w:bidi="ar-SA"/>
      </w:rPr>
    </w:lvl>
    <w:lvl w:ilvl="5" w:tplc="FF3E83C2">
      <w:numFmt w:val="bullet"/>
      <w:lvlText w:val="•"/>
      <w:lvlJc w:val="left"/>
      <w:pPr>
        <w:ind w:left="5170" w:hanging="596"/>
      </w:pPr>
      <w:rPr>
        <w:rFonts w:hint="default"/>
        <w:lang w:val="en-US" w:eastAsia="en-US" w:bidi="ar-SA"/>
      </w:rPr>
    </w:lvl>
    <w:lvl w:ilvl="6" w:tplc="3410C9FA">
      <w:numFmt w:val="bullet"/>
      <w:lvlText w:val="•"/>
      <w:lvlJc w:val="left"/>
      <w:pPr>
        <w:ind w:left="6064" w:hanging="596"/>
      </w:pPr>
      <w:rPr>
        <w:rFonts w:hint="default"/>
        <w:lang w:val="en-US" w:eastAsia="en-US" w:bidi="ar-SA"/>
      </w:rPr>
    </w:lvl>
    <w:lvl w:ilvl="7" w:tplc="278EDB02">
      <w:numFmt w:val="bullet"/>
      <w:lvlText w:val="•"/>
      <w:lvlJc w:val="left"/>
      <w:pPr>
        <w:ind w:left="6958" w:hanging="596"/>
      </w:pPr>
      <w:rPr>
        <w:rFonts w:hint="default"/>
        <w:lang w:val="en-US" w:eastAsia="en-US" w:bidi="ar-SA"/>
      </w:rPr>
    </w:lvl>
    <w:lvl w:ilvl="8" w:tplc="7EB68776">
      <w:numFmt w:val="bullet"/>
      <w:lvlText w:val="•"/>
      <w:lvlJc w:val="left"/>
      <w:pPr>
        <w:ind w:left="7852" w:hanging="596"/>
      </w:pPr>
      <w:rPr>
        <w:rFonts w:hint="default"/>
        <w:lang w:val="en-US" w:eastAsia="en-US" w:bidi="ar-SA"/>
      </w:rPr>
    </w:lvl>
  </w:abstractNum>
  <w:num w:numId="1" w16cid:durableId="307129853">
    <w:abstractNumId w:val="5"/>
  </w:num>
  <w:num w:numId="2" w16cid:durableId="1107234695">
    <w:abstractNumId w:val="7"/>
  </w:num>
  <w:num w:numId="3" w16cid:durableId="218320694">
    <w:abstractNumId w:val="3"/>
  </w:num>
  <w:num w:numId="4" w16cid:durableId="1754886430">
    <w:abstractNumId w:val="8"/>
  </w:num>
  <w:num w:numId="5" w16cid:durableId="1735858050">
    <w:abstractNumId w:val="1"/>
  </w:num>
  <w:num w:numId="6" w16cid:durableId="2075198206">
    <w:abstractNumId w:val="0"/>
  </w:num>
  <w:num w:numId="7" w16cid:durableId="529534671">
    <w:abstractNumId w:val="6"/>
  </w:num>
  <w:num w:numId="8" w16cid:durableId="756440390">
    <w:abstractNumId w:val="2"/>
  </w:num>
  <w:num w:numId="9" w16cid:durableId="10416326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ATEhgQ0VWUJ3HDNVx3qaqAGO7ARaX8nAD9LncnbVNh06bt6CwtHbQGD4tlNxKMY1rpLj8GpSo8bfnT7UWXor1Q==" w:salt="r93c865HjiYPU3HaCInkSg=="/>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B522C"/>
    <w:rsid w:val="0024770C"/>
    <w:rsid w:val="003C3001"/>
    <w:rsid w:val="00557570"/>
    <w:rsid w:val="005A6D9C"/>
    <w:rsid w:val="005E69AB"/>
    <w:rsid w:val="00694B5F"/>
    <w:rsid w:val="007218CD"/>
    <w:rsid w:val="009279E5"/>
    <w:rsid w:val="00B36A3E"/>
    <w:rsid w:val="00BB522C"/>
    <w:rsid w:val="00CB22FC"/>
    <w:rsid w:val="00CF52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CFB074"/>
  <w15:docId w15:val="{18DD4B11-B6B3-4162-ADE5-14F43DB13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2"/>
      <w:ind w:right="551" w:hanging="1"/>
      <w:jc w:val="center"/>
      <w:outlineLvl w:val="0"/>
    </w:pPr>
    <w:rPr>
      <w:b/>
      <w:bCs/>
      <w:sz w:val="48"/>
      <w:szCs w:val="48"/>
    </w:rPr>
  </w:style>
  <w:style w:type="paragraph" w:styleId="Heading2">
    <w:name w:val="heading 2"/>
    <w:basedOn w:val="Normal"/>
    <w:uiPriority w:val="9"/>
    <w:unhideWhenUsed/>
    <w:qFormat/>
    <w:pPr>
      <w:ind w:left="3689"/>
      <w:outlineLvl w:val="1"/>
    </w:pPr>
    <w:rPr>
      <w:b/>
      <w:bCs/>
      <w:i/>
      <w:iCs/>
      <w:sz w:val="31"/>
      <w:szCs w:val="31"/>
    </w:rPr>
  </w:style>
  <w:style w:type="paragraph" w:styleId="Heading3">
    <w:name w:val="heading 3"/>
    <w:basedOn w:val="Normal"/>
    <w:uiPriority w:val="9"/>
    <w:unhideWhenUsed/>
    <w:qFormat/>
    <w:pPr>
      <w:spacing w:before="220"/>
      <w:ind w:left="458" w:right="580"/>
      <w:outlineLvl w:val="2"/>
    </w:pPr>
    <w:rPr>
      <w:i/>
      <w:iCs/>
      <w:sz w:val="31"/>
      <w:szCs w:val="31"/>
    </w:rPr>
  </w:style>
  <w:style w:type="paragraph" w:styleId="Heading4">
    <w:name w:val="heading 4"/>
    <w:basedOn w:val="Normal"/>
    <w:uiPriority w:val="9"/>
    <w:unhideWhenUsed/>
    <w:qFormat/>
    <w:pPr>
      <w:spacing w:before="47"/>
      <w:ind w:left="405"/>
      <w:jc w:val="center"/>
      <w:outlineLvl w:val="3"/>
    </w:pPr>
    <w:rPr>
      <w:b/>
      <w:bCs/>
      <w:sz w:val="30"/>
      <w:szCs w:val="30"/>
    </w:rPr>
  </w:style>
  <w:style w:type="paragraph" w:styleId="Heading5">
    <w:name w:val="heading 5"/>
    <w:basedOn w:val="Normal"/>
    <w:uiPriority w:val="9"/>
    <w:unhideWhenUsed/>
    <w:qFormat/>
    <w:pPr>
      <w:ind w:left="300"/>
      <w:outlineLvl w:val="4"/>
    </w:pPr>
    <w:rPr>
      <w:b/>
      <w:bCs/>
      <w:sz w:val="28"/>
      <w:szCs w:val="28"/>
    </w:rPr>
  </w:style>
  <w:style w:type="paragraph" w:styleId="Heading6">
    <w:name w:val="heading 6"/>
    <w:basedOn w:val="Normal"/>
    <w:uiPriority w:val="9"/>
    <w:unhideWhenUsed/>
    <w:qFormat/>
    <w:pPr>
      <w:spacing w:before="120"/>
      <w:ind w:left="300"/>
      <w:outlineLvl w:val="5"/>
    </w:pPr>
    <w:rPr>
      <w:b/>
      <w:bCs/>
      <w:sz w:val="24"/>
      <w:szCs w:val="24"/>
    </w:rPr>
  </w:style>
  <w:style w:type="paragraph" w:styleId="Heading7">
    <w:name w:val="heading 7"/>
    <w:basedOn w:val="Normal"/>
    <w:uiPriority w:val="1"/>
    <w:qFormat/>
    <w:pPr>
      <w:spacing w:before="125"/>
      <w:ind w:left="682"/>
      <w:jc w:val="both"/>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1303"/>
    </w:pPr>
    <w:rPr>
      <w:sz w:val="24"/>
      <w:szCs w:val="24"/>
    </w:rPr>
  </w:style>
  <w:style w:type="paragraph" w:styleId="TOC2">
    <w:name w:val="toc 2"/>
    <w:basedOn w:val="Normal"/>
    <w:uiPriority w:val="1"/>
    <w:qFormat/>
    <w:pPr>
      <w:spacing w:before="60"/>
      <w:ind w:left="2013" w:hanging="427"/>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25"/>
      <w:ind w:left="1162" w:hanging="426"/>
      <w:jc w:val="both"/>
    </w:pPr>
  </w:style>
  <w:style w:type="paragraph" w:customStyle="1" w:styleId="TableParagraph">
    <w:name w:val="Table Paragraph"/>
    <w:basedOn w:val="Normal"/>
    <w:uiPriority w:val="1"/>
    <w:qFormat/>
    <w:pPr>
      <w:ind w:right="12"/>
      <w:jc w:val="center"/>
    </w:pPr>
    <w:rPr>
      <w:rFonts w:ascii="Book Antiqua" w:eastAsia="Book Antiqua" w:hAnsi="Book Antiqua" w:cs="Book Antiqua"/>
    </w:rPr>
  </w:style>
  <w:style w:type="paragraph" w:styleId="Header">
    <w:name w:val="header"/>
    <w:basedOn w:val="Normal"/>
    <w:link w:val="HeaderChar"/>
    <w:uiPriority w:val="99"/>
    <w:unhideWhenUsed/>
    <w:rsid w:val="009279E5"/>
    <w:pPr>
      <w:tabs>
        <w:tab w:val="center" w:pos="4513"/>
        <w:tab w:val="right" w:pos="9026"/>
      </w:tabs>
    </w:pPr>
  </w:style>
  <w:style w:type="character" w:customStyle="1" w:styleId="HeaderChar">
    <w:name w:val="Header Char"/>
    <w:basedOn w:val="DefaultParagraphFont"/>
    <w:link w:val="Header"/>
    <w:uiPriority w:val="99"/>
    <w:rsid w:val="009279E5"/>
    <w:rPr>
      <w:rFonts w:ascii="Arial" w:eastAsia="Arial" w:hAnsi="Arial" w:cs="Arial"/>
    </w:rPr>
  </w:style>
  <w:style w:type="paragraph" w:styleId="Footer">
    <w:name w:val="footer"/>
    <w:basedOn w:val="Normal"/>
    <w:link w:val="FooterChar"/>
    <w:uiPriority w:val="99"/>
    <w:unhideWhenUsed/>
    <w:rsid w:val="009279E5"/>
    <w:pPr>
      <w:tabs>
        <w:tab w:val="center" w:pos="4513"/>
        <w:tab w:val="right" w:pos="9026"/>
      </w:tabs>
    </w:pPr>
  </w:style>
  <w:style w:type="character" w:customStyle="1" w:styleId="FooterChar">
    <w:name w:val="Footer Char"/>
    <w:basedOn w:val="DefaultParagraphFont"/>
    <w:link w:val="Footer"/>
    <w:uiPriority w:val="99"/>
    <w:rsid w:val="009279E5"/>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orgov.qld.gov.au/pay-benefits-and-policy/directives-policies-circulars-and-guidelines/positive-performance-management-directive-0224" TargetMode="External"/><Relationship Id="rId21" Type="http://schemas.openxmlformats.org/officeDocument/2006/relationships/hyperlink" Target="https://www.legislation.qld.gov.au/view/html/inforce/current/act-1990-004" TargetMode="External"/><Relationship Id="rId42" Type="http://schemas.openxmlformats.org/officeDocument/2006/relationships/hyperlink" Target="https://www.forgov.qld.gov.au/code-conduct-queensland-public-service" TargetMode="External"/><Relationship Id="rId63" Type="http://schemas.openxmlformats.org/officeDocument/2006/relationships/hyperlink" Target="https://www.forgov.qld.gov.au/pay-benefits-and-policy/directives-policies-circulars-and-guidelines/declaration-of-interests-public-sector-employees-excluding-chief-executives-directive-0324" TargetMode="External"/><Relationship Id="rId84" Type="http://schemas.openxmlformats.org/officeDocument/2006/relationships/hyperlink" Target="https://qldpolice.sharepoint.com/sites/Finance/Shared%20Documents/Forms/AllItems.aspx?id=%2Fsites%2FFinance%2FShared%20Documents%2FFMPM%2F2%2E3%20Gifts%20and%20Donations%20Policy%2Epdf&amp;parent=%2Fsites%2FFinance%2FShared%20Documents%2FFMPM" TargetMode="External"/><Relationship Id="rId138" Type="http://schemas.openxmlformats.org/officeDocument/2006/relationships/hyperlink" Target="https://qldpolice.sharepoint.com/sites/Integrity/SitePages/ESC-Knowledge-Hub.aspx" TargetMode="External"/><Relationship Id="rId159" Type="http://schemas.openxmlformats.org/officeDocument/2006/relationships/footer" Target="footer9.xml"/><Relationship Id="rId107" Type="http://schemas.openxmlformats.org/officeDocument/2006/relationships/hyperlink" Target="https://www.forgov.qld.gov.au/pay-benefits-and-policy/public-service-values-and-conduct/public-service-code-of-conduct" TargetMode="External"/><Relationship Id="rId11" Type="http://schemas.openxmlformats.org/officeDocument/2006/relationships/hyperlink" Target="http://creativecommons.org/licenses/by/4.0/deed.en" TargetMode="External"/><Relationship Id="rId32" Type="http://schemas.openxmlformats.org/officeDocument/2006/relationships/hyperlink" Target="https://www.forgov.qld.gov.au/pay-benefits-and-policy/directives-policies-circulars-and-guidelines/discipline-directive-0523" TargetMode="External"/><Relationship Id="rId53" Type="http://schemas.openxmlformats.org/officeDocument/2006/relationships/hyperlink" Target="https://www.forgov.qld.gov.au/code-conduct-queensland-public-service" TargetMode="External"/><Relationship Id="rId74" Type="http://schemas.openxmlformats.org/officeDocument/2006/relationships/hyperlink" Target="https://qldpolice.sharepoint.com/sites/Integrity/Shared%20Documents/Forms/AllItems.aspx?id=%2Fsites%2FIntegrity%2FShared%20Documents%2FInformation%20Access%20and%20Misuse%20Information%20Pack%2FCommissioners%20Emails%2FCoP%20email%2030%20March%202016%5FAccess%20of%20Info%2Epdf&amp;parent=%2Fsites%2FIntegrity%2FShared%20Documents%2FInformation%20Access%20and%20Misuse%20Information%20Pack%2FCommissioners%20Emails" TargetMode="External"/><Relationship Id="rId128" Type="http://schemas.openxmlformats.org/officeDocument/2006/relationships/hyperlink" Target="https://qldpolice.sharepoint.com/sites/Integrity/Shared%20Documents/Forms/AllItems.aspx?id=%2Fsites%2FIntegrity%2FShared%20Documents%2FInformation%20Access%20and%20Misuse%20Information%20Pack%2FCommissioners%20Emails%2FCoP%20Email%206%20November%202019%20Access%20to%20information%20on%20QPS%20systems%5FInformation%20Misuse%2Epdf&amp;parent=%2Fsites%2FIntegrity%2FShared%20Documents%2FInformation%20Access%20and%20Misuse%20Information%20Pack%2FCommissioners%20Emails" TargetMode="External"/><Relationship Id="rId149" Type="http://schemas.openxmlformats.org/officeDocument/2006/relationships/footer" Target="footer6.xml"/><Relationship Id="rId5" Type="http://schemas.openxmlformats.org/officeDocument/2006/relationships/footnotes" Target="footnotes.xml"/><Relationship Id="rId95" Type="http://schemas.openxmlformats.org/officeDocument/2006/relationships/hyperlink" Target="https://qldpolice.sharepoint.com/sites/Keydocuments/Key%20documents/Forms/AllItems.aspx?id=%2Fsites%2FKeydocuments%2FKey%20documents%2FService%2DManuals%2FMSM%2Epdf&amp;parent=%2Fsites%2FKeydocuments%2FKey%20documents%2FService%2DManuals" TargetMode="External"/><Relationship Id="rId160" Type="http://schemas.openxmlformats.org/officeDocument/2006/relationships/fontTable" Target="fontTable.xml"/><Relationship Id="rId22" Type="http://schemas.openxmlformats.org/officeDocument/2006/relationships/hyperlink" Target="https://www.legislation.qld.gov.au/view/html/inforce/current/act-1990-004" TargetMode="External"/><Relationship Id="rId43" Type="http://schemas.openxmlformats.org/officeDocument/2006/relationships/hyperlink" Target="https://www.legislation.qld.gov.au/view/html/inforce/current/act-2022-034" TargetMode="External"/><Relationship Id="rId64" Type="http://schemas.openxmlformats.org/officeDocument/2006/relationships/hyperlink" Target="https://qldpolice.sharepoint.com/sites/HumanResources/SitePages/Work-Life-Outside-Employment.aspx" TargetMode="External"/><Relationship Id="rId118" Type="http://schemas.openxmlformats.org/officeDocument/2006/relationships/hyperlink" Target="https://www.forgov.qld.gov.au/pay-benefits-and-policy/directives-policies-circulars-and-guidelines/positive-performance-management-directive-0224" TargetMode="External"/><Relationship Id="rId139" Type="http://schemas.openxmlformats.org/officeDocument/2006/relationships/hyperlink" Target="https://qldpolice.sharepoint.com/sites/Finance/SitePages/Financial-Management-Practice-Manual.aspx" TargetMode="External"/><Relationship Id="rId85" Type="http://schemas.openxmlformats.org/officeDocument/2006/relationships/hyperlink" Target="https://www.forgov.qld.gov.au/pay-benefits-and-policy/directives-policies-circulars-and-guidelines/gifts-and-benefits-guideline" TargetMode="External"/><Relationship Id="rId150" Type="http://schemas.openxmlformats.org/officeDocument/2006/relationships/image" Target="media/image6.png"/><Relationship Id="rId12" Type="http://schemas.openxmlformats.org/officeDocument/2006/relationships/image" Target="media/image2.png"/><Relationship Id="rId17" Type="http://schemas.openxmlformats.org/officeDocument/2006/relationships/header" Target="header3.xml"/><Relationship Id="rId33" Type="http://schemas.openxmlformats.org/officeDocument/2006/relationships/hyperlink" Target="https://www.forgov.qld.gov.au/pay-benefits-and-policy/directives-policies-circulars-and-guidelines/discipline-directive-0523" TargetMode="External"/><Relationship Id="rId38" Type="http://schemas.openxmlformats.org/officeDocument/2006/relationships/header" Target="header5.xml"/><Relationship Id="rId59" Type="http://schemas.openxmlformats.org/officeDocument/2006/relationships/hyperlink" Target="https://qldpolice.sharepoint.com/sites/Integrity/SitePages/ESC-Knowledge-Hub.aspx" TargetMode="External"/><Relationship Id="rId103" Type="http://schemas.openxmlformats.org/officeDocument/2006/relationships/hyperlink" Target="https://www.legislation.qld.gov.au/view/html/inforce/current/sl-2016-0044" TargetMode="External"/><Relationship Id="rId108" Type="http://schemas.openxmlformats.org/officeDocument/2006/relationships/hyperlink" Target="https://www.forgov.qld.gov.au/pay-benefits-and-policy/public-service-values-and-conduct/public-service-code-of-conduct" TargetMode="External"/><Relationship Id="rId124" Type="http://schemas.openxmlformats.org/officeDocument/2006/relationships/hyperlink" Target="https://qldpolice.sharepoint.com/sites/Integrity/Shared%20Documents/Forms/AllItems.aspx?id=%2Fsites%2FIntegrity%2FShared%20Documents%2FInformation%20Access%20and%20Misuse%20Information%20Pack%2FCommissioners%20Emails%2FCoP%206%20May%202021%20Commissioners%20Message%20%2D%20Information%20Privacy%20Week%2Epdf&amp;parent=%2Fsites%2FIntegrity%2FShared%20Documents%2FInformation%20Access%20and%20Misuse%20Information%20Pack%2FCommissioners%20Emails" TargetMode="External"/><Relationship Id="rId129" Type="http://schemas.openxmlformats.org/officeDocument/2006/relationships/hyperlink" Target="https://qldpolice.sharepoint.com/sites/Integrity/Shared%20Documents/Forms/AllItems.aspx?id=%2Fsites%2FIntegrity%2FShared%20Documents%2FInformation%20Access%20and%20Misuse%20Information%20Pack%2FCommissioners%20Emails%2FCoP%20Email%206%20November%202019%20Access%20to%20information%20on%20QPS%20systems%5FInformation%20Misuse%2Epdf&amp;parent=%2Fsites%2FIntegrity%2FShared%20Documents%2FInformation%20Access%20and%20Misuse%20Information%20Pack%2FCommissioners%20Emails" TargetMode="External"/><Relationship Id="rId54" Type="http://schemas.openxmlformats.org/officeDocument/2006/relationships/hyperlink" Target="https://qldpolice.sharepoint.com/sites/HumanResources/QPS%20HR/Forms/AllItems.aspx?id=%2Fsites%2FHumanResources%2FQPS%20HR%2FWorkforce%20Strategy%2FEAD%5FPlan%5FDraft%5F%20v1%2E01%2Epdf&amp;parent=%2Fsites%2FHumanResources%2FQPS%20HR%2FWorkforce%20Strategy" TargetMode="External"/><Relationship Id="rId70" Type="http://schemas.openxmlformats.org/officeDocument/2006/relationships/hyperlink" Target="https://qldpolice.sharepoint.com/sites/Integrity/Shared%20Documents/Forms/AllItems.aspx?id=%2Fsites%2FIntegrity%2FShared%20Documents%2FInformation%20Access%20and%20Misuse%20Information%20Pack%2FCommissioners%20Emails%2FCoP%20Email%206%20November%202019%20Access%20to%20information%20on%20QPS%20systems%5FInformation%20Misuse%2Epdf&amp;parent=%2Fsites%2FIntegrity%2FShared%20Documents%2FInformation%20Access%20and%20Misuse%20Information%20Pack%2FCommissioners%20Emails" TargetMode="External"/><Relationship Id="rId75" Type="http://schemas.openxmlformats.org/officeDocument/2006/relationships/hyperlink" Target="https://qldpolice.sharepoint.com/sites/Integrity/Shared%20Documents/Forms/AllItems.aspx?id=%2Fsites%2FIntegrity%2FShared%20Documents%2FInformation%20Access%20and%20Misuse%20Information%20Pack%2FCommissioners%20Emails%2FCoP%20email%2030%20March%202016%5FAccess%20of%20Info%2Epdf&amp;parent=%2Fsites%2FIntegrity%2FShared%20Documents%2FInformation%20Access%20and%20Misuse%20Information%20Pack%2FCommissioners%20Emails" TargetMode="External"/><Relationship Id="rId91" Type="http://schemas.openxmlformats.org/officeDocument/2006/relationships/hyperlink" Target="https://www.forgov.qld.gov.au/information-and-communication-technology/qgea-policies-standards-and-guidelines/personal-use-of-social-media-guideline" TargetMode="External"/><Relationship Id="rId96" Type="http://schemas.openxmlformats.org/officeDocument/2006/relationships/hyperlink" Target="https://qldpolice.sharepoint.com/sites/QPSIntranet/SitePages/Use-of-Social-Media-Policy.aspx" TargetMode="External"/><Relationship Id="rId140" Type="http://schemas.openxmlformats.org/officeDocument/2006/relationships/hyperlink" Target="https://qldpolice.sharepoint.com/sites/Keydocuments/Key%20documents/Forms/AllItems.aspx?id=%2Fsites%2FKeydocuments%2FKey%20documents%2FService%2DManuals%2FIMM%2Epdf&amp;parent=%2Fsites%2FKeydocuments%2FKey%20documents%2FService%2DManuals" TargetMode="External"/><Relationship Id="rId145" Type="http://schemas.openxmlformats.org/officeDocument/2006/relationships/hyperlink" Target="https://qldpolice.sharepoint.com/sites/HumanResources/QPS%20HR/Forms/AllItems.aspx?id=%2Fsites%2FHumanResources%2FQPS%20HR%2FWorkforce%20Strategy%2FEAD%5FPlan%5FDraft%5F%20v1%2E01%2Epdf&amp;parent=%2Fsites%2FHumanResources%2FQPS%20HR%2FWorkforce%20Strategy" TargetMode="External"/><Relationship Id="rId16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legislation.qld.gov.au/view/html/inforce/current/act-1990-004" TargetMode="External"/><Relationship Id="rId28" Type="http://schemas.openxmlformats.org/officeDocument/2006/relationships/header" Target="header4.xml"/><Relationship Id="rId49" Type="http://schemas.openxmlformats.org/officeDocument/2006/relationships/hyperlink" Target="https://www.legislation.qld.gov.au/view/html/inforce/current/act-1990-004" TargetMode="External"/><Relationship Id="rId114" Type="http://schemas.openxmlformats.org/officeDocument/2006/relationships/hyperlink" Target="https://www.forgov.qld.gov.au/information-and-communication-technology/qgea-policies-standards-and-guidelines/principles-for-the-use-of-social-media-networks-and-emerging-technologies" TargetMode="External"/><Relationship Id="rId119" Type="http://schemas.openxmlformats.org/officeDocument/2006/relationships/hyperlink" Target="https://www.forgov.qld.gov.au/pay-benefits-and-policy/directives-policies-circulars-and-guidelines/gifts-and-benefits-directive-2209" TargetMode="External"/><Relationship Id="rId44" Type="http://schemas.openxmlformats.org/officeDocument/2006/relationships/hyperlink" Target="https://www.forgov.qld.gov.au/pay-benefits-and-policy/directives-policies-circulars-and-guidelines/positive-performance-management-directive-0224" TargetMode="External"/><Relationship Id="rId60" Type="http://schemas.openxmlformats.org/officeDocument/2006/relationships/hyperlink" Target="https://qldpolice.sharepoint.com/sites/Integrity/SitePages/ESC-Knowledge-Hub.aspx" TargetMode="External"/><Relationship Id="rId65" Type="http://schemas.openxmlformats.org/officeDocument/2006/relationships/hyperlink" Target="https://qldpolice.sharepoint.com/sites/Integrity/Shared%20Documents/Forms/AllItems.aspx?id=%2Fsites%2FIntegrity%2FShared%20Documents%2FInformation%20Access%20and%20Misuse%20Information%20Pack%2FCommissioners%20Emails%2FCoP%20email%2020%20July%202020%20Access%20to%20information%20on%20QPS%20systems%20Information%20Misuse%2Epdf&amp;parent=%2Fsites%2FIntegrity%2FShared%20Documents%2FInformation%20Access%20and%20Misuse%20Information%20Pack%2FCommissioners%20Emails" TargetMode="External"/><Relationship Id="rId81" Type="http://schemas.openxmlformats.org/officeDocument/2006/relationships/hyperlink" Target="https://www.forgov.qld.gov.au/__data/assets/pdf_file/0024/182292/code-of-conduct.pdf" TargetMode="External"/><Relationship Id="rId86" Type="http://schemas.openxmlformats.org/officeDocument/2006/relationships/hyperlink" Target="https://www.forgov.qld.gov.au/pay-benefits-and-policy/directives-policies-circulars-and-guidelines/gifts-and-benefits-directive-2209" TargetMode="External"/><Relationship Id="rId130" Type="http://schemas.openxmlformats.org/officeDocument/2006/relationships/hyperlink" Target="https://qldpolice.sharepoint.com/sites/Integrity/Shared%20Documents/Forms/AllItems.aspx?id=%2Fsites%2FIntegrity%2FShared%20Documents%2FInformation%20Access%20and%20Misuse%20Information%20Pack%2FCommissioners%20Emails%2FCoP%20Email%206%20November%202019%20Access%20to%20information%20on%20QPS%20systems%5FInformation%20Misuse%2Epdf&amp;parent=%2Fsites%2FIntegrity%2FShared%20Documents%2FInformation%20Access%20and%20Misuse%20Information%20Pack%2FCommissioners%20Emails" TargetMode="External"/><Relationship Id="rId135" Type="http://schemas.openxmlformats.org/officeDocument/2006/relationships/hyperlink" Target="https://qldpolice.sharepoint.com/sites/Integrity/Shared%20Documents/Forms/AllItems.aspx?id=%2Fsites%2FIntegrity%2FShared%20Documents%2FInformation%20Access%20and%20Misuse%20Information%20Pack%2FCommissioners%20Emails%2FCoP%20email%2030%20March%202016%5FAccess%20of%20Info%2Epdf&amp;parent=%2Fsites%2FIntegrity%2FShared%20Documents%2FInformation%20Access%20and%20Misuse%20Information%20Pack%2FCommissioners%20Emails" TargetMode="External"/><Relationship Id="rId151" Type="http://schemas.openxmlformats.org/officeDocument/2006/relationships/header" Target="header8.xml"/><Relationship Id="rId156" Type="http://schemas.openxmlformats.org/officeDocument/2006/relationships/image" Target="media/image8.jpeg"/><Relationship Id="rId13" Type="http://schemas.openxmlformats.org/officeDocument/2006/relationships/hyperlink" Target="mailto:Copyright@police.qld.gov.au" TargetMode="External"/><Relationship Id="rId18" Type="http://schemas.openxmlformats.org/officeDocument/2006/relationships/footer" Target="footer2.xml"/><Relationship Id="rId39" Type="http://schemas.openxmlformats.org/officeDocument/2006/relationships/footer" Target="footer4.xml"/><Relationship Id="rId109" Type="http://schemas.openxmlformats.org/officeDocument/2006/relationships/hyperlink" Target="https://www.forgov.qld.gov.au/pay-benefits-and-policy/public-service-values-and-conduct/conflicts-of-interest-gifts-and-benefits/conflicts-of-interests" TargetMode="External"/><Relationship Id="rId34" Type="http://schemas.openxmlformats.org/officeDocument/2006/relationships/hyperlink" Target="https://www.legislation.qld.gov.au/view/html/inforce/current/act-2019-005" TargetMode="External"/><Relationship Id="rId50" Type="http://schemas.openxmlformats.org/officeDocument/2006/relationships/hyperlink" Target="https://www.legislation.qld.gov.au/view/html/inforce/current/act-1990-004" TargetMode="External"/><Relationship Id="rId55" Type="http://schemas.openxmlformats.org/officeDocument/2006/relationships/hyperlink" Target="https://qldpolice.sharepoint.com/sites/Safetyandwellbeing/SitePages/QPS-Wellbeing-Strategy.aspx" TargetMode="External"/><Relationship Id="rId76" Type="http://schemas.openxmlformats.org/officeDocument/2006/relationships/hyperlink" Target="https://qldpolice.sharepoint.com/sites/Integrity/Shared%20Documents/Forms/AllItems.aspx?id=%2Fsites%2FIntegrity%2FShared%20Documents%2FInformation%20Access%20and%20Misuse%20Information%20Pack%2FCommissioners%20Emails%2FCoP%20email%2030%20March%202016%5FAccess%20of%20Info%2Epdf&amp;parent=%2Fsites%2FIntegrity%2FShared%20Documents%2FInformation%20Access%20and%20Misuse%20Information%20Pack%2FCommissioners%20Emails" TargetMode="External"/><Relationship Id="rId97" Type="http://schemas.openxmlformats.org/officeDocument/2006/relationships/hyperlink" Target="https://www.forgov.qld.gov.au/__data/assets/pdf_file/0024/182292/code-of-conduct.pdf" TargetMode="External"/><Relationship Id="rId104" Type="http://schemas.openxmlformats.org/officeDocument/2006/relationships/hyperlink" Target="https://www.legislation.qld.gov.au/view/html/inforce/current/sl-2016-0044" TargetMode="External"/><Relationship Id="rId120" Type="http://schemas.openxmlformats.org/officeDocument/2006/relationships/hyperlink" Target="https://www.forgov.qld.gov.au/pay-benefits-and-policy/directives-policies-circulars-and-guidelines/gifts-and-benefits-directive-2209" TargetMode="External"/><Relationship Id="rId125" Type="http://schemas.openxmlformats.org/officeDocument/2006/relationships/hyperlink" Target="https://qldpolice.sharepoint.com/sites/Integrity/Shared%20Documents/Forms/AllItems.aspx?id=%2Fsites%2FIntegrity%2FShared%20Documents%2FInformation%20Access%20and%20Misuse%20Information%20Pack%2FCommissioners%20Emails%2FCoP%20email%2020%20July%202020%20Access%20to%20information%20on%20QPS%20systems%20Information%20Misuse%2Epdf&amp;parent=%2Fsites%2FIntegrity%2FShared%20Documents%2FInformation%20Access%20and%20Misuse%20Information%20Pack%2FCommissioners%20Emails" TargetMode="External"/><Relationship Id="rId141" Type="http://schemas.openxmlformats.org/officeDocument/2006/relationships/hyperlink" Target="https://qldpolice.sharepoint.com/sites/Keydocuments/Key%20documents/Forms/AllItems.aspx?id=%2Fsites%2FKeydocuments%2FKey%20documents%2FService%2DManuals%2FMSM%2Epdf&amp;parent=%2Fsites%2FKeydocuments%2FKey%20documents%2FService%2DManuals" TargetMode="External"/><Relationship Id="rId146" Type="http://schemas.openxmlformats.org/officeDocument/2006/relationships/hyperlink" Target="https://qldpolice.sharepoint.com/sites/QPSIntranet/SitePages/Use-of-Social-Media-Policy.aspx" TargetMode="External"/><Relationship Id="rId7" Type="http://schemas.openxmlformats.org/officeDocument/2006/relationships/image" Target="media/image1.png"/><Relationship Id="rId71" Type="http://schemas.openxmlformats.org/officeDocument/2006/relationships/hyperlink" Target="https://qldpolice.sharepoint.com/sites/Integrity/Shared%20Documents/Forms/AllItems.aspx?id=%2Fsites%2FIntegrity%2FShared%20Documents%2FInformation%20Access%20and%20Misuse%20Information%20Pack%2FCommissioners%20Emails%2FCoP%20Email%2031%20December%202018%20Unlawful%20and%20inappropriate%20access%20to%20QPS%20information%20systems1%2Epdf&amp;parent=%2Fsites%2FIntegrity%2FShared%20Documents%2FInformation%20Access%20and%20Misuse%20Information%20Pack%2FCommissioners%20Emails" TargetMode="External"/><Relationship Id="rId92" Type="http://schemas.openxmlformats.org/officeDocument/2006/relationships/hyperlink" Target="https://www.forgov.qld.gov.au/information-and-communication-technology/qgea-policies-standards-and-guidelines/principles-for-the-use-of-social-media-networks-and-emerging-technologies" TargetMode="External"/><Relationship Id="rId2" Type="http://schemas.openxmlformats.org/officeDocument/2006/relationships/styles" Target="styles.xml"/><Relationship Id="rId29" Type="http://schemas.openxmlformats.org/officeDocument/2006/relationships/footer" Target="footer3.xml"/><Relationship Id="rId24" Type="http://schemas.openxmlformats.org/officeDocument/2006/relationships/hyperlink" Target="https://www.legislation.qld.gov.au/view/html/inforce/current/act-1990-004" TargetMode="External"/><Relationship Id="rId40" Type="http://schemas.openxmlformats.org/officeDocument/2006/relationships/hyperlink" Target="https://www.legislation.qld.gov.au/view/html/inforce/current/act-1990-004" TargetMode="External"/><Relationship Id="rId45" Type="http://schemas.openxmlformats.org/officeDocument/2006/relationships/hyperlink" Target="https://www.forgov.qld.gov.au/pay-benefits-and-policy/directives-policies-circulars-and-guidelines/positive-performance-management-directive-0224" TargetMode="External"/><Relationship Id="rId66" Type="http://schemas.openxmlformats.org/officeDocument/2006/relationships/hyperlink" Target="https://qldpolice.sharepoint.com/sites/Integrity/Shared%20Documents/Forms/AllItems.aspx?id=%2Fsites%2FIntegrity%2FShared%20Documents%2FInformation%20Access%20and%20Misuse%20Information%20Pack%2FCommissioners%20Emails%2FCoP%20email%2020%20July%202020%20Access%20to%20information%20on%20QPS%20systems%20Information%20Misuse%2Epdf&amp;parent=%2Fsites%2FIntegrity%2FShared%20Documents%2FInformation%20Access%20and%20Misuse%20Information%20Pack%2FCommissioners%20Emails" TargetMode="External"/><Relationship Id="rId87" Type="http://schemas.openxmlformats.org/officeDocument/2006/relationships/hyperlink" Target="https://www.ccc.qld.gov.au/sites/default/files/Docs/Publications/CCC/CPA_Gifts-benefits_Dec-2024.pdf" TargetMode="External"/><Relationship Id="rId110" Type="http://schemas.openxmlformats.org/officeDocument/2006/relationships/hyperlink" Target="https://www.ccc.qld.gov.au/sites/default/files/Docs/Publications/CCC/CPA_Gifts-benefits_Dec-2024.pdf" TargetMode="External"/><Relationship Id="rId115" Type="http://schemas.openxmlformats.org/officeDocument/2006/relationships/hyperlink" Target="https://www.forgov.qld.gov.au/pay-benefits-and-policy/directives-policies-circulars-and-guidelines/discipline-directive-0523" TargetMode="External"/><Relationship Id="rId131" Type="http://schemas.openxmlformats.org/officeDocument/2006/relationships/hyperlink" Target="https://qldpolice.sharepoint.com/sites/Integrity/Shared%20Documents/Forms/AllItems.aspx?id=%2Fsites%2FIntegrity%2FShared%20Documents%2FInformation%20Access%20and%20Misuse%20Information%20Pack%2FCommissioners%20Emails%2FCoP%20Email%2031%20December%202018%20Unlawful%20and%20inappropriate%20access%20to%20QPS%20information%20systems1%2Epdf&amp;parent=%2Fsites%2FIntegrity%2FShared%20Documents%2FInformation%20Access%20and%20Misuse%20Information%20Pack%2FCommissioners%20Emails" TargetMode="External"/><Relationship Id="rId136" Type="http://schemas.openxmlformats.org/officeDocument/2006/relationships/hyperlink" Target="https://qldpolice.sharepoint.com/sites/Integrity/Shared%20Documents/Forms/AllItems.aspx?id=%2Fsites%2FIntegrity%2FShared%20Documents%2FInformation%20Access%20and%20Misuse%20Information%20Pack%2FCommissioners%20Emails%2FCoP%20email%2030%20March%202016%5FAccess%20of%20Info%2Epdf&amp;parent=%2Fsites%2FIntegrity%2FShared%20Documents%2FInformation%20Access%20and%20Misuse%20Information%20Pack%2FCommissioners%20Emails" TargetMode="External"/><Relationship Id="rId157" Type="http://schemas.openxmlformats.org/officeDocument/2006/relationships/image" Target="media/image9.jpeg"/><Relationship Id="rId61" Type="http://schemas.openxmlformats.org/officeDocument/2006/relationships/hyperlink" Target="https://www.forgov.qld.gov.au/pay-benefits-and-policy/directives-policies-circulars-and-guidelines/declaration-of-interests-public-sector-employees-excluding-chief-executives-directive-0324" TargetMode="External"/><Relationship Id="rId82" Type="http://schemas.openxmlformats.org/officeDocument/2006/relationships/hyperlink" Target="https://qldpolice.sharepoint.com/sites/StrategyandCorporateServices/SitePages/Service-manuals.aspx" TargetMode="External"/><Relationship Id="rId152" Type="http://schemas.openxmlformats.org/officeDocument/2006/relationships/footer" Target="footer7.xml"/><Relationship Id="rId19" Type="http://schemas.openxmlformats.org/officeDocument/2006/relationships/image" Target="media/image4.png"/><Relationship Id="rId14" Type="http://schemas.openxmlformats.org/officeDocument/2006/relationships/header" Target="header2.xml"/><Relationship Id="rId30" Type="http://schemas.openxmlformats.org/officeDocument/2006/relationships/hyperlink" Target="https://www.legislation.qld.gov.au/view/html/inforce/current/act-1990-004" TargetMode="External"/><Relationship Id="rId35" Type="http://schemas.openxmlformats.org/officeDocument/2006/relationships/hyperlink" Target="https://qldpolice.sharepoint.com/sites/Safetyandwellbeing/" TargetMode="External"/><Relationship Id="rId56" Type="http://schemas.openxmlformats.org/officeDocument/2006/relationships/hyperlink" Target="https://www.forgov.qld.gov.au/__data/assets/pdf_file/0024/182292/code-of-conduct.pdf" TargetMode="External"/><Relationship Id="rId77" Type="http://schemas.openxmlformats.org/officeDocument/2006/relationships/hyperlink" Target="https://qldpolice.sharepoint.com/sites/Integrity/Shared%20Documents/Forms/AllItems.aspx?id=%2Fsites%2FIntegrity%2FShared%20Documents%2FInformation%20Access%20and%20Misuse%20Information%20Pack%2FCommissioners%20Emails%2FCoP%206%20May%202021%20Commissioners%20Message%20%2D%20Information%20Privacy%20Week%2Epdf&amp;parent=%2Fsites%2FIntegrity%2FShared%20Documents%2FInformation%20Access%20and%20Misuse%20Information%20Pack%2FCommissioners%20Emails" TargetMode="External"/><Relationship Id="rId100" Type="http://schemas.openxmlformats.org/officeDocument/2006/relationships/footer" Target="footer5.xml"/><Relationship Id="rId105" Type="http://schemas.openxmlformats.org/officeDocument/2006/relationships/hyperlink" Target="https://www.legislation.qld.gov.au/view/html/inforce/current/act-2022-034" TargetMode="External"/><Relationship Id="rId126" Type="http://schemas.openxmlformats.org/officeDocument/2006/relationships/hyperlink" Target="https://qldpolice.sharepoint.com/sites/Integrity/Shared%20Documents/Forms/AllItems.aspx?id=%2Fsites%2FIntegrity%2FShared%20Documents%2FInformation%20Access%20and%20Misuse%20Information%20Pack%2FCommissioners%20Emails%2FCoP%20email%2020%20July%202020%20Access%20to%20information%20on%20QPS%20systems%20Information%20Misuse%2Epdf&amp;parent=%2Fsites%2FIntegrity%2FShared%20Documents%2FInformation%20Access%20and%20Misuse%20Information%20Pack%2FCommissioners%20Emails" TargetMode="External"/><Relationship Id="rId147" Type="http://schemas.openxmlformats.org/officeDocument/2006/relationships/hyperlink" Target="https://qldpolice.sharepoint.com/sites/Safetyandwellbeing/SitePages/QPS-Wellbeing-Strategy.aspx" TargetMode="External"/><Relationship Id="rId8" Type="http://schemas.openxmlformats.org/officeDocument/2006/relationships/header" Target="header1.xml"/><Relationship Id="rId51" Type="http://schemas.openxmlformats.org/officeDocument/2006/relationships/hyperlink" Target="https://www.legislation.qld.gov.au/view/html/inforce/current/act-1990-004" TargetMode="External"/><Relationship Id="rId72" Type="http://schemas.openxmlformats.org/officeDocument/2006/relationships/hyperlink" Target="https://qldpolice.sharepoint.com/sites/Integrity/Shared%20Documents/Forms/AllItems.aspx?id=%2Fsites%2FIntegrity%2FShared%20Documents%2FInformation%20Access%20and%20Misuse%20Information%20Pack%2FCommissioners%20Emails%2FCoP%20Email%2031%20December%202018%20Unlawful%20and%20inappropriate%20access%20to%20QPS%20information%20systems1%2Epdf&amp;parent=%2Fsites%2FIntegrity%2FShared%20Documents%2FInformation%20Access%20and%20Misuse%20Information%20Pack%2FCommissioners%20Emails" TargetMode="External"/><Relationship Id="rId93" Type="http://schemas.openxmlformats.org/officeDocument/2006/relationships/hyperlink" Target="https://www.forgov.qld.gov.au/information-and-communication-technology/qgea-policies-standards-and-guidelines/principles-for-the-use-of-social-media-networks-and-emerging-technologies" TargetMode="External"/><Relationship Id="rId98" Type="http://schemas.openxmlformats.org/officeDocument/2006/relationships/hyperlink" Target="https://www.forgov.qld.gov.au/__data/assets/pdf_file/0024/182292/code-of-conduct.pdf" TargetMode="External"/><Relationship Id="rId121" Type="http://schemas.openxmlformats.org/officeDocument/2006/relationships/hyperlink" Target="https://www.forgov.qld.gov.au/pay-benefits-and-policy/directives-policies-circulars-and-guidelines/gifts-and-benefits-guideline" TargetMode="External"/><Relationship Id="rId142" Type="http://schemas.openxmlformats.org/officeDocument/2006/relationships/hyperlink" Target="https://qldpolice.sharepoint.com/sites/HumanResources/SitePages/Work-Life-Outside-Employment.aspx" TargetMode="External"/><Relationship Id="rId3" Type="http://schemas.openxmlformats.org/officeDocument/2006/relationships/settings" Target="settings.xml"/><Relationship Id="rId25" Type="http://schemas.openxmlformats.org/officeDocument/2006/relationships/hyperlink" Target="https://www.legislation.qld.gov.au/view/html/inforce/current/sl-2016-0044" TargetMode="External"/><Relationship Id="rId46" Type="http://schemas.openxmlformats.org/officeDocument/2006/relationships/hyperlink" Target="https://www.legislation.qld.gov.au/view/html/inforce/current/act-1990-004" TargetMode="External"/><Relationship Id="rId67" Type="http://schemas.openxmlformats.org/officeDocument/2006/relationships/hyperlink" Target="https://qldpolice.sharepoint.com/sites/Integrity/Shared%20Documents/Forms/AllItems.aspx?id=%2Fsites%2FIntegrity%2FShared%20Documents%2FInformation%20Access%20and%20Misuse%20Information%20Pack%2FCommissioners%20Emails%2FCoP%20email%2020%20July%202020%20Access%20to%20information%20on%20QPS%20systems%20Information%20Misuse%2Epdf&amp;parent=%2Fsites%2FIntegrity%2FShared%20Documents%2FInformation%20Access%20and%20Misuse%20Information%20Pack%2FCommissioners%20Emails" TargetMode="External"/><Relationship Id="rId116" Type="http://schemas.openxmlformats.org/officeDocument/2006/relationships/hyperlink" Target="https://www.forgov.qld.gov.au/pay-benefits-and-policy/directives-policies-circulars-and-guidelines/discipline-directive-0523" TargetMode="External"/><Relationship Id="rId137" Type="http://schemas.openxmlformats.org/officeDocument/2006/relationships/hyperlink" Target="https://qldpolice.sharepoint.com/sites/Integrity/SitePages/ESC-Knowledge-Hub.aspx" TargetMode="External"/><Relationship Id="rId158" Type="http://schemas.openxmlformats.org/officeDocument/2006/relationships/header" Target="header10.xml"/><Relationship Id="rId20" Type="http://schemas.openxmlformats.org/officeDocument/2006/relationships/image" Target="media/image5.jpeg"/><Relationship Id="rId41" Type="http://schemas.openxmlformats.org/officeDocument/2006/relationships/hyperlink" Target="https://www.forgov.qld.gov.au/code-conduct-queensland-public-service" TargetMode="External"/><Relationship Id="rId62" Type="http://schemas.openxmlformats.org/officeDocument/2006/relationships/hyperlink" Target="https://www.forgov.qld.gov.au/pay-benefits-and-policy/directives-policies-circulars-and-guidelines/declaration-of-interests-public-sector-employees-excluding-chief-executives-directive-0324" TargetMode="External"/><Relationship Id="rId83" Type="http://schemas.openxmlformats.org/officeDocument/2006/relationships/hyperlink" Target="https://qldpolice.sharepoint.com/sites/StrategyandCorporateServices/SitePages/Service-manuals.aspx" TargetMode="External"/><Relationship Id="rId88" Type="http://schemas.openxmlformats.org/officeDocument/2006/relationships/hyperlink" Target="https://www.ccc.qld.gov.au/sites/default/files/Docs/Publications/CCC/CPA_Gifts-benefits_Dec-2024.pdf" TargetMode="External"/><Relationship Id="rId111" Type="http://schemas.openxmlformats.org/officeDocument/2006/relationships/hyperlink" Target="https://www.ccc.qld.gov.au/sites/default/files/Docs/Publications/CCC/CPA_Gifts-benefits_Dec-2024.pdf" TargetMode="External"/><Relationship Id="rId132" Type="http://schemas.openxmlformats.org/officeDocument/2006/relationships/hyperlink" Target="https://qldpolice.sharepoint.com/sites/Integrity/Shared%20Documents/Forms/AllItems.aspx?id=%2Fsites%2FIntegrity%2FShared%20Documents%2FInformation%20Access%20and%20Misuse%20Information%20Pack%2FCommissioners%20Emails%2FCoP%20Email%2031%20December%202018%20Unlawful%20and%20inappropriate%20access%20to%20QPS%20information%20systems1%2Epdf&amp;parent=%2Fsites%2FIntegrity%2FShared%20Documents%2FInformation%20Access%20and%20Misuse%20Information%20Pack%2FCommissioners%20Emails" TargetMode="External"/><Relationship Id="rId153" Type="http://schemas.openxmlformats.org/officeDocument/2006/relationships/header" Target="header9.xml"/><Relationship Id="rId15" Type="http://schemas.openxmlformats.org/officeDocument/2006/relationships/footer" Target="footer1.xml"/><Relationship Id="rId36" Type="http://schemas.openxmlformats.org/officeDocument/2006/relationships/hyperlink" Target="https://qldpolice.sharepoint.com/sites/Keydocuments/Key%20documents/Forms/AllItems.aspx?id=%2Fsites%2FKeydocuments%2FKey%20documents%2FService%2DManuals%2FMSM%2Epdf&amp;parent=%2Fsites%2FKeydocuments%2FKey%20documents%2FService%2DManuals" TargetMode="External"/><Relationship Id="rId57" Type="http://schemas.openxmlformats.org/officeDocument/2006/relationships/hyperlink" Target="https://www.forgov.qld.gov.au/pay-benefits-and-policy/public-service-values-and-conduct/conflicts-of-interest-gifts-and-benefits" TargetMode="External"/><Relationship Id="rId106" Type="http://schemas.openxmlformats.org/officeDocument/2006/relationships/hyperlink" Target="https://www.legislation.qld.gov.au/view/html/inforce/current/act-1994-067" TargetMode="External"/><Relationship Id="rId127" Type="http://schemas.openxmlformats.org/officeDocument/2006/relationships/hyperlink" Target="https://qldpolice.sharepoint.com/sites/Integrity/Shared%20Documents/Forms/AllItems.aspx?id=%2Fsites%2FIntegrity%2FShared%20Documents%2FInformation%20Access%20and%20Misuse%20Information%20Pack%2FCommissioners%20Emails%2FCoP%20email%2020%20July%202020%20Access%20to%20information%20on%20QPS%20systems%20Information%20Misuse%2Epdf&amp;parent=%2Fsites%2FIntegrity%2FShared%20Documents%2FInformation%20Access%20and%20Misuse%20Information%20Pack%2FCommissioners%20Emails" TargetMode="External"/><Relationship Id="rId10" Type="http://schemas.openxmlformats.org/officeDocument/2006/relationships/hyperlink" Target="https://creativecommons.org/licenses/by/4.0/legalcode" TargetMode="External"/><Relationship Id="rId31" Type="http://schemas.openxmlformats.org/officeDocument/2006/relationships/hyperlink" Target="https://www.legislation.qld.gov.au/view/html/inforce/current/act-1990-004" TargetMode="External"/><Relationship Id="rId52" Type="http://schemas.openxmlformats.org/officeDocument/2006/relationships/hyperlink" Target="https://www.legislation.qld.gov.au/view/html/inforce/current/act-1990-004" TargetMode="External"/><Relationship Id="rId73" Type="http://schemas.openxmlformats.org/officeDocument/2006/relationships/hyperlink" Target="https://qldpolice.sharepoint.com/sites/Integrity/Shared%20Documents/Forms/AllItems.aspx?id=%2Fsites%2FIntegrity%2FShared%20Documents%2FInformation%20Access%20and%20Misuse%20Information%20Pack%2FCommissioners%20Emails%2FCoP%20Email%2031%20December%202018%20Unlawful%20and%20inappropriate%20access%20to%20QPS%20information%20systems1%2Epdf&amp;parent=%2Fsites%2FIntegrity%2FShared%20Documents%2FInformation%20Access%20and%20Misuse%20Information%20Pack%2FCommissioners%20Emails" TargetMode="External"/><Relationship Id="rId78" Type="http://schemas.openxmlformats.org/officeDocument/2006/relationships/hyperlink" Target="https://qldpolice.sharepoint.com/sites/Integrity/Shared%20Documents/Forms/AllItems.aspx?id=%2Fsites%2FIntegrity%2FShared%20Documents%2FInformation%20Access%20and%20Misuse%20Information%20Pack%2FCommissioners%20Emails%2FCoP%206%20May%202021%20Commissioners%20Message%20%2D%20Information%20Privacy%20Week%2Epdf&amp;parent=%2Fsites%2FIntegrity%2FShared%20Documents%2FInformation%20Access%20and%20Misuse%20Information%20Pack%2FCommissioners%20Emails" TargetMode="External"/><Relationship Id="rId94" Type="http://schemas.openxmlformats.org/officeDocument/2006/relationships/hyperlink" Target="https://qldpolice.sharepoint.com/sites/Keydocuments/Key%20documents/Forms/AllItems.aspx?id=%2Fsites%2FKeydocuments%2FKey%20documents%2FService%2DManuals%2FMSM%2Epdf&amp;parent=%2Fsites%2FKeydocuments%2FKey%20documents%2FService%2DManuals" TargetMode="External"/><Relationship Id="rId99" Type="http://schemas.openxmlformats.org/officeDocument/2006/relationships/header" Target="header6.xml"/><Relationship Id="rId101" Type="http://schemas.openxmlformats.org/officeDocument/2006/relationships/hyperlink" Target="https://www.legislation.qld.gov.au/view/html/inforce/current/act-2019-005" TargetMode="External"/><Relationship Id="rId122" Type="http://schemas.openxmlformats.org/officeDocument/2006/relationships/hyperlink" Target="https://www.forgov.qld.gov.au/pay-benefits-and-policy/directives-policies-circulars-and-guidelines/gifts-and-benefits-guideline" TargetMode="External"/><Relationship Id="rId143" Type="http://schemas.openxmlformats.org/officeDocument/2006/relationships/hyperlink" Target="https://qldpolice.sharepoint.com/sites/SpecialistOperations/Ethical%20Standards%20Command/Forms/AllItems.aspx?id=%2Fsites%2FSpecialistOperations%2FEthical%20Standards%20Command%2FFraud%20and%20Corruption%2FQPS%20Fraud%20and%20Corruption%20Control%20Plan%2Epdf&amp;parent=%2Fsites%2FSpecialistOperations%2FEthical%20Standards%20Command%2FFraud%20and%20Corruption" TargetMode="External"/><Relationship Id="rId148"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yperlink" Target="https://creativecommons.org/" TargetMode="External"/><Relationship Id="rId26" Type="http://schemas.openxmlformats.org/officeDocument/2006/relationships/hyperlink" Target="https://www.legislation.qld.gov.au/view/html/inforce/current/sl-2016-0044" TargetMode="External"/><Relationship Id="rId47" Type="http://schemas.openxmlformats.org/officeDocument/2006/relationships/hyperlink" Target="https://www.legislation.qld.gov.au/view/html/inforce/current/act-1990-004" TargetMode="External"/><Relationship Id="rId68" Type="http://schemas.openxmlformats.org/officeDocument/2006/relationships/hyperlink" Target="https://qldpolice.sharepoint.com/sites/Integrity/Shared%20Documents/Forms/AllItems.aspx?id=%2Fsites%2FIntegrity%2FShared%20Documents%2FInformation%20Access%20and%20Misuse%20Information%20Pack%2FCommissioners%20Emails%2FCoP%20Email%206%20November%202019%20Access%20to%20information%20on%20QPS%20systems%5FInformation%20Misuse%2Epdf&amp;parent=%2Fsites%2FIntegrity%2FShared%20Documents%2FInformation%20Access%20and%20Misuse%20Information%20Pack%2FCommissioners%20Emails" TargetMode="External"/><Relationship Id="rId89" Type="http://schemas.openxmlformats.org/officeDocument/2006/relationships/hyperlink" Target="https://qldpolice.sharepoint.com/sites/SpecialistOperations/Ethical%20Standards%20Command/Forms/AllItems.aspx?id=%2Fsites%2FSpecialistOperations%2FEthical%20Standards%20Command%2FFraud%20and%20Corruption%2FQPS%20Fraud%20and%20Corruption%20Control%20Policy%2Epdf&amp;parent=%2Fsites%2FSpecialistOperations%2FEthical%20Standards%20Command%2FFraud%20and%20Corruption" TargetMode="External"/><Relationship Id="rId112" Type="http://schemas.openxmlformats.org/officeDocument/2006/relationships/hyperlink" Target="https://www.forgov.qld.gov.au/information-and-communication-technology/qgea-policies-standards-and-guidelines/personal-use-of-social-media-guideline" TargetMode="External"/><Relationship Id="rId133" Type="http://schemas.openxmlformats.org/officeDocument/2006/relationships/hyperlink" Target="https://qldpolice.sharepoint.com/sites/Integrity/Shared%20Documents/Forms/AllItems.aspx?id=%2Fsites%2FIntegrity%2FShared%20Documents%2FInformation%20Access%20and%20Misuse%20Information%20Pack%2FCommissioners%20Emails%2FCoP%20Email%2031%20December%202018%20Unlawful%20and%20inappropriate%20access%20to%20QPS%20information%20systems1%2Epdf&amp;parent=%2Fsites%2FIntegrity%2FShared%20Documents%2FInformation%20Access%20and%20Misuse%20Information%20Pack%2FCommissioners%20Emails" TargetMode="External"/><Relationship Id="rId154" Type="http://schemas.openxmlformats.org/officeDocument/2006/relationships/footer" Target="footer8.xml"/><Relationship Id="rId16" Type="http://schemas.openxmlformats.org/officeDocument/2006/relationships/image" Target="media/image3.png"/><Relationship Id="rId37" Type="http://schemas.openxmlformats.org/officeDocument/2006/relationships/hyperlink" Target="https://www.legislation.qld.gov.au/view/html/inforce/current/act-1990-004" TargetMode="External"/><Relationship Id="rId58" Type="http://schemas.openxmlformats.org/officeDocument/2006/relationships/hyperlink" Target="https://www.forgov.qld.gov.au/__data/assets/pdf_file/0024/182292/code-of-conduct.pdf" TargetMode="External"/><Relationship Id="rId79" Type="http://schemas.openxmlformats.org/officeDocument/2006/relationships/hyperlink" Target="https://qldpolice.sharepoint.com/sites/Integrity/SitePages/ESC-Knowledge-Hub.aspx" TargetMode="External"/><Relationship Id="rId102" Type="http://schemas.openxmlformats.org/officeDocument/2006/relationships/hyperlink" Target="https://www.legislation.qld.gov.au/view/html/inforce/current/act-1990-004" TargetMode="External"/><Relationship Id="rId123" Type="http://schemas.openxmlformats.org/officeDocument/2006/relationships/hyperlink" Target="https://qldpolice.sharepoint.com/sites/Integrity/Shared%20Documents/Forms/AllItems.aspx?id=%2Fsites%2FIntegrity%2FShared%20Documents%2FInformation%20Access%20and%20Misuse%20Information%20Pack%2FCommissioners%20Emails%2FCoP%206%20May%202021%20Commissioners%20Message%20%2D%20Information%20Privacy%20Week%2Epdf&amp;parent=%2Fsites%2FIntegrity%2FShared%20Documents%2FInformation%20Access%20and%20Misuse%20Information%20Pack%2FCommissioners%20Emails" TargetMode="External"/><Relationship Id="rId144" Type="http://schemas.openxmlformats.org/officeDocument/2006/relationships/hyperlink" Target="https://qldpolice.sharepoint.com/sites/SpecialistOperations/Ethical%20Standards%20Command/Forms/AllItems.aspx?id=%2Fsites%2FSpecialistOperations%2FEthical%20Standards%20Command%2FFraud%20and%20Corruption%2FQPS%20Fraud%20and%20Corruption%20Control%20Policy%2Epdf&amp;parent=%2Fsites%2FSpecialistOperations%2FEthical%20Standards%20Command%2FFraud%20and%20Corruption" TargetMode="External"/><Relationship Id="rId90" Type="http://schemas.openxmlformats.org/officeDocument/2006/relationships/hyperlink" Target="https://qldpolice.sharepoint.com/sites/SpecialistOperations/Ethical%20Standards%20Command/Forms/AllItems.aspx?id=%2Fsites%2FSpecialistOperations%2FEthical%20Standards%20Command%2FFraud%20and%20Corruption%2FQPS%20Fraud%20and%20Corruption%20Control%20Plan%2Epdf&amp;parent=%2Fsites%2FSpecialistOperations%2FEthical%20Standards%20Command%2FFraud%20and%20Corruption" TargetMode="External"/><Relationship Id="rId27" Type="http://schemas.openxmlformats.org/officeDocument/2006/relationships/hyperlink" Target="https://www.legislation.qld.gov.au/view/html/inforce/current/sl-2016-0044" TargetMode="External"/><Relationship Id="rId48" Type="http://schemas.openxmlformats.org/officeDocument/2006/relationships/hyperlink" Target="https://www.legislation.qld.gov.au/view/html/inforce/current/sl-2016-0044" TargetMode="External"/><Relationship Id="rId69" Type="http://schemas.openxmlformats.org/officeDocument/2006/relationships/hyperlink" Target="https://qldpolice.sharepoint.com/sites/Integrity/Shared%20Documents/Forms/AllItems.aspx?id=%2Fsites%2FIntegrity%2FShared%20Documents%2FInformation%20Access%20and%20Misuse%20Information%20Pack%2FCommissioners%20Emails%2FCoP%20Email%206%20November%202019%20Access%20to%20information%20on%20QPS%20systems%5FInformation%20Misuse%2Epdf&amp;parent=%2Fsites%2FIntegrity%2FShared%20Documents%2FInformation%20Access%20and%20Misuse%20Information%20Pack%2FCommissioners%20Emails" TargetMode="External"/><Relationship Id="rId113" Type="http://schemas.openxmlformats.org/officeDocument/2006/relationships/hyperlink" Target="https://www.forgov.qld.gov.au/information-and-communication-technology/qgea-policies-standards-and-guidelines/principles-for-the-use-of-social-media-networks-and-emerging-technologies" TargetMode="External"/><Relationship Id="rId134" Type="http://schemas.openxmlformats.org/officeDocument/2006/relationships/hyperlink" Target="https://qldpolice.sharepoint.com/sites/Integrity/Shared%20Documents/Forms/AllItems.aspx?id=%2Fsites%2FIntegrity%2FShared%20Documents%2FInformation%20Access%20and%20Misuse%20Information%20Pack%2FCommissioners%20Emails%2FCoP%20email%2030%20March%202016%5FAccess%20of%20Info%2Epdf&amp;parent=%2Fsites%2FIntegrity%2FShared%20Documents%2FInformation%20Access%20and%20Misuse%20Information%20Pack%2FCommissioners%20Emails" TargetMode="External"/><Relationship Id="rId80" Type="http://schemas.openxmlformats.org/officeDocument/2006/relationships/hyperlink" Target="https://qldpolice.sharepoint.com/sites/Keydocuments/Key%20documents/Forms/AllItems.aspx?id=%2Fsites%2FKeydocuments%2FKey%20documents%2FService%2DManuals%2FIMM%2Epdf&amp;parent=%2Fsites%2FKeydocuments%2FKey%20documents%2FService%2DManuals" TargetMode="External"/><Relationship Id="rId155"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9073d66e-15fd-4cab-8cb6-e25004932d06}" enabled="1" method="Privileged" siteId="{45d5d807-c5ae-44c5-bb86-42f20fdebfeb}" removed="0"/>
</clbl:labelList>
</file>

<file path=docProps/app.xml><?xml version="1.0" encoding="utf-8"?>
<Properties xmlns="http://schemas.openxmlformats.org/officeDocument/2006/extended-properties" xmlns:vt="http://schemas.openxmlformats.org/officeDocument/2006/docPropsVTypes">
  <Template>Normal.dotm</Template>
  <TotalTime>6</TotalTime>
  <Pages>23</Pages>
  <Words>9299</Words>
  <Characters>53008</Characters>
  <Application>Microsoft Office Word</Application>
  <DocSecurity>8</DocSecurity>
  <Lines>441</Lines>
  <Paragraphs>124</Paragraphs>
  <ScaleCrop>false</ScaleCrop>
  <Company/>
  <LinksUpToDate>false</LinksUpToDate>
  <CharactersWithSpaces>62183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Flood.LarissaL@police.qld.gov.au</dc:creator>
  <cp:lastModifiedBy>designmarco@yahoo.com.au</cp:lastModifiedBy>
  <cp:revision>8</cp:revision>
  <cp:lastPrinted>2025-05-25T20:32:00Z</cp:lastPrinted>
  <dcterms:created xsi:type="dcterms:W3CDTF">2025-04-22T22:31:00Z</dcterms:created>
  <dcterms:modified xsi:type="dcterms:W3CDTF">2025-06-19T00:59:00Z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2025-04-22T00:00:00Z</vt:filetime>
  </property>
  <property fmtid="{D5CDD505-2E9C-101B-9397-08002B2CF9AE}" pid="3" name="Creator">
    <vt:lpwstr>Microsoft® Word for Microsoft 365</vt:lpwstr>
  </property>
  <property fmtid="{D5CDD505-2E9C-101B-9397-08002B2CF9AE}" pid="4" name="LastSaved">
    <vt:filetime>2025-04-22T00:00:00Z</vt:filetime>
  </property>
  <property fmtid="{D5CDD505-2E9C-101B-9397-08002B2CF9AE}" pid="5" name="MSIP_Label_9073d66e-15fd-4cab-8cb6-e25004932d06_Enabled">
    <vt:lpwstr>true</vt:lpwstr>
  </property>
  <property fmtid="{D5CDD505-2E9C-101B-9397-08002B2CF9AE}" pid="6" name="MSIP_Label_9073d66e-15fd-4cab-8cb6-e25004932d06_Method">
    <vt:lpwstr>Privileged</vt:lpwstr>
  </property>
  <property fmtid="{D5CDD505-2E9C-101B-9397-08002B2CF9AE}" pid="7" name="MSIP_Label_9073d66e-15fd-4cab-8cb6-e25004932d06_SiteId">
    <vt:lpwstr>45d5d807-c5ae-44c5-bb86-42f20fdebfeb</vt:lpwstr>
  </property>
  <property fmtid="{D5CDD505-2E9C-101B-9397-08002B2CF9AE}" pid="8" name="Producer">
    <vt:lpwstr>Microsoft® Word for Microsoft 365</vt:lpwstr>
  </property>
</Properties>
</file>