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398"/>
        <w:gridCol w:w="7422"/>
        <w:gridCol w:w="1381"/>
      </w:tblGrid>
      <w:tr w:rsidR="009B1C59" w:rsidRPr="00493EC0" w14:paraId="622249F5" w14:textId="77777777" w:rsidTr="006646DE">
        <w:trPr>
          <w:trHeight w:val="1248"/>
        </w:trPr>
        <w:tc>
          <w:tcPr>
            <w:tcW w:w="685" w:type="pct"/>
          </w:tcPr>
          <w:p w14:paraId="0B80E662" w14:textId="41189C9D" w:rsidR="009B1C59" w:rsidRPr="00493EC0" w:rsidRDefault="008E30F1">
            <w:r w:rsidRPr="00493EC0">
              <w:rPr>
                <w:noProof/>
                <w:color w:val="0000FF"/>
              </w:rPr>
              <w:drawing>
                <wp:inline distT="0" distB="0" distL="0" distR="0" wp14:anchorId="7D2EFA5E" wp14:editId="3E4390D9">
                  <wp:extent cx="718185" cy="9194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pct"/>
            <w:vAlign w:val="center"/>
          </w:tcPr>
          <w:p w14:paraId="6B12F545" w14:textId="77777777" w:rsidR="009B1C59" w:rsidRPr="00493EC0" w:rsidRDefault="009B1C59">
            <w:pPr>
              <w:pStyle w:val="Heading1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State">
                <w:r w:rsidRPr="00493EC0">
                  <w:rPr>
                    <w:rFonts w:ascii="Times New Roman" w:hAnsi="Times New Roman"/>
                  </w:rPr>
                  <w:t>QUEENSLAND</w:t>
                </w:r>
              </w:smartTag>
            </w:smartTag>
            <w:r w:rsidRPr="00493EC0">
              <w:rPr>
                <w:rFonts w:ascii="Times New Roman" w:hAnsi="Times New Roman"/>
              </w:rPr>
              <w:t xml:space="preserve"> POLICE SERVICE</w:t>
            </w:r>
          </w:p>
          <w:p w14:paraId="515856B2" w14:textId="77777777" w:rsidR="009B1C59" w:rsidRPr="00493EC0" w:rsidRDefault="009B1C59">
            <w:pPr>
              <w:jc w:val="center"/>
              <w:rPr>
                <w:sz w:val="16"/>
              </w:rPr>
            </w:pPr>
          </w:p>
          <w:p w14:paraId="777040A1" w14:textId="04F564B1" w:rsidR="009F3080" w:rsidRDefault="00C10260" w:rsidP="00511D4D">
            <w:pPr>
              <w:pStyle w:val="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NOTICE OF CHANGE OF ADDRESS</w:t>
            </w:r>
          </w:p>
          <w:p w14:paraId="691B379D" w14:textId="3FFC17B2" w:rsidR="00AF0EB6" w:rsidRPr="00AF0EB6" w:rsidRDefault="00C10260" w:rsidP="00AF0E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(Firearm Prohibition Order)</w:t>
            </w:r>
          </w:p>
          <w:p w14:paraId="06061C7A" w14:textId="77777777" w:rsidR="00F403A8" w:rsidRPr="00F403A8" w:rsidRDefault="00F403A8" w:rsidP="0060402B">
            <w:pPr>
              <w:jc w:val="center"/>
              <w:rPr>
                <w:bCs/>
                <w:sz w:val="16"/>
              </w:rPr>
            </w:pPr>
          </w:p>
          <w:p w14:paraId="337F17B0" w14:textId="09195A9E" w:rsidR="00F403A8" w:rsidRPr="00F403A8" w:rsidRDefault="00A47DC0" w:rsidP="0060402B">
            <w:pPr>
              <w:jc w:val="center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Weapons Act 1990</w:t>
            </w:r>
          </w:p>
          <w:p w14:paraId="2DBC8A96" w14:textId="2887366F" w:rsidR="009B1C59" w:rsidRPr="00493EC0" w:rsidRDefault="00F91AF4" w:rsidP="0060402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s.141</w:t>
            </w:r>
            <w:r w:rsidR="00C10260">
              <w:rPr>
                <w:bCs/>
                <w:sz w:val="20"/>
              </w:rPr>
              <w:t>ZB</w:t>
            </w:r>
          </w:p>
        </w:tc>
        <w:tc>
          <w:tcPr>
            <w:tcW w:w="678" w:type="pct"/>
          </w:tcPr>
          <w:p w14:paraId="351D798E" w14:textId="1F0F5265" w:rsidR="009B1C59" w:rsidRPr="00493EC0" w:rsidRDefault="008E30F1" w:rsidP="00493EC0">
            <w:pPr>
              <w:ind w:right="-113"/>
              <w:jc w:val="right"/>
              <w:rPr>
                <w:color w:val="0000FF"/>
                <w:sz w:val="16"/>
                <w:szCs w:val="16"/>
              </w:rPr>
            </w:pPr>
            <w:r w:rsidRPr="00493EC0">
              <w:rPr>
                <w:noProof/>
                <w:color w:val="0000FF"/>
                <w:sz w:val="16"/>
                <w:szCs w:val="16"/>
              </w:rPr>
              <w:drawing>
                <wp:inline distT="0" distB="0" distL="0" distR="0" wp14:anchorId="0E47EC7A" wp14:editId="3118CA22">
                  <wp:extent cx="723265" cy="6578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CD06FD" w14:textId="0D0C0D0F" w:rsidR="009B1C59" w:rsidRPr="00493EC0" w:rsidRDefault="00F91DA5" w:rsidP="00493EC0">
            <w:pPr>
              <w:ind w:right="-113"/>
              <w:jc w:val="right"/>
              <w:rPr>
                <w:sz w:val="16"/>
                <w:szCs w:val="16"/>
              </w:rPr>
            </w:pPr>
            <w:r w:rsidRPr="00493EC0">
              <w:rPr>
                <w:sz w:val="16"/>
                <w:szCs w:val="16"/>
              </w:rPr>
              <w:t xml:space="preserve">QP </w:t>
            </w:r>
            <w:r w:rsidR="00463B82">
              <w:rPr>
                <w:sz w:val="16"/>
                <w:szCs w:val="16"/>
              </w:rPr>
              <w:t>125</w:t>
            </w:r>
            <w:r w:rsidR="00F25116">
              <w:rPr>
                <w:sz w:val="16"/>
                <w:szCs w:val="16"/>
              </w:rPr>
              <w:t>7</w:t>
            </w:r>
          </w:p>
          <w:p w14:paraId="4291FFE9" w14:textId="413BF155" w:rsidR="009B1C59" w:rsidRPr="00493EC0" w:rsidRDefault="00B7457F" w:rsidP="00493EC0">
            <w:pPr>
              <w:ind w:right="-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1026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/25</w:t>
            </w:r>
          </w:p>
          <w:p w14:paraId="76136BFA" w14:textId="77777777" w:rsidR="00CD4316" w:rsidRPr="00493EC0" w:rsidRDefault="00F30582" w:rsidP="0060402B">
            <w:pPr>
              <w:ind w:right="-113"/>
              <w:jc w:val="right"/>
              <w:rPr>
                <w:sz w:val="16"/>
                <w:szCs w:val="16"/>
              </w:rPr>
            </w:pPr>
            <w:r w:rsidRPr="00493EC0">
              <w:rPr>
                <w:sz w:val="16"/>
                <w:szCs w:val="16"/>
              </w:rPr>
              <w:sym w:font="Symbol" w:char="F044"/>
            </w:r>
            <w:r w:rsidR="00493EC0">
              <w:rPr>
                <w:sz w:val="16"/>
                <w:szCs w:val="16"/>
              </w:rPr>
              <w:t>1</w:t>
            </w:r>
          </w:p>
        </w:tc>
      </w:tr>
    </w:tbl>
    <w:p w14:paraId="3B030E63" w14:textId="77777777" w:rsidR="00EA0E68" w:rsidRDefault="00EA0E68" w:rsidP="00B7457F">
      <w:pPr>
        <w:jc w:val="both"/>
        <w:rPr>
          <w:color w:val="0000FF"/>
          <w:sz w:val="22"/>
          <w:szCs w:val="22"/>
        </w:rPr>
      </w:pPr>
    </w:p>
    <w:p w14:paraId="3B738A67" w14:textId="77777777" w:rsidR="00571568" w:rsidRDefault="00571568" w:rsidP="00B7457F">
      <w:pPr>
        <w:jc w:val="both"/>
        <w:rPr>
          <w:color w:val="0000FF"/>
          <w:sz w:val="22"/>
          <w:szCs w:val="22"/>
        </w:rPr>
      </w:pPr>
    </w:p>
    <w:p w14:paraId="71F8EB7B" w14:textId="77777777" w:rsidR="00BB0907" w:rsidRDefault="00BB0907" w:rsidP="00B7457F">
      <w:pPr>
        <w:jc w:val="both"/>
        <w:rPr>
          <w:color w:val="0000FF"/>
          <w:sz w:val="22"/>
          <w:szCs w:val="22"/>
        </w:rPr>
      </w:pPr>
    </w:p>
    <w:p w14:paraId="317BAFBA" w14:textId="475BA7DF" w:rsidR="00D73306" w:rsidRDefault="00C10260" w:rsidP="00B7457F">
      <w:pPr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An individual subject to a firearm prohibition order must give the commission</w:t>
      </w:r>
      <w:r w:rsidR="00111802">
        <w:rPr>
          <w:color w:val="0000FF"/>
          <w:sz w:val="22"/>
          <w:szCs w:val="22"/>
        </w:rPr>
        <w:t>er</w:t>
      </w:r>
      <w:r>
        <w:rPr>
          <w:color w:val="0000FF"/>
          <w:sz w:val="22"/>
          <w:szCs w:val="22"/>
        </w:rPr>
        <w:t xml:space="preserve"> written notice of </w:t>
      </w:r>
      <w:r w:rsidR="00F9285F">
        <w:rPr>
          <w:color w:val="0000FF"/>
          <w:sz w:val="22"/>
          <w:szCs w:val="22"/>
        </w:rPr>
        <w:t xml:space="preserve">a change to the individual’s </w:t>
      </w:r>
      <w:r>
        <w:rPr>
          <w:color w:val="0000FF"/>
          <w:sz w:val="22"/>
          <w:szCs w:val="22"/>
        </w:rPr>
        <w:t>residential address within 24 hours of the change occurring.</w:t>
      </w:r>
    </w:p>
    <w:p w14:paraId="42BE3C99" w14:textId="2E201B7B" w:rsidR="009B6355" w:rsidRDefault="009B6355" w:rsidP="00B7457F">
      <w:pPr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Maximum penalty – 100 penalty units.</w:t>
      </w:r>
    </w:p>
    <w:p w14:paraId="5214E595" w14:textId="77777777" w:rsidR="00C10260" w:rsidRDefault="00C10260" w:rsidP="00B7457F">
      <w:pPr>
        <w:jc w:val="both"/>
        <w:rPr>
          <w:color w:val="0000FF"/>
          <w:sz w:val="22"/>
          <w:szCs w:val="22"/>
        </w:rPr>
      </w:pPr>
    </w:p>
    <w:p w14:paraId="02446C8C" w14:textId="77777777" w:rsidR="00F9285F" w:rsidRDefault="00F9285F" w:rsidP="00B7457F">
      <w:pPr>
        <w:jc w:val="both"/>
        <w:rPr>
          <w:color w:val="0000FF"/>
          <w:sz w:val="22"/>
          <w:szCs w:val="22"/>
        </w:rPr>
      </w:pPr>
    </w:p>
    <w:p w14:paraId="2B8A49B3" w14:textId="4B0B5D5D" w:rsidR="00A20CDF" w:rsidRPr="00C10260" w:rsidRDefault="00DE4AA4" w:rsidP="00B7457F">
      <w:pPr>
        <w:jc w:val="both"/>
        <w:rPr>
          <w:b/>
          <w:color w:val="0000FF"/>
          <w:sz w:val="22"/>
          <w:szCs w:val="22"/>
        </w:rPr>
      </w:pPr>
      <w:r w:rsidRPr="00C10260">
        <w:rPr>
          <w:b/>
          <w:color w:val="0000FF"/>
          <w:sz w:val="22"/>
          <w:szCs w:val="22"/>
        </w:rPr>
        <w:t>I</w:t>
      </w:r>
      <w:r w:rsidR="00B757B2" w:rsidRPr="00C10260">
        <w:rPr>
          <w:b/>
          <w:color w:val="0000FF"/>
          <w:sz w:val="22"/>
          <w:szCs w:val="22"/>
        </w:rPr>
        <w:t>ndividual</w:t>
      </w:r>
      <w:r w:rsidRPr="00C10260">
        <w:rPr>
          <w:b/>
          <w:color w:val="0000FF"/>
          <w:sz w:val="22"/>
          <w:szCs w:val="22"/>
        </w:rPr>
        <w:t xml:space="preserve"> who is subject of the order</w:t>
      </w:r>
    </w:p>
    <w:tbl>
      <w:tblPr>
        <w:tblW w:w="5002" w:type="pct"/>
        <w:tblLayout w:type="fixed"/>
        <w:tblLook w:val="0000" w:firstRow="0" w:lastRow="0" w:firstColumn="0" w:lastColumn="0" w:noHBand="0" w:noVBand="0"/>
      </w:tblPr>
      <w:tblGrid>
        <w:gridCol w:w="1443"/>
        <w:gridCol w:w="1776"/>
        <w:gridCol w:w="1445"/>
        <w:gridCol w:w="220"/>
        <w:gridCol w:w="1884"/>
        <w:gridCol w:w="3437"/>
      </w:tblGrid>
      <w:tr w:rsidR="00A20CDF" w:rsidRPr="00EA0E68" w14:paraId="33720D9C" w14:textId="77777777" w:rsidTr="009330BB">
        <w:trPr>
          <w:cantSplit/>
        </w:trPr>
        <w:tc>
          <w:tcPr>
            <w:tcW w:w="707" w:type="pct"/>
          </w:tcPr>
          <w:p w14:paraId="733A29B2" w14:textId="77777777" w:rsidR="00A20CDF" w:rsidRPr="00EA0E68" w:rsidRDefault="00A20CDF" w:rsidP="00B7457F">
            <w:pPr>
              <w:spacing w:before="60"/>
              <w:jc w:val="both"/>
              <w:rPr>
                <w:color w:val="0000FF"/>
                <w:sz w:val="22"/>
                <w:szCs w:val="22"/>
              </w:rPr>
            </w:pPr>
            <w:r w:rsidRPr="00EA0E68">
              <w:rPr>
                <w:color w:val="0000FF"/>
                <w:sz w:val="22"/>
                <w:szCs w:val="22"/>
              </w:rPr>
              <w:t>Family name:</w:t>
            </w:r>
          </w:p>
        </w:tc>
        <w:tc>
          <w:tcPr>
            <w:tcW w:w="1686" w:type="pct"/>
            <w:gridSpan w:val="3"/>
            <w:tcBorders>
              <w:bottom w:val="single" w:sz="2" w:space="0" w:color="auto"/>
            </w:tcBorders>
          </w:tcPr>
          <w:p w14:paraId="195E916B" w14:textId="77777777" w:rsidR="00A20CDF" w:rsidRPr="00EA0E68" w:rsidRDefault="00A20CDF" w:rsidP="00B7457F">
            <w:pPr>
              <w:pStyle w:val="Header"/>
              <w:tabs>
                <w:tab w:val="clear" w:pos="4153"/>
                <w:tab w:val="clear" w:pos="8306"/>
              </w:tabs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EA0E68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A0E6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A0E68">
              <w:rPr>
                <w:b/>
                <w:bCs/>
                <w:sz w:val="22"/>
                <w:szCs w:val="22"/>
              </w:rPr>
            </w:r>
            <w:r w:rsidRPr="00EA0E68">
              <w:rPr>
                <w:b/>
                <w:bCs/>
                <w:sz w:val="22"/>
                <w:szCs w:val="22"/>
              </w:rPr>
              <w:fldChar w:fldCharType="separate"/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3" w:type="pct"/>
          </w:tcPr>
          <w:p w14:paraId="5BFD842B" w14:textId="77777777" w:rsidR="00A20CDF" w:rsidRPr="00EA0E68" w:rsidRDefault="00A20CDF" w:rsidP="00B7457F">
            <w:pPr>
              <w:spacing w:before="60"/>
              <w:jc w:val="right"/>
              <w:rPr>
                <w:color w:val="0000FF"/>
                <w:sz w:val="22"/>
                <w:szCs w:val="22"/>
              </w:rPr>
            </w:pPr>
            <w:r w:rsidRPr="00EA0E68">
              <w:rPr>
                <w:color w:val="0000FF"/>
                <w:sz w:val="22"/>
                <w:szCs w:val="22"/>
              </w:rPr>
              <w:t>Given name(s):</w:t>
            </w:r>
          </w:p>
        </w:tc>
        <w:tc>
          <w:tcPr>
            <w:tcW w:w="1684" w:type="pct"/>
            <w:tcBorders>
              <w:bottom w:val="single" w:sz="2" w:space="0" w:color="auto"/>
            </w:tcBorders>
          </w:tcPr>
          <w:p w14:paraId="27C45EB5" w14:textId="77777777" w:rsidR="00A20CDF" w:rsidRPr="00EA0E68" w:rsidRDefault="00A20CDF" w:rsidP="00B7457F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EA0E68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E6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A0E68">
              <w:rPr>
                <w:b/>
                <w:bCs/>
                <w:sz w:val="22"/>
                <w:szCs w:val="22"/>
              </w:rPr>
            </w:r>
            <w:r w:rsidRPr="00EA0E68">
              <w:rPr>
                <w:b/>
                <w:bCs/>
                <w:sz w:val="22"/>
                <w:szCs w:val="22"/>
              </w:rPr>
              <w:fldChar w:fldCharType="separate"/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10260" w:rsidRPr="00EA0E68" w14:paraId="47639712" w14:textId="77777777" w:rsidTr="009330BB">
        <w:trPr>
          <w:cantSplit/>
        </w:trPr>
        <w:tc>
          <w:tcPr>
            <w:tcW w:w="707" w:type="pct"/>
          </w:tcPr>
          <w:p w14:paraId="308CC7B9" w14:textId="77777777" w:rsidR="00C10260" w:rsidRPr="00EA0E68" w:rsidRDefault="00C10260" w:rsidP="00673615">
            <w:pPr>
              <w:spacing w:before="60"/>
              <w:rPr>
                <w:color w:val="0000FF"/>
                <w:sz w:val="22"/>
                <w:szCs w:val="22"/>
              </w:rPr>
            </w:pPr>
            <w:r w:rsidRPr="00EA0E68">
              <w:rPr>
                <w:color w:val="0000FF"/>
                <w:sz w:val="22"/>
                <w:szCs w:val="22"/>
              </w:rPr>
              <w:t>Date of birth:</w:t>
            </w:r>
          </w:p>
        </w:tc>
        <w:tc>
          <w:tcPr>
            <w:tcW w:w="870" w:type="pct"/>
            <w:tcBorders>
              <w:bottom w:val="single" w:sz="2" w:space="0" w:color="auto"/>
            </w:tcBorders>
          </w:tcPr>
          <w:p w14:paraId="23D6D428" w14:textId="77777777" w:rsidR="00C10260" w:rsidRPr="00EA0E68" w:rsidRDefault="00C10260" w:rsidP="00673615">
            <w:pPr>
              <w:tabs>
                <w:tab w:val="left" w:pos="1156"/>
              </w:tabs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EA0E68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0E6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A0E68">
              <w:rPr>
                <w:b/>
                <w:bCs/>
                <w:sz w:val="22"/>
                <w:szCs w:val="22"/>
              </w:rPr>
            </w:r>
            <w:r w:rsidRPr="00EA0E68">
              <w:rPr>
                <w:b/>
                <w:bCs/>
                <w:sz w:val="22"/>
                <w:szCs w:val="22"/>
              </w:rPr>
              <w:fldChar w:fldCharType="separate"/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8" w:type="pct"/>
          </w:tcPr>
          <w:p w14:paraId="0395D51B" w14:textId="77777777" w:rsidR="00C10260" w:rsidRPr="00EA0E68" w:rsidRDefault="00C10260" w:rsidP="00673615">
            <w:pPr>
              <w:spacing w:before="60"/>
              <w:rPr>
                <w:bCs/>
                <w:strike/>
                <w:sz w:val="22"/>
                <w:szCs w:val="22"/>
              </w:rPr>
            </w:pPr>
            <w:r w:rsidRPr="00F40651">
              <w:rPr>
                <w:bCs/>
                <w:vanish/>
                <w:color w:val="FF0000"/>
                <w:sz w:val="20"/>
                <w:szCs w:val="20"/>
              </w:rPr>
              <w:t>(dd/mm/yyyy)</w:t>
            </w:r>
          </w:p>
        </w:tc>
        <w:tc>
          <w:tcPr>
            <w:tcW w:w="2716" w:type="pct"/>
            <w:gridSpan w:val="3"/>
          </w:tcPr>
          <w:p w14:paraId="261D26BB" w14:textId="77777777" w:rsidR="00C10260" w:rsidRPr="00EA0E68" w:rsidRDefault="00C10260" w:rsidP="00673615">
            <w:pPr>
              <w:spacing w:before="60"/>
              <w:jc w:val="both"/>
              <w:rPr>
                <w:b/>
                <w:bCs/>
                <w:strike/>
                <w:sz w:val="22"/>
                <w:szCs w:val="22"/>
              </w:rPr>
            </w:pPr>
          </w:p>
        </w:tc>
      </w:tr>
    </w:tbl>
    <w:p w14:paraId="116F3351" w14:textId="77777777" w:rsidR="00C10260" w:rsidRPr="00C10260" w:rsidRDefault="00C10260" w:rsidP="00C10260">
      <w:pPr>
        <w:jc w:val="both"/>
        <w:rPr>
          <w:color w:val="0000FF"/>
          <w:sz w:val="22"/>
          <w:szCs w:val="22"/>
        </w:rPr>
      </w:pPr>
    </w:p>
    <w:p w14:paraId="152410C9" w14:textId="081D64E9" w:rsidR="00C10260" w:rsidRPr="00C10260" w:rsidRDefault="00C10260" w:rsidP="00C10260">
      <w:pPr>
        <w:jc w:val="both"/>
        <w:rPr>
          <w:b/>
          <w:color w:val="0000FF"/>
          <w:sz w:val="22"/>
          <w:szCs w:val="22"/>
        </w:rPr>
      </w:pPr>
      <w:r w:rsidRPr="00C10260">
        <w:rPr>
          <w:b/>
          <w:color w:val="0000FF"/>
          <w:sz w:val="22"/>
          <w:szCs w:val="22"/>
        </w:rPr>
        <w:t xml:space="preserve">Current </w:t>
      </w:r>
      <w:r w:rsidR="00111802">
        <w:rPr>
          <w:b/>
          <w:color w:val="0000FF"/>
          <w:sz w:val="22"/>
          <w:szCs w:val="22"/>
        </w:rPr>
        <w:t xml:space="preserve">residential </w:t>
      </w:r>
      <w:r w:rsidRPr="00C10260">
        <w:rPr>
          <w:b/>
          <w:color w:val="0000FF"/>
          <w:sz w:val="22"/>
          <w:szCs w:val="22"/>
        </w:rPr>
        <w:t xml:space="preserve">address </w:t>
      </w:r>
      <w:r w:rsidR="00111802">
        <w:rPr>
          <w:b/>
          <w:color w:val="0000FF"/>
          <w:sz w:val="22"/>
          <w:szCs w:val="22"/>
        </w:rPr>
        <w:t xml:space="preserve">of the individual who is subject to the </w:t>
      </w:r>
      <w:r w:rsidRPr="00C10260">
        <w:rPr>
          <w:b/>
          <w:color w:val="0000FF"/>
          <w:sz w:val="22"/>
          <w:szCs w:val="22"/>
        </w:rPr>
        <w:t>firearm prohibit</w:t>
      </w:r>
      <w:r>
        <w:rPr>
          <w:b/>
          <w:color w:val="0000FF"/>
          <w:sz w:val="22"/>
          <w:szCs w:val="22"/>
        </w:rPr>
        <w:t>i</w:t>
      </w:r>
      <w:r w:rsidRPr="00C10260">
        <w:rPr>
          <w:b/>
          <w:color w:val="0000FF"/>
          <w:sz w:val="22"/>
          <w:szCs w:val="22"/>
        </w:rPr>
        <w:t>on order</w:t>
      </w:r>
    </w:p>
    <w:tbl>
      <w:tblPr>
        <w:tblW w:w="5002" w:type="pct"/>
        <w:tblLayout w:type="fixed"/>
        <w:tblLook w:val="0000" w:firstRow="0" w:lastRow="0" w:firstColumn="0" w:lastColumn="0" w:noHBand="0" w:noVBand="0"/>
      </w:tblPr>
      <w:tblGrid>
        <w:gridCol w:w="1022"/>
        <w:gridCol w:w="490"/>
        <w:gridCol w:w="6343"/>
        <w:gridCol w:w="1270"/>
        <w:gridCol w:w="1080"/>
      </w:tblGrid>
      <w:tr w:rsidR="00A20CDF" w:rsidRPr="00EA0E68" w14:paraId="12D368E8" w14:textId="77777777" w:rsidTr="00C10260">
        <w:trPr>
          <w:cantSplit/>
        </w:trPr>
        <w:tc>
          <w:tcPr>
            <w:tcW w:w="501" w:type="pct"/>
          </w:tcPr>
          <w:p w14:paraId="3980FAEE" w14:textId="256DEA11" w:rsidR="00A20CDF" w:rsidRPr="00EA0E68" w:rsidRDefault="00C10260" w:rsidP="00B7457F">
            <w:pPr>
              <w:spacing w:before="60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Address</w:t>
            </w:r>
            <w:r w:rsidR="00A20CDF" w:rsidRPr="00EA0E68">
              <w:rPr>
                <w:color w:val="0000FF"/>
                <w:sz w:val="22"/>
                <w:szCs w:val="22"/>
              </w:rPr>
              <w:t>:</w:t>
            </w:r>
          </w:p>
        </w:tc>
        <w:tc>
          <w:tcPr>
            <w:tcW w:w="4499" w:type="pct"/>
            <w:gridSpan w:val="4"/>
            <w:tcBorders>
              <w:bottom w:val="single" w:sz="2" w:space="0" w:color="auto"/>
            </w:tcBorders>
          </w:tcPr>
          <w:p w14:paraId="24274D76" w14:textId="77777777" w:rsidR="00A20CDF" w:rsidRPr="00EA0E68" w:rsidRDefault="00A20CDF" w:rsidP="00B7457F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EA0E68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E6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A0E68">
              <w:rPr>
                <w:b/>
                <w:bCs/>
                <w:sz w:val="22"/>
                <w:szCs w:val="22"/>
              </w:rPr>
            </w:r>
            <w:r w:rsidRPr="00EA0E68">
              <w:rPr>
                <w:b/>
                <w:bCs/>
                <w:sz w:val="22"/>
                <w:szCs w:val="22"/>
              </w:rPr>
              <w:fldChar w:fldCharType="separate"/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0CDF" w:rsidRPr="00EA0E68" w14:paraId="203C5369" w14:textId="77777777" w:rsidTr="009330BB">
        <w:trPr>
          <w:cantSplit/>
        </w:trPr>
        <w:tc>
          <w:tcPr>
            <w:tcW w:w="741" w:type="pct"/>
            <w:gridSpan w:val="2"/>
          </w:tcPr>
          <w:p w14:paraId="536C593B" w14:textId="77777777" w:rsidR="00A20CDF" w:rsidRPr="00EA0E68" w:rsidRDefault="00A20CDF" w:rsidP="00B7457F">
            <w:pPr>
              <w:spacing w:before="60"/>
              <w:jc w:val="both"/>
              <w:rPr>
                <w:color w:val="0000FF"/>
                <w:sz w:val="22"/>
                <w:szCs w:val="22"/>
              </w:rPr>
            </w:pPr>
            <w:r w:rsidRPr="00EA0E68">
              <w:rPr>
                <w:color w:val="0000FF"/>
                <w:sz w:val="22"/>
                <w:szCs w:val="22"/>
              </w:rPr>
              <w:t>Suburb/Town:</w:t>
            </w:r>
          </w:p>
        </w:tc>
        <w:tc>
          <w:tcPr>
            <w:tcW w:w="3108" w:type="pct"/>
            <w:tcBorders>
              <w:bottom w:val="single" w:sz="2" w:space="0" w:color="auto"/>
            </w:tcBorders>
          </w:tcPr>
          <w:p w14:paraId="7EA81B2D" w14:textId="77777777" w:rsidR="00A20CDF" w:rsidRPr="00EA0E68" w:rsidRDefault="006646DE" w:rsidP="00B7457F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EA0E68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A0E6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A0E68">
              <w:rPr>
                <w:b/>
                <w:bCs/>
                <w:sz w:val="22"/>
                <w:szCs w:val="22"/>
              </w:rPr>
            </w:r>
            <w:r w:rsidRPr="00EA0E68">
              <w:rPr>
                <w:b/>
                <w:bCs/>
                <w:sz w:val="22"/>
                <w:szCs w:val="22"/>
              </w:rPr>
              <w:fldChar w:fldCharType="separate"/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22" w:type="pct"/>
          </w:tcPr>
          <w:p w14:paraId="12277906" w14:textId="77777777" w:rsidR="00A20CDF" w:rsidRPr="00EA0E68" w:rsidRDefault="00A20CDF" w:rsidP="00B7457F">
            <w:pPr>
              <w:spacing w:before="60"/>
              <w:jc w:val="right"/>
              <w:rPr>
                <w:bCs/>
                <w:color w:val="0000FF"/>
                <w:sz w:val="22"/>
                <w:szCs w:val="22"/>
              </w:rPr>
            </w:pPr>
            <w:r w:rsidRPr="00EA0E68">
              <w:rPr>
                <w:bCs/>
                <w:color w:val="0000FF"/>
                <w:sz w:val="22"/>
                <w:szCs w:val="22"/>
              </w:rPr>
              <w:t>Postcode:</w:t>
            </w:r>
          </w:p>
        </w:tc>
        <w:tc>
          <w:tcPr>
            <w:tcW w:w="529" w:type="pct"/>
            <w:tcBorders>
              <w:bottom w:val="single" w:sz="2" w:space="0" w:color="auto"/>
            </w:tcBorders>
          </w:tcPr>
          <w:p w14:paraId="0F5A8F68" w14:textId="77777777" w:rsidR="00A20CDF" w:rsidRPr="00EA0E68" w:rsidRDefault="00A20CDF" w:rsidP="00B7457F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EA0E68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A0E6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A0E68">
              <w:rPr>
                <w:b/>
                <w:bCs/>
                <w:sz w:val="22"/>
                <w:szCs w:val="22"/>
              </w:rPr>
            </w:r>
            <w:r w:rsidRPr="00EA0E68">
              <w:rPr>
                <w:b/>
                <w:bCs/>
                <w:sz w:val="22"/>
                <w:szCs w:val="22"/>
              </w:rPr>
              <w:fldChar w:fldCharType="separate"/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FC583FF" w14:textId="54C1CC84" w:rsidR="00FD7E6D" w:rsidRDefault="00FD7E6D" w:rsidP="00862B1A">
      <w:pPr>
        <w:rPr>
          <w:color w:val="0000FF"/>
          <w:sz w:val="22"/>
          <w:szCs w:val="22"/>
        </w:rPr>
      </w:pPr>
    </w:p>
    <w:p w14:paraId="1CBCC8C7" w14:textId="6F696B91" w:rsidR="00C10260" w:rsidRPr="00C10260" w:rsidRDefault="00C10260" w:rsidP="00C10260">
      <w:pPr>
        <w:jc w:val="both"/>
        <w:rPr>
          <w:b/>
          <w:color w:val="0000FF"/>
          <w:sz w:val="22"/>
          <w:szCs w:val="22"/>
        </w:rPr>
      </w:pPr>
      <w:r w:rsidRPr="00C10260">
        <w:rPr>
          <w:b/>
          <w:color w:val="0000FF"/>
          <w:sz w:val="22"/>
          <w:szCs w:val="22"/>
        </w:rPr>
        <w:t xml:space="preserve">New </w:t>
      </w:r>
      <w:r w:rsidR="00111802">
        <w:rPr>
          <w:b/>
          <w:color w:val="0000FF"/>
          <w:sz w:val="22"/>
          <w:szCs w:val="22"/>
        </w:rPr>
        <w:t xml:space="preserve">residential </w:t>
      </w:r>
      <w:r w:rsidRPr="00C10260">
        <w:rPr>
          <w:b/>
          <w:color w:val="0000FF"/>
          <w:sz w:val="22"/>
          <w:szCs w:val="22"/>
        </w:rPr>
        <w:t>address</w:t>
      </w:r>
      <w:r w:rsidR="00F9285F">
        <w:rPr>
          <w:b/>
          <w:color w:val="0000FF"/>
          <w:sz w:val="22"/>
          <w:szCs w:val="22"/>
        </w:rPr>
        <w:t xml:space="preserve"> </w:t>
      </w:r>
      <w:r w:rsidR="00111802">
        <w:rPr>
          <w:b/>
          <w:color w:val="0000FF"/>
          <w:sz w:val="22"/>
          <w:szCs w:val="22"/>
        </w:rPr>
        <w:t xml:space="preserve">of the individual who is subject to the </w:t>
      </w:r>
      <w:r w:rsidR="00F9285F">
        <w:rPr>
          <w:b/>
          <w:color w:val="0000FF"/>
          <w:sz w:val="22"/>
          <w:szCs w:val="22"/>
        </w:rPr>
        <w:t>firearm prohibition order</w:t>
      </w:r>
    </w:p>
    <w:tbl>
      <w:tblPr>
        <w:tblW w:w="5002" w:type="pct"/>
        <w:tblLayout w:type="fixed"/>
        <w:tblLook w:val="0000" w:firstRow="0" w:lastRow="0" w:firstColumn="0" w:lastColumn="0" w:noHBand="0" w:noVBand="0"/>
      </w:tblPr>
      <w:tblGrid>
        <w:gridCol w:w="1022"/>
        <w:gridCol w:w="500"/>
        <w:gridCol w:w="1090"/>
        <w:gridCol w:w="1937"/>
        <w:gridCol w:w="3298"/>
        <w:gridCol w:w="1274"/>
        <w:gridCol w:w="1084"/>
      </w:tblGrid>
      <w:tr w:rsidR="00C10260" w:rsidRPr="00EA0E68" w14:paraId="1972DCD4" w14:textId="77777777" w:rsidTr="00C10260">
        <w:trPr>
          <w:cantSplit/>
        </w:trPr>
        <w:tc>
          <w:tcPr>
            <w:tcW w:w="501" w:type="pct"/>
          </w:tcPr>
          <w:p w14:paraId="7FB63A07" w14:textId="77777777" w:rsidR="00C10260" w:rsidRPr="00EA0E68" w:rsidRDefault="00C10260" w:rsidP="00673615">
            <w:pPr>
              <w:spacing w:before="60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Address</w:t>
            </w:r>
            <w:r w:rsidRPr="00EA0E68">
              <w:rPr>
                <w:color w:val="0000FF"/>
                <w:sz w:val="22"/>
                <w:szCs w:val="22"/>
              </w:rPr>
              <w:t>:</w:t>
            </w:r>
          </w:p>
        </w:tc>
        <w:tc>
          <w:tcPr>
            <w:tcW w:w="4499" w:type="pct"/>
            <w:gridSpan w:val="6"/>
            <w:tcBorders>
              <w:bottom w:val="single" w:sz="2" w:space="0" w:color="auto"/>
            </w:tcBorders>
          </w:tcPr>
          <w:p w14:paraId="0CDD1B74" w14:textId="77777777" w:rsidR="00C10260" w:rsidRPr="00EA0E68" w:rsidRDefault="00C10260" w:rsidP="00673615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EA0E68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0E6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A0E68">
              <w:rPr>
                <w:b/>
                <w:bCs/>
                <w:sz w:val="22"/>
                <w:szCs w:val="22"/>
              </w:rPr>
            </w:r>
            <w:r w:rsidRPr="00EA0E68">
              <w:rPr>
                <w:b/>
                <w:bCs/>
                <w:sz w:val="22"/>
                <w:szCs w:val="22"/>
              </w:rPr>
              <w:fldChar w:fldCharType="separate"/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10260" w:rsidRPr="00EA0E68" w14:paraId="64767502" w14:textId="77777777" w:rsidTr="007D50DC">
        <w:trPr>
          <w:cantSplit/>
        </w:trPr>
        <w:tc>
          <w:tcPr>
            <w:tcW w:w="746" w:type="pct"/>
            <w:gridSpan w:val="2"/>
          </w:tcPr>
          <w:p w14:paraId="668E6085" w14:textId="77777777" w:rsidR="00C10260" w:rsidRPr="00EA0E68" w:rsidRDefault="00C10260" w:rsidP="00673615">
            <w:pPr>
              <w:spacing w:before="60"/>
              <w:jc w:val="both"/>
              <w:rPr>
                <w:color w:val="0000FF"/>
                <w:sz w:val="22"/>
                <w:szCs w:val="22"/>
              </w:rPr>
            </w:pPr>
            <w:r w:rsidRPr="00EA0E68">
              <w:rPr>
                <w:color w:val="0000FF"/>
                <w:sz w:val="22"/>
                <w:szCs w:val="22"/>
              </w:rPr>
              <w:t>Suburb/Town:</w:t>
            </w:r>
          </w:p>
        </w:tc>
        <w:tc>
          <w:tcPr>
            <w:tcW w:w="3099" w:type="pct"/>
            <w:gridSpan w:val="3"/>
            <w:tcBorders>
              <w:bottom w:val="single" w:sz="2" w:space="0" w:color="auto"/>
            </w:tcBorders>
          </w:tcPr>
          <w:p w14:paraId="7F19AE4C" w14:textId="77777777" w:rsidR="00C10260" w:rsidRPr="00EA0E68" w:rsidRDefault="00C10260" w:rsidP="00673615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EA0E68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A0E6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A0E68">
              <w:rPr>
                <w:b/>
                <w:bCs/>
                <w:sz w:val="22"/>
                <w:szCs w:val="22"/>
              </w:rPr>
            </w:r>
            <w:r w:rsidRPr="00EA0E68">
              <w:rPr>
                <w:b/>
                <w:bCs/>
                <w:sz w:val="22"/>
                <w:szCs w:val="22"/>
              </w:rPr>
              <w:fldChar w:fldCharType="separate"/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24" w:type="pct"/>
          </w:tcPr>
          <w:p w14:paraId="17408D9A" w14:textId="77777777" w:rsidR="00C10260" w:rsidRPr="00EA0E68" w:rsidRDefault="00C10260" w:rsidP="00673615">
            <w:pPr>
              <w:spacing w:before="60"/>
              <w:jc w:val="right"/>
              <w:rPr>
                <w:bCs/>
                <w:color w:val="0000FF"/>
                <w:sz w:val="22"/>
                <w:szCs w:val="22"/>
              </w:rPr>
            </w:pPr>
            <w:r w:rsidRPr="00EA0E68">
              <w:rPr>
                <w:bCs/>
                <w:color w:val="0000FF"/>
                <w:sz w:val="22"/>
                <w:szCs w:val="22"/>
              </w:rPr>
              <w:t>Postcode:</w:t>
            </w:r>
          </w:p>
        </w:tc>
        <w:tc>
          <w:tcPr>
            <w:tcW w:w="531" w:type="pct"/>
            <w:tcBorders>
              <w:bottom w:val="single" w:sz="2" w:space="0" w:color="auto"/>
            </w:tcBorders>
          </w:tcPr>
          <w:p w14:paraId="22850751" w14:textId="77777777" w:rsidR="00C10260" w:rsidRPr="00EA0E68" w:rsidRDefault="00C10260" w:rsidP="00673615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  <w:r w:rsidRPr="00EA0E68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A0E6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A0E68">
              <w:rPr>
                <w:b/>
                <w:bCs/>
                <w:sz w:val="22"/>
                <w:szCs w:val="22"/>
              </w:rPr>
            </w:r>
            <w:r w:rsidRPr="00EA0E68">
              <w:rPr>
                <w:b/>
                <w:bCs/>
                <w:sz w:val="22"/>
                <w:szCs w:val="22"/>
              </w:rPr>
              <w:fldChar w:fldCharType="separate"/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10260" w:rsidRPr="00EA0E68" w14:paraId="2B088181" w14:textId="77777777" w:rsidTr="007D50DC">
        <w:trPr>
          <w:cantSplit/>
        </w:trPr>
        <w:tc>
          <w:tcPr>
            <w:tcW w:w="1280" w:type="pct"/>
            <w:gridSpan w:val="3"/>
          </w:tcPr>
          <w:p w14:paraId="64641CCA" w14:textId="061E78D9" w:rsidR="00C10260" w:rsidRPr="00EA0E68" w:rsidRDefault="007D50DC" w:rsidP="00673615">
            <w:pPr>
              <w:spacing w:before="60"/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Date of change of address:</w:t>
            </w:r>
          </w:p>
        </w:tc>
        <w:tc>
          <w:tcPr>
            <w:tcW w:w="949" w:type="pct"/>
            <w:tcBorders>
              <w:bottom w:val="single" w:sz="2" w:space="0" w:color="auto"/>
            </w:tcBorders>
          </w:tcPr>
          <w:p w14:paraId="6FB170D5" w14:textId="6D1D23C0" w:rsidR="00C10260" w:rsidRPr="00EA0E68" w:rsidRDefault="007D50DC" w:rsidP="007D50DC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EA0E68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0E6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A0E68">
              <w:rPr>
                <w:b/>
                <w:bCs/>
                <w:sz w:val="22"/>
                <w:szCs w:val="22"/>
              </w:rPr>
            </w:r>
            <w:r w:rsidRPr="00EA0E68">
              <w:rPr>
                <w:b/>
                <w:bCs/>
                <w:sz w:val="22"/>
                <w:szCs w:val="22"/>
              </w:rPr>
              <w:fldChar w:fldCharType="separate"/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240" w:type="pct"/>
            <w:gridSpan w:val="2"/>
          </w:tcPr>
          <w:p w14:paraId="05429A76" w14:textId="77777777" w:rsidR="00C10260" w:rsidRPr="00EA0E68" w:rsidRDefault="00C10260" w:rsidP="00673615">
            <w:pPr>
              <w:spacing w:before="60"/>
              <w:jc w:val="right"/>
              <w:rPr>
                <w:bCs/>
                <w:color w:val="0000FF"/>
                <w:sz w:val="22"/>
                <w:szCs w:val="22"/>
              </w:rPr>
            </w:pPr>
          </w:p>
        </w:tc>
        <w:tc>
          <w:tcPr>
            <w:tcW w:w="531" w:type="pct"/>
          </w:tcPr>
          <w:p w14:paraId="672C56BD" w14:textId="77777777" w:rsidR="00C10260" w:rsidRPr="00EA0E68" w:rsidRDefault="00C10260" w:rsidP="00673615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D50DC" w:rsidRPr="00EA0E68" w14:paraId="640A6085" w14:textId="77777777" w:rsidTr="007D50DC">
        <w:trPr>
          <w:cantSplit/>
        </w:trPr>
        <w:tc>
          <w:tcPr>
            <w:tcW w:w="1280" w:type="pct"/>
            <w:gridSpan w:val="3"/>
          </w:tcPr>
          <w:p w14:paraId="42817C7A" w14:textId="77777777" w:rsidR="007D50DC" w:rsidRDefault="007D50DC" w:rsidP="00673615">
            <w:pPr>
              <w:spacing w:before="6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2" w:space="0" w:color="auto"/>
            </w:tcBorders>
          </w:tcPr>
          <w:p w14:paraId="7C9132F4" w14:textId="5696E7C9" w:rsidR="007D50DC" w:rsidRPr="00EA0E68" w:rsidRDefault="007D50DC" w:rsidP="007D50DC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F40651">
              <w:rPr>
                <w:bCs/>
                <w:vanish/>
                <w:color w:val="FF0000"/>
                <w:sz w:val="20"/>
                <w:szCs w:val="20"/>
              </w:rPr>
              <w:t>(dd/mm/yyyy)</w:t>
            </w:r>
          </w:p>
        </w:tc>
        <w:tc>
          <w:tcPr>
            <w:tcW w:w="2240" w:type="pct"/>
            <w:gridSpan w:val="2"/>
          </w:tcPr>
          <w:p w14:paraId="695CAFC0" w14:textId="77777777" w:rsidR="007D50DC" w:rsidRPr="00EA0E68" w:rsidRDefault="007D50DC" w:rsidP="00673615">
            <w:pPr>
              <w:spacing w:before="60"/>
              <w:jc w:val="right"/>
              <w:rPr>
                <w:bCs/>
                <w:color w:val="0000FF"/>
                <w:sz w:val="22"/>
                <w:szCs w:val="22"/>
              </w:rPr>
            </w:pPr>
          </w:p>
        </w:tc>
        <w:tc>
          <w:tcPr>
            <w:tcW w:w="531" w:type="pct"/>
          </w:tcPr>
          <w:p w14:paraId="23CF555C" w14:textId="77777777" w:rsidR="007D50DC" w:rsidRPr="00EA0E68" w:rsidRDefault="007D50DC" w:rsidP="00673615">
            <w:pPr>
              <w:spacing w:before="6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7BAA8A2" w14:textId="2D9B96E0" w:rsidR="00F44D17" w:rsidRPr="00EA0E68" w:rsidRDefault="00F44D17" w:rsidP="00E22AFD">
      <w:pPr>
        <w:jc w:val="both"/>
        <w:rPr>
          <w:color w:val="0000FF"/>
          <w:sz w:val="22"/>
          <w:szCs w:val="22"/>
        </w:rPr>
      </w:pPr>
    </w:p>
    <w:p w14:paraId="73A9FE8E" w14:textId="77777777" w:rsidR="007D50DC" w:rsidRPr="00EA0E68" w:rsidRDefault="007D50DC" w:rsidP="007D50DC">
      <w:pPr>
        <w:jc w:val="both"/>
        <w:rPr>
          <w:b/>
          <w:sz w:val="22"/>
          <w:szCs w:val="22"/>
        </w:rPr>
      </w:pPr>
      <w:r>
        <w:rPr>
          <w:b/>
          <w:color w:val="0000FF"/>
          <w:sz w:val="22"/>
          <w:szCs w:val="22"/>
        </w:rPr>
        <w:t>Signed</w:t>
      </w:r>
    </w:p>
    <w:p w14:paraId="5B978E76" w14:textId="77777777" w:rsidR="007D50DC" w:rsidRDefault="007D50DC" w:rsidP="007D50DC"/>
    <w:tbl>
      <w:tblPr>
        <w:tblW w:w="10335" w:type="dxa"/>
        <w:tblLayout w:type="fixed"/>
        <w:tblLook w:val="0000" w:firstRow="0" w:lastRow="0" w:firstColumn="0" w:lastColumn="0" w:noHBand="0" w:noVBand="0"/>
      </w:tblPr>
      <w:tblGrid>
        <w:gridCol w:w="5124"/>
        <w:gridCol w:w="285"/>
        <w:gridCol w:w="2463"/>
        <w:gridCol w:w="2463"/>
      </w:tblGrid>
      <w:tr w:rsidR="007D50DC" w:rsidRPr="000966B4" w14:paraId="29AEEB2C" w14:textId="77777777" w:rsidTr="00673615">
        <w:tc>
          <w:tcPr>
            <w:tcW w:w="5124" w:type="dxa"/>
            <w:tcBorders>
              <w:bottom w:val="single" w:sz="2" w:space="0" w:color="auto"/>
            </w:tcBorders>
          </w:tcPr>
          <w:p w14:paraId="60412EE4" w14:textId="77777777" w:rsidR="007D50DC" w:rsidRPr="000966B4" w:rsidRDefault="007D50DC" w:rsidP="00673615">
            <w:pPr>
              <w:keepNext/>
              <w:keepLines/>
              <w:spacing w:before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dxa"/>
          </w:tcPr>
          <w:p w14:paraId="3FB0BB7E" w14:textId="77777777" w:rsidR="007D50DC" w:rsidRPr="000966B4" w:rsidRDefault="007D50DC" w:rsidP="00673615">
            <w:pPr>
              <w:keepNext/>
              <w:keepLines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tcBorders>
              <w:bottom w:val="single" w:sz="2" w:space="0" w:color="auto"/>
            </w:tcBorders>
          </w:tcPr>
          <w:p w14:paraId="7A15A25E" w14:textId="4A37F6CA" w:rsidR="007D50DC" w:rsidRPr="000966B4" w:rsidRDefault="007D50DC" w:rsidP="00673615">
            <w:pPr>
              <w:keepNext/>
              <w:keepLines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EA0E68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A0E68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EA0E68">
              <w:rPr>
                <w:b/>
                <w:bCs/>
                <w:sz w:val="22"/>
                <w:szCs w:val="22"/>
              </w:rPr>
            </w:r>
            <w:r w:rsidRPr="00EA0E68">
              <w:rPr>
                <w:b/>
                <w:bCs/>
                <w:sz w:val="22"/>
                <w:szCs w:val="22"/>
              </w:rPr>
              <w:fldChar w:fldCharType="separate"/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noProof/>
                <w:sz w:val="22"/>
                <w:szCs w:val="22"/>
              </w:rPr>
              <w:t> </w:t>
            </w:r>
            <w:r w:rsidRPr="00EA0E68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463" w:type="dxa"/>
          </w:tcPr>
          <w:p w14:paraId="2B02E8EF" w14:textId="77777777" w:rsidR="007D50DC" w:rsidRPr="000966B4" w:rsidRDefault="007D50DC" w:rsidP="00673615">
            <w:pPr>
              <w:keepNext/>
              <w:keepLines/>
              <w:spacing w:before="6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D50DC" w:rsidRPr="00F73CBC" w14:paraId="402151BE" w14:textId="77777777" w:rsidTr="00673615">
        <w:trPr>
          <w:trHeight w:val="320"/>
        </w:trPr>
        <w:tc>
          <w:tcPr>
            <w:tcW w:w="5124" w:type="dxa"/>
            <w:tcBorders>
              <w:top w:val="single" w:sz="2" w:space="0" w:color="auto"/>
            </w:tcBorders>
          </w:tcPr>
          <w:p w14:paraId="3680C25D" w14:textId="763AE45A" w:rsidR="007D50DC" w:rsidRPr="00F73CBC" w:rsidRDefault="007D50DC" w:rsidP="00673615">
            <w:pPr>
              <w:keepNext/>
              <w:keepLines/>
              <w:jc w:val="center"/>
              <w:rPr>
                <w:color w:val="0000FF"/>
                <w:sz w:val="18"/>
                <w:szCs w:val="18"/>
              </w:rPr>
            </w:pPr>
            <w:r w:rsidRPr="00F73CBC">
              <w:rPr>
                <w:color w:val="0000FF"/>
                <w:sz w:val="18"/>
                <w:szCs w:val="18"/>
              </w:rPr>
              <w:t>(Signature</w:t>
            </w:r>
            <w:r>
              <w:rPr>
                <w:color w:val="0000FF"/>
                <w:sz w:val="18"/>
                <w:szCs w:val="18"/>
              </w:rPr>
              <w:t xml:space="preserve"> of subject of the order</w:t>
            </w:r>
            <w:r w:rsidRPr="00F73CBC">
              <w:rPr>
                <w:color w:val="0000FF"/>
                <w:sz w:val="18"/>
                <w:szCs w:val="18"/>
              </w:rPr>
              <w:t>)</w:t>
            </w:r>
          </w:p>
        </w:tc>
        <w:tc>
          <w:tcPr>
            <w:tcW w:w="285" w:type="dxa"/>
          </w:tcPr>
          <w:p w14:paraId="04AD394A" w14:textId="77777777" w:rsidR="007D50DC" w:rsidRPr="00F73CBC" w:rsidRDefault="007D50DC" w:rsidP="00673615">
            <w:pPr>
              <w:keepNext/>
              <w:keepLines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2" w:space="0" w:color="auto"/>
            </w:tcBorders>
          </w:tcPr>
          <w:p w14:paraId="047B74A6" w14:textId="77777777" w:rsidR="007D50DC" w:rsidRPr="00F73CBC" w:rsidRDefault="007D50DC" w:rsidP="00673615">
            <w:pPr>
              <w:keepNext/>
              <w:keepLines/>
              <w:jc w:val="center"/>
              <w:rPr>
                <w:color w:val="0000FF"/>
                <w:sz w:val="18"/>
                <w:szCs w:val="18"/>
              </w:rPr>
            </w:pPr>
            <w:r w:rsidRPr="00F73CBC">
              <w:rPr>
                <w:color w:val="0000FF"/>
                <w:sz w:val="18"/>
                <w:szCs w:val="18"/>
              </w:rPr>
              <w:t>(Date)</w:t>
            </w:r>
          </w:p>
        </w:tc>
        <w:tc>
          <w:tcPr>
            <w:tcW w:w="2463" w:type="dxa"/>
          </w:tcPr>
          <w:p w14:paraId="0F36B097" w14:textId="77777777" w:rsidR="007D50DC" w:rsidRPr="00F73CBC" w:rsidRDefault="007D50DC" w:rsidP="00673615">
            <w:pPr>
              <w:keepNext/>
              <w:keepLines/>
              <w:jc w:val="center"/>
              <w:rPr>
                <w:color w:val="0000FF"/>
                <w:sz w:val="18"/>
                <w:szCs w:val="18"/>
              </w:rPr>
            </w:pPr>
          </w:p>
        </w:tc>
      </w:tr>
    </w:tbl>
    <w:p w14:paraId="64E9521F" w14:textId="1A79D5A6" w:rsidR="00D73306" w:rsidRDefault="00D73306">
      <w:pPr>
        <w:rPr>
          <w:b/>
          <w:color w:val="0000FF"/>
          <w:sz w:val="22"/>
          <w:szCs w:val="22"/>
        </w:rPr>
      </w:pPr>
    </w:p>
    <w:p w14:paraId="705A63B3" w14:textId="77777777" w:rsidR="007D50DC" w:rsidRDefault="007D50DC">
      <w:pPr>
        <w:rPr>
          <w:b/>
          <w:color w:val="0000FF"/>
          <w:sz w:val="22"/>
          <w:szCs w:val="22"/>
        </w:rPr>
      </w:pPr>
    </w:p>
    <w:p w14:paraId="2E954649" w14:textId="451C8E6E" w:rsidR="007D50DC" w:rsidRPr="00111802" w:rsidRDefault="007D50DC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The completed notice is to be emailed </w:t>
      </w:r>
      <w:r w:rsidRPr="00111802">
        <w:rPr>
          <w:b/>
          <w:color w:val="0000FF"/>
          <w:sz w:val="22"/>
          <w:szCs w:val="22"/>
        </w:rPr>
        <w:t xml:space="preserve">to </w:t>
      </w:r>
      <w:hyperlink r:id="rId12" w:history="1">
        <w:r w:rsidR="00111802" w:rsidRPr="00111802">
          <w:rPr>
            <w:rStyle w:val="Hyperlink"/>
            <w:b/>
            <w:color w:val="0000FF"/>
            <w:sz w:val="22"/>
            <w:szCs w:val="22"/>
          </w:rPr>
          <w:t>fpou@police.qld.gov.au</w:t>
        </w:r>
      </w:hyperlink>
    </w:p>
    <w:p w14:paraId="78AD0031" w14:textId="77777777" w:rsidR="007D50DC" w:rsidRPr="00111802" w:rsidRDefault="007D50DC">
      <w:pPr>
        <w:rPr>
          <w:b/>
          <w:color w:val="0000FF"/>
          <w:sz w:val="22"/>
          <w:szCs w:val="22"/>
        </w:rPr>
      </w:pPr>
    </w:p>
    <w:sectPr w:rsidR="007D50DC" w:rsidRPr="00111802" w:rsidSect="00862B1A">
      <w:footerReference w:type="default" r:id="rId13"/>
      <w:footerReference w:type="first" r:id="rId14"/>
      <w:endnotePr>
        <w:numFmt w:val="decimal"/>
      </w:endnotePr>
      <w:type w:val="continuous"/>
      <w:pgSz w:w="11906" w:h="16838" w:code="9"/>
      <w:pgMar w:top="709" w:right="851" w:bottom="568" w:left="854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D268" w14:textId="77777777" w:rsidR="00065E2A" w:rsidRDefault="00065E2A" w:rsidP="009B1C59">
      <w:r>
        <w:separator/>
      </w:r>
    </w:p>
  </w:endnote>
  <w:endnote w:type="continuationSeparator" w:id="0">
    <w:p w14:paraId="7ED0251A" w14:textId="77777777" w:rsidR="00065E2A" w:rsidRDefault="00065E2A" w:rsidP="009B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6218" w14:textId="2EEF4954" w:rsidR="005B5FB8" w:rsidRPr="00AF0EB6" w:rsidRDefault="00AF0EB6" w:rsidP="00AF0EB6">
    <w:pPr>
      <w:pStyle w:val="Footer"/>
      <w:pBdr>
        <w:top w:val="single" w:sz="4" w:space="1" w:color="auto"/>
      </w:pBdr>
      <w:tabs>
        <w:tab w:val="clear" w:pos="8306"/>
        <w:tab w:val="right" w:pos="10201"/>
      </w:tabs>
      <w:rPr>
        <w:sz w:val="18"/>
        <w:szCs w:val="18"/>
      </w:rPr>
    </w:pPr>
    <w:r w:rsidRPr="00AF0EB6">
      <w:rPr>
        <w:sz w:val="18"/>
        <w:szCs w:val="18"/>
      </w:rPr>
      <w:t xml:space="preserve">QP </w:t>
    </w:r>
    <w:proofErr w:type="gramStart"/>
    <w:r w:rsidRPr="00AF0EB6">
      <w:rPr>
        <w:sz w:val="18"/>
        <w:szCs w:val="18"/>
      </w:rPr>
      <w:t>1253  Firearm</w:t>
    </w:r>
    <w:proofErr w:type="gramEnd"/>
    <w:r w:rsidRPr="00AF0EB6">
      <w:rPr>
        <w:sz w:val="18"/>
        <w:szCs w:val="18"/>
      </w:rPr>
      <w:t xml:space="preserve"> Prohibition Order</w:t>
    </w:r>
    <w:r w:rsidR="00D73306">
      <w:rPr>
        <w:sz w:val="18"/>
        <w:szCs w:val="18"/>
      </w:rPr>
      <w:t xml:space="preserve"> Issued by Commissioner of Police</w:t>
    </w:r>
    <w:r w:rsidRPr="00AF0EB6">
      <w:rPr>
        <w:sz w:val="18"/>
        <w:szCs w:val="18"/>
      </w:rPr>
      <w:tab/>
      <w:t xml:space="preserve">Page </w:t>
    </w:r>
    <w:r w:rsidRPr="00AF0EB6">
      <w:rPr>
        <w:sz w:val="18"/>
        <w:szCs w:val="18"/>
      </w:rPr>
      <w:fldChar w:fldCharType="begin"/>
    </w:r>
    <w:r w:rsidRPr="00AF0EB6">
      <w:rPr>
        <w:sz w:val="18"/>
        <w:szCs w:val="18"/>
      </w:rPr>
      <w:instrText xml:space="preserve"> PAGE  \* Arabic  \* MERGEFORMAT </w:instrText>
    </w:r>
    <w:r w:rsidRPr="00AF0EB6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AF0EB6">
      <w:rPr>
        <w:sz w:val="18"/>
        <w:szCs w:val="18"/>
      </w:rPr>
      <w:fldChar w:fldCharType="end"/>
    </w:r>
    <w:r w:rsidRPr="00AF0EB6">
      <w:rPr>
        <w:sz w:val="18"/>
        <w:szCs w:val="18"/>
      </w:rPr>
      <w:t xml:space="preserve"> of </w:t>
    </w:r>
    <w:r w:rsidRPr="00AF0EB6">
      <w:rPr>
        <w:sz w:val="18"/>
        <w:szCs w:val="18"/>
      </w:rPr>
      <w:fldChar w:fldCharType="begin"/>
    </w:r>
    <w:r w:rsidRPr="00AF0EB6">
      <w:rPr>
        <w:sz w:val="18"/>
        <w:szCs w:val="18"/>
      </w:rPr>
      <w:instrText xml:space="preserve"> NUMPAGES  \* Arabic  \* MERGEFORMAT </w:instrText>
    </w:r>
    <w:r w:rsidRPr="00AF0EB6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AF0EB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FCD1" w14:textId="14F99B19" w:rsidR="00EA0E68" w:rsidRPr="00AF0EB6" w:rsidRDefault="00EA0E68" w:rsidP="00EA0E68">
    <w:pPr>
      <w:pStyle w:val="Footer"/>
      <w:pBdr>
        <w:top w:val="single" w:sz="4" w:space="1" w:color="auto"/>
      </w:pBdr>
      <w:tabs>
        <w:tab w:val="clear" w:pos="8306"/>
        <w:tab w:val="right" w:pos="10201"/>
      </w:tabs>
      <w:rPr>
        <w:sz w:val="18"/>
        <w:szCs w:val="18"/>
      </w:rPr>
    </w:pPr>
    <w:r w:rsidRPr="00AF0EB6">
      <w:rPr>
        <w:sz w:val="18"/>
        <w:szCs w:val="18"/>
      </w:rPr>
      <w:t xml:space="preserve">QP </w:t>
    </w:r>
    <w:r w:rsidR="00463B82" w:rsidRPr="00AF0EB6">
      <w:rPr>
        <w:sz w:val="18"/>
        <w:szCs w:val="18"/>
      </w:rPr>
      <w:t>125</w:t>
    </w:r>
    <w:r w:rsidR="007D50DC">
      <w:rPr>
        <w:sz w:val="18"/>
        <w:szCs w:val="18"/>
      </w:rPr>
      <w:t>7</w:t>
    </w:r>
    <w:r w:rsidR="00463B82" w:rsidRPr="00AF0EB6">
      <w:rPr>
        <w:sz w:val="18"/>
        <w:szCs w:val="18"/>
      </w:rPr>
      <w:t xml:space="preserve"> </w:t>
    </w:r>
    <w:r w:rsidR="007D50DC">
      <w:rPr>
        <w:sz w:val="18"/>
        <w:szCs w:val="18"/>
      </w:rPr>
      <w:t>Notice of Change of Address (Firearm Prohibition Order)</w:t>
    </w:r>
    <w:r w:rsidRPr="00AF0EB6">
      <w:rPr>
        <w:sz w:val="18"/>
        <w:szCs w:val="18"/>
      </w:rPr>
      <w:tab/>
      <w:t xml:space="preserve">Page </w:t>
    </w:r>
    <w:r w:rsidRPr="00AF0EB6">
      <w:rPr>
        <w:sz w:val="18"/>
        <w:szCs w:val="18"/>
      </w:rPr>
      <w:fldChar w:fldCharType="begin"/>
    </w:r>
    <w:r w:rsidRPr="00AF0EB6">
      <w:rPr>
        <w:sz w:val="18"/>
        <w:szCs w:val="18"/>
      </w:rPr>
      <w:instrText xml:space="preserve"> PAGE  \* Arabic  \* MERGEFORMAT </w:instrText>
    </w:r>
    <w:r w:rsidRPr="00AF0EB6">
      <w:rPr>
        <w:sz w:val="18"/>
        <w:szCs w:val="18"/>
      </w:rPr>
      <w:fldChar w:fldCharType="separate"/>
    </w:r>
    <w:r w:rsidRPr="00AF0EB6">
      <w:rPr>
        <w:noProof/>
        <w:sz w:val="18"/>
        <w:szCs w:val="18"/>
      </w:rPr>
      <w:t>1</w:t>
    </w:r>
    <w:r w:rsidRPr="00AF0EB6">
      <w:rPr>
        <w:sz w:val="18"/>
        <w:szCs w:val="18"/>
      </w:rPr>
      <w:fldChar w:fldCharType="end"/>
    </w:r>
    <w:r w:rsidRPr="00AF0EB6">
      <w:rPr>
        <w:sz w:val="18"/>
        <w:szCs w:val="18"/>
      </w:rPr>
      <w:t xml:space="preserve"> of </w:t>
    </w:r>
    <w:r w:rsidRPr="00AF0EB6">
      <w:rPr>
        <w:sz w:val="18"/>
        <w:szCs w:val="18"/>
      </w:rPr>
      <w:fldChar w:fldCharType="begin"/>
    </w:r>
    <w:r w:rsidRPr="00AF0EB6">
      <w:rPr>
        <w:sz w:val="18"/>
        <w:szCs w:val="18"/>
      </w:rPr>
      <w:instrText xml:space="preserve"> NUMPAGES  \* Arabic  \* MERGEFORMAT </w:instrText>
    </w:r>
    <w:r w:rsidRPr="00AF0EB6">
      <w:rPr>
        <w:sz w:val="18"/>
        <w:szCs w:val="18"/>
      </w:rPr>
      <w:fldChar w:fldCharType="separate"/>
    </w:r>
    <w:r w:rsidRPr="00AF0EB6">
      <w:rPr>
        <w:noProof/>
        <w:sz w:val="18"/>
        <w:szCs w:val="18"/>
      </w:rPr>
      <w:t>2</w:t>
    </w:r>
    <w:r w:rsidRPr="00AF0EB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E642" w14:textId="77777777" w:rsidR="00065E2A" w:rsidRDefault="00065E2A" w:rsidP="009B1C59">
      <w:r>
        <w:separator/>
      </w:r>
    </w:p>
  </w:footnote>
  <w:footnote w:type="continuationSeparator" w:id="0">
    <w:p w14:paraId="00960025" w14:textId="77777777" w:rsidR="00065E2A" w:rsidRDefault="00065E2A" w:rsidP="009B1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137BA"/>
    <w:multiLevelType w:val="hybridMultilevel"/>
    <w:tmpl w:val="1F9AA688"/>
    <w:lvl w:ilvl="0" w:tplc="A0184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9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pEK7xHkbyxyRr98WS/qOEB/ax1mvlRi9UK5pgvhIsm6C9H5RmA9EqHTipEvcm7r9FHaDZRuGOq6h3VBYoZ5PQ==" w:salt="77L9ojQapx0tSd8JrKB/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95"/>
    <w:rsid w:val="00002910"/>
    <w:rsid w:val="00004708"/>
    <w:rsid w:val="00040653"/>
    <w:rsid w:val="000542D6"/>
    <w:rsid w:val="000625E6"/>
    <w:rsid w:val="00065E2A"/>
    <w:rsid w:val="000718DE"/>
    <w:rsid w:val="000978A5"/>
    <w:rsid w:val="000A4C0C"/>
    <w:rsid w:val="000D31A7"/>
    <w:rsid w:val="000E2A49"/>
    <w:rsid w:val="000E6116"/>
    <w:rsid w:val="00111802"/>
    <w:rsid w:val="0013655C"/>
    <w:rsid w:val="001371B1"/>
    <w:rsid w:val="00161A55"/>
    <w:rsid w:val="00194F22"/>
    <w:rsid w:val="001C1795"/>
    <w:rsid w:val="001E05FA"/>
    <w:rsid w:val="001E0AEC"/>
    <w:rsid w:val="002066AD"/>
    <w:rsid w:val="002164CF"/>
    <w:rsid w:val="00217A7C"/>
    <w:rsid w:val="00235426"/>
    <w:rsid w:val="00262F7F"/>
    <w:rsid w:val="002822BF"/>
    <w:rsid w:val="002E0245"/>
    <w:rsid w:val="00303D58"/>
    <w:rsid w:val="003078E6"/>
    <w:rsid w:val="003224F3"/>
    <w:rsid w:val="003348DF"/>
    <w:rsid w:val="0034112E"/>
    <w:rsid w:val="003530FA"/>
    <w:rsid w:val="00353CBA"/>
    <w:rsid w:val="0035488A"/>
    <w:rsid w:val="003842F7"/>
    <w:rsid w:val="003B6E9B"/>
    <w:rsid w:val="003E320C"/>
    <w:rsid w:val="003F6839"/>
    <w:rsid w:val="004023AF"/>
    <w:rsid w:val="00414E2B"/>
    <w:rsid w:val="004313B3"/>
    <w:rsid w:val="004604F2"/>
    <w:rsid w:val="00461D54"/>
    <w:rsid w:val="00463B82"/>
    <w:rsid w:val="00493EC0"/>
    <w:rsid w:val="004A4724"/>
    <w:rsid w:val="004C27FC"/>
    <w:rsid w:val="004D75B0"/>
    <w:rsid w:val="004E5A4E"/>
    <w:rsid w:val="00511D4D"/>
    <w:rsid w:val="00527BEE"/>
    <w:rsid w:val="005316CE"/>
    <w:rsid w:val="00550074"/>
    <w:rsid w:val="00555655"/>
    <w:rsid w:val="0056166E"/>
    <w:rsid w:val="00571568"/>
    <w:rsid w:val="005813C9"/>
    <w:rsid w:val="00583618"/>
    <w:rsid w:val="00594058"/>
    <w:rsid w:val="005A6F15"/>
    <w:rsid w:val="005B378E"/>
    <w:rsid w:val="005B5FB8"/>
    <w:rsid w:val="005C39A5"/>
    <w:rsid w:val="005D79F2"/>
    <w:rsid w:val="005E414B"/>
    <w:rsid w:val="005F58DA"/>
    <w:rsid w:val="0060402B"/>
    <w:rsid w:val="00612D12"/>
    <w:rsid w:val="00623675"/>
    <w:rsid w:val="00651450"/>
    <w:rsid w:val="006646DE"/>
    <w:rsid w:val="006A636C"/>
    <w:rsid w:val="006C0DA2"/>
    <w:rsid w:val="006C6CF9"/>
    <w:rsid w:val="00700DD6"/>
    <w:rsid w:val="00710236"/>
    <w:rsid w:val="0071406D"/>
    <w:rsid w:val="00715480"/>
    <w:rsid w:val="00715DF8"/>
    <w:rsid w:val="007304D8"/>
    <w:rsid w:val="007339DD"/>
    <w:rsid w:val="007425C7"/>
    <w:rsid w:val="0077085D"/>
    <w:rsid w:val="00771B9B"/>
    <w:rsid w:val="00772421"/>
    <w:rsid w:val="00776FC3"/>
    <w:rsid w:val="00780003"/>
    <w:rsid w:val="0078388F"/>
    <w:rsid w:val="007A2BB6"/>
    <w:rsid w:val="007A75B0"/>
    <w:rsid w:val="007B2227"/>
    <w:rsid w:val="007D1A56"/>
    <w:rsid w:val="007D50DC"/>
    <w:rsid w:val="007F0AB9"/>
    <w:rsid w:val="00800648"/>
    <w:rsid w:val="0081131D"/>
    <w:rsid w:val="00862B1A"/>
    <w:rsid w:val="00880263"/>
    <w:rsid w:val="00886F49"/>
    <w:rsid w:val="008878FB"/>
    <w:rsid w:val="00893FC6"/>
    <w:rsid w:val="008C0E4B"/>
    <w:rsid w:val="008D172D"/>
    <w:rsid w:val="008D246E"/>
    <w:rsid w:val="008E1745"/>
    <w:rsid w:val="008E30F1"/>
    <w:rsid w:val="008E4D21"/>
    <w:rsid w:val="0090014A"/>
    <w:rsid w:val="00916115"/>
    <w:rsid w:val="00932991"/>
    <w:rsid w:val="00932F6A"/>
    <w:rsid w:val="009330BB"/>
    <w:rsid w:val="00946010"/>
    <w:rsid w:val="00960E8E"/>
    <w:rsid w:val="00975B75"/>
    <w:rsid w:val="0098272C"/>
    <w:rsid w:val="009A51E8"/>
    <w:rsid w:val="009B1C59"/>
    <w:rsid w:val="009B6355"/>
    <w:rsid w:val="009F1D1F"/>
    <w:rsid w:val="009F3080"/>
    <w:rsid w:val="009F4181"/>
    <w:rsid w:val="009F5C50"/>
    <w:rsid w:val="00A054D5"/>
    <w:rsid w:val="00A05F02"/>
    <w:rsid w:val="00A20CDF"/>
    <w:rsid w:val="00A20E08"/>
    <w:rsid w:val="00A44A04"/>
    <w:rsid w:val="00A47DC0"/>
    <w:rsid w:val="00A63930"/>
    <w:rsid w:val="00A63E22"/>
    <w:rsid w:val="00A84449"/>
    <w:rsid w:val="00A93A6C"/>
    <w:rsid w:val="00A95FC5"/>
    <w:rsid w:val="00AA05C8"/>
    <w:rsid w:val="00AE0594"/>
    <w:rsid w:val="00AF0EB6"/>
    <w:rsid w:val="00AF1C25"/>
    <w:rsid w:val="00B13894"/>
    <w:rsid w:val="00B3564C"/>
    <w:rsid w:val="00B57084"/>
    <w:rsid w:val="00B7457F"/>
    <w:rsid w:val="00B757B2"/>
    <w:rsid w:val="00BB0907"/>
    <w:rsid w:val="00BD253B"/>
    <w:rsid w:val="00BD2E8D"/>
    <w:rsid w:val="00BD6164"/>
    <w:rsid w:val="00BE24F4"/>
    <w:rsid w:val="00C00E05"/>
    <w:rsid w:val="00C10260"/>
    <w:rsid w:val="00C417D6"/>
    <w:rsid w:val="00C559AC"/>
    <w:rsid w:val="00C8097A"/>
    <w:rsid w:val="00C81138"/>
    <w:rsid w:val="00C81375"/>
    <w:rsid w:val="00C901F3"/>
    <w:rsid w:val="00C95027"/>
    <w:rsid w:val="00CB753D"/>
    <w:rsid w:val="00CC5BB2"/>
    <w:rsid w:val="00CD4316"/>
    <w:rsid w:val="00CF0B05"/>
    <w:rsid w:val="00D211F4"/>
    <w:rsid w:val="00D248E4"/>
    <w:rsid w:val="00D24F1F"/>
    <w:rsid w:val="00D52688"/>
    <w:rsid w:val="00D57C0C"/>
    <w:rsid w:val="00D6079A"/>
    <w:rsid w:val="00D73306"/>
    <w:rsid w:val="00D76443"/>
    <w:rsid w:val="00DA1600"/>
    <w:rsid w:val="00DA60C9"/>
    <w:rsid w:val="00DB1EDC"/>
    <w:rsid w:val="00DC4868"/>
    <w:rsid w:val="00DC5403"/>
    <w:rsid w:val="00DC5D53"/>
    <w:rsid w:val="00DE4AA4"/>
    <w:rsid w:val="00DE57BD"/>
    <w:rsid w:val="00E22AFD"/>
    <w:rsid w:val="00E50F55"/>
    <w:rsid w:val="00E51A9A"/>
    <w:rsid w:val="00E55BA5"/>
    <w:rsid w:val="00E654BF"/>
    <w:rsid w:val="00EA0E68"/>
    <w:rsid w:val="00EC5565"/>
    <w:rsid w:val="00F22F6C"/>
    <w:rsid w:val="00F25116"/>
    <w:rsid w:val="00F30582"/>
    <w:rsid w:val="00F345B9"/>
    <w:rsid w:val="00F403A8"/>
    <w:rsid w:val="00F41F9C"/>
    <w:rsid w:val="00F44D17"/>
    <w:rsid w:val="00F91AF4"/>
    <w:rsid w:val="00F91DA5"/>
    <w:rsid w:val="00F9285F"/>
    <w:rsid w:val="00FA081E"/>
    <w:rsid w:val="00FA1B69"/>
    <w:rsid w:val="00FC2777"/>
    <w:rsid w:val="00FC676A"/>
    <w:rsid w:val="00FD02A8"/>
    <w:rsid w:val="00FD2902"/>
    <w:rsid w:val="00FD4459"/>
    <w:rsid w:val="00FD528F"/>
    <w:rsid w:val="00FD7E6D"/>
    <w:rsid w:val="00FE0A59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724E341"/>
  <w15:docId w15:val="{0B30C603-19D9-42D9-9463-30AA5468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26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" w:hAnsi="Times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suppressAutoHyphens/>
      <w:jc w:val="center"/>
      <w:outlineLvl w:val="1"/>
    </w:pPr>
    <w:rPr>
      <w:rFonts w:ascii="Arial" w:hAnsi="Arial"/>
      <w:i/>
      <w:snapToGrid w:val="0"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" w:hAnsi="Time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suppressAutoHyphens/>
      <w:jc w:val="center"/>
    </w:pPr>
    <w:rPr>
      <w:rFonts w:ascii="Arial" w:hAnsi="Arial"/>
      <w:b/>
      <w:bCs/>
      <w:snapToGrid w:val="0"/>
      <w:sz w:val="20"/>
      <w:szCs w:val="20"/>
    </w:rPr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9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14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1406D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rsid w:val="007D1A56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425C7"/>
    <w:rPr>
      <w:color w:val="808080"/>
    </w:rPr>
  </w:style>
  <w:style w:type="paragraph" w:styleId="Revision">
    <w:name w:val="Revision"/>
    <w:hidden/>
    <w:uiPriority w:val="99"/>
    <w:semiHidden/>
    <w:rsid w:val="00DC540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93FC6"/>
    <w:pPr>
      <w:ind w:left="720"/>
      <w:contextualSpacing/>
    </w:pPr>
  </w:style>
  <w:style w:type="paragraph" w:styleId="PlainText">
    <w:name w:val="Plain Text"/>
    <w:basedOn w:val="Normal"/>
    <w:link w:val="PlainTextChar"/>
    <w:rsid w:val="007B2227"/>
    <w:rPr>
      <w:rFonts w:ascii="Courier New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7B2227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rsid w:val="00AF0EB6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111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pou@police.qld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 xmlns="ab4ca74b-2f32-4e19-86db-662be25a6f09" xsi:nil="true"/>
    <Date xmlns="ab4ca74b-2f32-4e19-86db-662be25a6f09">2024-12-01T23:29:48+00:00</Date>
    <lcf76f155ced4ddcb4097134ff3c332f xmlns="ab4ca74b-2f32-4e19-86db-662be25a6f09">
      <Terms xmlns="http://schemas.microsoft.com/office/infopath/2007/PartnerControls"/>
    </lcf76f155ced4ddcb4097134ff3c332f>
    <TaxCatchAll xmlns="f49eb6dd-eeaa-4a4b-a9d0-e1fb5dcfaeb0" xsi:nil="true"/>
    <Jobstatus xmlns="ab4ca74b-2f32-4e19-86db-662be25a6f09" xsi:nil="true"/>
    <Abbreviatedlist xmlns="ab4ca74b-2f32-4e19-86db-662be25a6f09">false</Abbreviatedlist>
    <ServiceManualsreference xmlns="ab4ca74b-2f32-4e19-86db-662be25a6f09" xsi:nil="true"/>
    <FormOwner xmlns="ab4ca74b-2f32-4e19-86db-662be25a6f09" xsi:nil="true"/>
    <Catalogue xmlns="ab4ca74b-2f32-4e19-86db-662be25a6f09">
      <Url xsi:nil="true"/>
      <Description xsi:nil="true"/>
    </Catalogue>
    <FormType xmlns="ab4ca74b-2f32-4e19-86db-662be25a6f09" xsi:nil="true"/>
    <Objectivefilenumber xmlns="ab4ca74b-2f32-4e19-86db-662be25a6f09" xsi:nil="true"/>
    <Materialno_x002e_ xmlns="ab4ca74b-2f32-4e19-86db-662be25a6f09" xsi:nil="true"/>
    <Comments xmlns="ab4ca74b-2f32-4e19-86db-662be25a6f09" xsi:nil="true"/>
    <Artwork xmlns="ab4ca74b-2f32-4e19-86db-662be25a6f09" xsi:nil="true"/>
    <FormOwnerEmail xmlns="ab4ca74b-2f32-4e19-86db-662be25a6f09">
      <Url xsi:nil="true"/>
      <Description xsi:nil="true"/>
    </FormOwnerEmail>
    <Versionnumber xmlns="ab4ca74b-2f32-4e19-86db-662be25a6f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C4A950DA7234994186FE9C8BBE45E" ma:contentTypeVersion="27" ma:contentTypeDescription="Create a new document." ma:contentTypeScope="" ma:versionID="b1e867360fbe2004fbbcdf120ad09bad">
  <xsd:schema xmlns:xsd="http://www.w3.org/2001/XMLSchema" xmlns:xs="http://www.w3.org/2001/XMLSchema" xmlns:p="http://schemas.microsoft.com/office/2006/metadata/properties" xmlns:ns2="ab4ca74b-2f32-4e19-86db-662be25a6f09" xmlns:ns3="f49eb6dd-eeaa-4a4b-a9d0-e1fb5dcfaeb0" targetNamespace="http://schemas.microsoft.com/office/2006/metadata/properties" ma:root="true" ma:fieldsID="2176d546eb643fedef7095cb38dfd4a2" ns2:_="" ns3:_="">
    <xsd:import namespace="ab4ca74b-2f32-4e19-86db-662be25a6f09"/>
    <xsd:import namespace="f49eb6dd-eeaa-4a4b-a9d0-e1fb5dcfa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ormTyp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Abbreviatedlist" minOccurs="0"/>
                <xsd:element ref="ns2:Artwork" minOccurs="0"/>
                <xsd:element ref="ns2:Jobstatus" minOccurs="0"/>
                <xsd:element ref="ns2:MediaServiceObjectDetectorVersions" minOccurs="0"/>
                <xsd:element ref="ns2:Comments" minOccurs="0"/>
                <xsd:element ref="ns2:Materialno_x002e_" minOccurs="0"/>
                <xsd:element ref="ns2:Catalogue" minOccurs="0"/>
                <xsd:element ref="ns2:Act" minOccurs="0"/>
                <xsd:element ref="ns2:FormOwner" minOccurs="0"/>
                <xsd:element ref="ns2:FormOwnerEmail" minOccurs="0"/>
                <xsd:element ref="ns2:Versionnumber" minOccurs="0"/>
                <xsd:element ref="ns2:Objectivefilenumber" minOccurs="0"/>
                <xsd:element ref="ns2:ServiceManualsreference" minOccurs="0"/>
                <xsd:element ref="ns2:MediaServiceSearchProperties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a74b-2f32-4e19-86db-662be25a6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rmType" ma:index="10" nillable="true" ma:displayName="Form Type" ma:description="Electronic, Hard Copy, QPRIME" ma:format="Dropdown" ma:internalName="Form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lectronic"/>
                        <xsd:enumeration value="Hard Copy"/>
                        <xsd:enumeration value="QPRIME"/>
                        <xsd:enumeration value="HC &amp; Electroni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bbreviatedlist" ma:index="18" nillable="true" ma:displayName="Abbreviated list" ma:default="0" ma:format="Dropdown" ma:internalName="Abbreviatedlist">
      <xsd:simpleType>
        <xsd:restriction base="dms:Boolean"/>
      </xsd:simpleType>
    </xsd:element>
    <xsd:element name="Artwork" ma:index="19" nillable="true" ma:displayName="Artwork" ma:format="Dropdown" ma:internalName="Artwork">
      <xsd:simpleType>
        <xsd:union memberTypes="dms:Text">
          <xsd:simpleType>
            <xsd:restriction base="dms:Choice">
              <xsd:enumeration value="Checked"/>
            </xsd:restriction>
          </xsd:simpleType>
        </xsd:union>
      </xsd:simpleType>
    </xsd:element>
    <xsd:element name="Jobstatus" ma:index="20" nillable="true" ma:displayName="Job status" ma:format="Dropdown" ma:internalName="Jobstatus">
      <xsd:simpleType>
        <xsd:union memberTypes="dms:Text">
          <xsd:simpleType>
            <xsd:restriction base="dms:Choice">
              <xsd:enumeration value="CURRENT"/>
              <xsd:enumeration value="COMPLETED"/>
            </xsd:restriction>
          </xsd:simpleType>
        </xsd:un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  <xsd:element name="Materialno_x002e_" ma:index="23" nillable="true" ma:displayName="Material no." ma:description="Hardcopy material number used for ordering form from Richlands Supply Services" ma:format="Dropdown" ma:internalName="Materialno_x002e_">
      <xsd:simpleType>
        <xsd:restriction base="dms:Text">
          <xsd:maxLength value="255"/>
        </xsd:restriction>
      </xsd:simpleType>
    </xsd:element>
    <xsd:element name="Catalogue" ma:index="24" nillable="true" ma:displayName="Catalogue" ma:format="Hyperlink" ma:internalName="Catalog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ct" ma:index="25" nillable="true" ma:displayName="Act" ma:format="Dropdown" ma:list="985baab4-e424-4e6f-8021-760714533837" ma:internalName="Ac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Owner" ma:index="26" nillable="true" ma:displayName="Form Owner" ma:format="Dropdown" ma:internalName="FormOwn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perational Policy and Improvement"/>
                        <xsd:enumeration value="HR Business Improvement"/>
                        <xsd:enumeration value="Department of Justice and Attorney-General"/>
                        <xsd:enumeration value="Weapons Licensing"/>
                        <xsd:enumeration value="Choice 5"/>
                        <xsd:enumeration value="Road Policing and Regional Support Command"/>
                        <xsd:enumeration value="Child Protection Offender Registry"/>
                        <xsd:enumeration value="ARTEMIS"/>
                        <xsd:enumeration value="Australian Federal Police"/>
                        <xsd:enumeration value="Q-Comp"/>
                        <xsd:enumeration value="QPS Travel"/>
                        <xsd:enumeration value="SAR (OSC)"/>
                        <xsd:enumeration value="Australian Institute of Criminology"/>
                        <xsd:enumeration value="Operations Support Command"/>
                        <xsd:enumeration value="Properties and Facilities Management"/>
                        <xsd:enumeration value="ADAU (PCAP)"/>
                        <xsd:enumeration value="Department of Child Safety"/>
                        <xsd:enumeration value="Coronial Support Unit"/>
                        <xsd:enumeration value="Forensic Services Group"/>
                        <xsd:enumeration value="Youth Justice Unit"/>
                        <xsd:enumeration value="Department of Transport and Main Roads"/>
                        <xsd:enumeration value="OCGG (CIC)"/>
                        <xsd:enumeration value="Department of Children, Youth Justice and Multicultural Affairs"/>
                        <xsd:enumeration value="Drug and Alcohol Coordination Unit"/>
                        <xsd:enumeration value="DNA Management Section"/>
                        <xsd:enumeration value="State Domestic, Family Violence and Vulnerable Persons Unit"/>
                        <xsd:enumeration value="Crime and Corruption Commission"/>
                        <xsd:enumeration value="Queensland Corrective Services"/>
                        <xsd:enumeration value="Queensland Health"/>
                        <xsd:enumeration value="Queensland Department of Education"/>
                        <xsd:enumeration value="Homicide Group"/>
                        <xsd:enumeration value="Finance Division"/>
                        <xsd:enumeration value="Central Panels Unit"/>
                        <xsd:enumeration value="Covert and Specialist Operations Group"/>
                        <xsd:enumeration value="Police Information Centre"/>
                        <xsd:enumeration value="Forensic Computing Unit"/>
                        <xsd:enumeration value="Child Abuse and Sexual Crimes Group"/>
                        <xsd:enumeration value="Richland Supply Services"/>
                        <xsd:enumeration value="Prosecutions Services"/>
                        <xsd:enumeration value="Safety and Wellbeing Division"/>
                        <xsd:enumeration value="SERT"/>
                        <xsd:enumeration value="Frontline and Digital Division"/>
                        <xsd:enumeration value="Human Source Administration Unit"/>
                        <xsd:enumeration value="Alcohol &amp; Drug Awareness Unit"/>
                        <xsd:enumeration value="Major Events and Planning Unit"/>
                        <xsd:enumeration value="Right to Information and Privacy Unit"/>
                        <xsd:enumeration value="Policelink"/>
                        <xsd:enumeration value="Crime and Intelligence Command"/>
                        <xsd:enumeration value="Telecommunications Interception Unit"/>
                        <xsd:enumeration value="Financial and Cyber Crime Group"/>
                        <xsd:enumeration value="Drugs and Serious Crimes Group"/>
                        <xsd:enumeration value="Core Systems"/>
                        <xsd:enumeration value="Prepare Prevent Protect Group"/>
                        <xsd:enumeration value="Security and Counter-Terrorism Command"/>
                        <xsd:enumeration value="Communications, Culture and Engagement Division"/>
                        <xsd:enumeration value="Protective Services Group"/>
                        <xsd:enumeration value="Department of Home Affairs"/>
                        <xsd:enumeration value="QPS Armoury Section"/>
                        <xsd:enumeration value="Youth Programs Unit"/>
                        <xsd:enumeration value="Vulnerable Persons Group, DFV&amp;VPC, QPS"/>
                        <xsd:enumeration value="Choice 61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ormOwnerEmail" ma:index="27" nillable="true" ma:displayName="Form Owner Email" ma:format="Hyperlink" ma:internalName="FormOwnerEm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number" ma:index="28" nillable="true" ma:displayName="Version number" ma:format="Dropdown" ma:internalName="Versionnumber">
      <xsd:simpleType>
        <xsd:restriction base="dms:Text">
          <xsd:maxLength value="255"/>
        </xsd:restriction>
      </xsd:simpleType>
    </xsd:element>
    <xsd:element name="Objectivefilenumber" ma:index="29" nillable="true" ma:displayName="Objective file number" ma:format="Dropdown" ma:internalName="Objectivefilenumber">
      <xsd:simpleType>
        <xsd:restriction base="dms:Text">
          <xsd:maxLength value="255"/>
        </xsd:restriction>
      </xsd:simpleType>
    </xsd:element>
    <xsd:element name="ServiceManualsreference" ma:index="30" nillable="true" ma:displayName="Service Manuals reference" ma:format="Dropdown" ma:internalName="ServiceManualsreference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2" nillable="true" ma:displayName="Date" ma:default="[today]" ma:format="DateTime" ma:internalName="Date">
      <xsd:simpleType>
        <xsd:restriction base="dms:DateTime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b6dd-eeaa-4a4b-a9d0-e1fb5dcfaeb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bcc12db-2dad-4420-9f1b-154f41a88ca1}" ma:internalName="TaxCatchAll" ma:showField="CatchAllData" ma:web="f49eb6dd-eeaa-4a4b-a9d0-e1fb5dcfa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82F74-58AA-4036-8957-A7071F8602C3}">
  <ds:schemaRefs>
    <ds:schemaRef ds:uri="http://schemas.microsoft.com/office/2006/metadata/properties"/>
    <ds:schemaRef ds:uri="http://schemas.microsoft.com/office/infopath/2007/PartnerControls"/>
    <ds:schemaRef ds:uri="ab4ca74b-2f32-4e19-86db-662be25a6f09"/>
    <ds:schemaRef ds:uri="f49eb6dd-eeaa-4a4b-a9d0-e1fb5dcfaeb0"/>
  </ds:schemaRefs>
</ds:datastoreItem>
</file>

<file path=customXml/itemProps2.xml><?xml version="1.0" encoding="utf-8"?>
<ds:datastoreItem xmlns:ds="http://schemas.openxmlformats.org/officeDocument/2006/customXml" ds:itemID="{820EA8AB-06BD-4CF4-BD56-08EFDE8A9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CE8A5-7B29-4B08-83DB-13D5AF8CA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a74b-2f32-4e19-86db-662be25a6f09"/>
    <ds:schemaRef ds:uri="f49eb6dd-eeaa-4a4b-a9d0-e1fb5dcfa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Style - Form Title Bar Template</vt:lpstr>
    </vt:vector>
  </TitlesOfParts>
  <Company>Queensland Police Service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- Form Title Bar Template</dc:title>
  <dc:subject/>
  <dc:creator>Publications Unit</dc:creator>
  <cp:keywords/>
  <dc:description/>
  <cp:lastModifiedBy>McCorkell.JulianneM[ORGCC]</cp:lastModifiedBy>
  <cp:revision>2</cp:revision>
  <cp:lastPrinted>2014-09-22T23:31:00Z</cp:lastPrinted>
  <dcterms:created xsi:type="dcterms:W3CDTF">2025-09-25T20:41:00Z</dcterms:created>
  <dcterms:modified xsi:type="dcterms:W3CDTF">2025-09-25T20:41:00Z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0x0101005DEC4A950DA7234994186FE9C8BBE45E</vt:lpwstr>
  </property>
  <property fmtid="{D5CDD505-2E9C-101B-9397-08002B2CF9AE}" pid="3" name="AssignedTo">
    <vt:lpwstr/>
  </property>
  <property fmtid="{D5CDD505-2E9C-101B-9397-08002B2CF9AE}" pid="4" name="MSIP_Label_9073d66e-15fd-4cab-8cb6-e25004932d06_Enabled">
    <vt:lpwstr>true</vt:lpwstr>
  </property>
  <property fmtid="{D5CDD505-2E9C-101B-9397-08002B2CF9AE}" pid="5" name="MSIP_Label_9073d66e-15fd-4cab-8cb6-e25004932d06_SetDate">
    <vt:lpwstr>2024-11-21T20:57:16Z</vt:lpwstr>
  </property>
  <property fmtid="{D5CDD505-2E9C-101B-9397-08002B2CF9AE}" pid="6" name="MSIP_Label_9073d66e-15fd-4cab-8cb6-e25004932d06_Method">
    <vt:lpwstr>Standard</vt:lpwstr>
  </property>
  <property fmtid="{D5CDD505-2E9C-101B-9397-08002B2CF9AE}" pid="7" name="MSIP_Label_9073d66e-15fd-4cab-8cb6-e25004932d06_Name">
    <vt:lpwstr>Official</vt:lpwstr>
  </property>
  <property fmtid="{D5CDD505-2E9C-101B-9397-08002B2CF9AE}" pid="8" name="MSIP_Label_9073d66e-15fd-4cab-8cb6-e25004932d06_SiteId">
    <vt:lpwstr>45d5d807-c5ae-44c5-bb86-42f20fdebfeb</vt:lpwstr>
  </property>
  <property fmtid="{D5CDD505-2E9C-101B-9397-08002B2CF9AE}" pid="9" name="MSIP_Label_9073d66e-15fd-4cab-8cb6-e25004932d06_ActionId">
    <vt:lpwstr>e6656658-368d-4998-83cf-55e97e9d4bea</vt:lpwstr>
  </property>
  <property fmtid="{D5CDD505-2E9C-101B-9397-08002B2CF9AE}" pid="10" name="MSIP_Label_9073d66e-15fd-4cab-8cb6-e25004932d06_ContentBits">
    <vt:lpwstr>0</vt:lpwstr>
  </property>
  <property fmtid="{D5CDD505-2E9C-101B-9397-08002B2CF9AE}" pid="11" name="MediaServiceImageTags">
    <vt:lpwstr/>
  </property>
</Properties>
</file>